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599" w:rsidRPr="00B24599" w:rsidRDefault="00B24599" w:rsidP="00B24599">
      <w:pPr>
        <w:suppressAutoHyphens w:val="0"/>
        <w:spacing w:after="0"/>
        <w:jc w:val="left"/>
        <w:rPr>
          <w:sz w:val="16"/>
          <w:szCs w:val="16"/>
          <w:lang w:eastAsia="ru-RU"/>
        </w:rPr>
      </w:pPr>
      <w:r w:rsidRPr="00B24599">
        <w:rPr>
          <w:bCs/>
          <w:sz w:val="16"/>
          <w:szCs w:val="16"/>
          <w:lang w:eastAsia="ru-RU"/>
        </w:rPr>
        <w:t>Фамилия, имя и отчество</w:t>
      </w:r>
      <w:r w:rsidRPr="00B24599">
        <w:rPr>
          <w:sz w:val="16"/>
          <w:szCs w:val="16"/>
          <w:lang w:eastAsia="ru-RU"/>
        </w:rPr>
        <w:t xml:space="preserve">: </w:t>
      </w:r>
      <w:proofErr w:type="spellStart"/>
      <w:r w:rsidR="00AC6BC1" w:rsidRPr="00AC6BC1">
        <w:rPr>
          <w:sz w:val="16"/>
          <w:szCs w:val="16"/>
          <w:lang w:eastAsia="ru-RU"/>
        </w:rPr>
        <w:t>Шафикова</w:t>
      </w:r>
      <w:proofErr w:type="spellEnd"/>
      <w:r w:rsidR="00AC6BC1" w:rsidRPr="00AC6BC1">
        <w:rPr>
          <w:sz w:val="16"/>
          <w:szCs w:val="16"/>
          <w:lang w:eastAsia="ru-RU"/>
        </w:rPr>
        <w:t xml:space="preserve"> </w:t>
      </w:r>
      <w:proofErr w:type="spellStart"/>
      <w:r w:rsidR="00AC6BC1" w:rsidRPr="00AC6BC1">
        <w:rPr>
          <w:sz w:val="16"/>
          <w:szCs w:val="16"/>
          <w:lang w:eastAsia="ru-RU"/>
        </w:rPr>
        <w:t>Зульфида</w:t>
      </w:r>
      <w:proofErr w:type="spellEnd"/>
      <w:r w:rsidR="00AC6BC1" w:rsidRPr="00AC6BC1">
        <w:rPr>
          <w:sz w:val="16"/>
          <w:szCs w:val="16"/>
          <w:lang w:eastAsia="ru-RU"/>
        </w:rPr>
        <w:t xml:space="preserve"> </w:t>
      </w:r>
      <w:proofErr w:type="spellStart"/>
      <w:r w:rsidR="00AC6BC1" w:rsidRPr="00AC6BC1">
        <w:rPr>
          <w:sz w:val="16"/>
          <w:szCs w:val="16"/>
          <w:lang w:eastAsia="ru-RU"/>
        </w:rPr>
        <w:t>Галинуровна</w:t>
      </w:r>
      <w:proofErr w:type="spellEnd"/>
    </w:p>
    <w:p w:rsidR="00B24599" w:rsidRPr="00B24599" w:rsidRDefault="00B24599" w:rsidP="00B24599">
      <w:pPr>
        <w:suppressAutoHyphens w:val="0"/>
        <w:spacing w:after="0"/>
        <w:jc w:val="left"/>
        <w:rPr>
          <w:sz w:val="16"/>
          <w:szCs w:val="16"/>
          <w:lang w:eastAsia="ru-RU"/>
        </w:rPr>
      </w:pPr>
      <w:r w:rsidRPr="00B24599">
        <w:rPr>
          <w:bCs/>
          <w:sz w:val="16"/>
          <w:szCs w:val="16"/>
          <w:lang w:eastAsia="ru-RU"/>
        </w:rPr>
        <w:t>Наименование компании</w:t>
      </w:r>
      <w:r w:rsidRPr="00B24599">
        <w:rPr>
          <w:sz w:val="16"/>
          <w:szCs w:val="16"/>
          <w:lang w:eastAsia="ru-RU"/>
        </w:rPr>
        <w:t xml:space="preserve">: </w:t>
      </w:r>
      <w:r w:rsidR="00AC6BC1" w:rsidRPr="00AC6BC1">
        <w:rPr>
          <w:sz w:val="16"/>
          <w:szCs w:val="16"/>
          <w:lang w:eastAsia="ru-RU"/>
        </w:rPr>
        <w:t>Общество с ограниченной ответственностью «</w:t>
      </w:r>
      <w:proofErr w:type="spellStart"/>
      <w:r w:rsidR="00AC6BC1" w:rsidRPr="00AC6BC1">
        <w:rPr>
          <w:sz w:val="16"/>
          <w:szCs w:val="16"/>
          <w:lang w:eastAsia="ru-RU"/>
        </w:rPr>
        <w:t>Аркаим</w:t>
      </w:r>
      <w:proofErr w:type="spellEnd"/>
      <w:r w:rsidR="00AC6BC1" w:rsidRPr="00AC6BC1">
        <w:rPr>
          <w:sz w:val="16"/>
          <w:szCs w:val="16"/>
          <w:lang w:eastAsia="ru-RU"/>
        </w:rPr>
        <w:t>»</w:t>
      </w:r>
    </w:p>
    <w:p w:rsidR="00B24599" w:rsidRPr="00B24599" w:rsidRDefault="00B24599" w:rsidP="00B24599">
      <w:pPr>
        <w:suppressAutoHyphens w:val="0"/>
        <w:spacing w:after="0"/>
        <w:jc w:val="left"/>
        <w:rPr>
          <w:sz w:val="16"/>
          <w:szCs w:val="16"/>
          <w:lang w:eastAsia="ru-RU"/>
        </w:rPr>
      </w:pPr>
      <w:r w:rsidRPr="00B24599">
        <w:rPr>
          <w:bCs/>
          <w:sz w:val="16"/>
          <w:szCs w:val="16"/>
          <w:lang w:eastAsia="ru-RU"/>
        </w:rPr>
        <w:t>Серийный номер и дата выдачи сертификата</w:t>
      </w:r>
      <w:r w:rsidRPr="00B24599">
        <w:rPr>
          <w:sz w:val="16"/>
          <w:szCs w:val="16"/>
          <w:lang w:eastAsia="ru-RU"/>
        </w:rPr>
        <w:t>: №</w:t>
      </w:r>
      <w:r w:rsidR="001A25CA" w:rsidRPr="001A25CA">
        <w:t xml:space="preserve"> </w:t>
      </w:r>
      <w:r w:rsidR="001A25CA" w:rsidRPr="001A25CA">
        <w:rPr>
          <w:sz w:val="16"/>
          <w:szCs w:val="16"/>
          <w:lang w:eastAsia="ru-RU"/>
        </w:rPr>
        <w:t>01999dc400ddaba7824605bfe35af3cd6b</w:t>
      </w:r>
      <w:r w:rsidR="001A25CA">
        <w:rPr>
          <w:sz w:val="16"/>
          <w:szCs w:val="16"/>
          <w:lang w:eastAsia="ru-RU"/>
        </w:rPr>
        <w:t xml:space="preserve"> </w:t>
      </w:r>
      <w:r w:rsidRPr="00B24599">
        <w:rPr>
          <w:sz w:val="16"/>
          <w:szCs w:val="16"/>
          <w:lang w:eastAsia="ru-RU"/>
        </w:rPr>
        <w:t xml:space="preserve">от </w:t>
      </w:r>
      <w:r w:rsidR="00251ED9" w:rsidRPr="00251ED9">
        <w:rPr>
          <w:sz w:val="16"/>
          <w:szCs w:val="16"/>
          <w:lang w:eastAsia="ru-RU"/>
        </w:rPr>
        <w:t>17.06.2020</w:t>
      </w:r>
    </w:p>
    <w:p w:rsidR="00251ED9" w:rsidRDefault="00B24599" w:rsidP="00B24599">
      <w:pPr>
        <w:suppressAutoHyphens w:val="0"/>
        <w:spacing w:after="0"/>
        <w:jc w:val="left"/>
        <w:rPr>
          <w:sz w:val="16"/>
          <w:szCs w:val="16"/>
          <w:lang w:eastAsia="ru-RU"/>
        </w:rPr>
      </w:pPr>
      <w:r w:rsidRPr="00B24599">
        <w:rPr>
          <w:bCs/>
          <w:sz w:val="16"/>
          <w:szCs w:val="16"/>
          <w:lang w:eastAsia="ru-RU"/>
        </w:rPr>
        <w:t>Выдано</w:t>
      </w:r>
      <w:r w:rsidRPr="00B24599">
        <w:rPr>
          <w:sz w:val="16"/>
          <w:szCs w:val="16"/>
          <w:lang w:eastAsia="ru-RU"/>
        </w:rPr>
        <w:t xml:space="preserve">: </w:t>
      </w:r>
      <w:r w:rsidR="00251ED9" w:rsidRPr="00251ED9">
        <w:rPr>
          <w:sz w:val="16"/>
          <w:szCs w:val="16"/>
          <w:lang w:eastAsia="ru-RU"/>
        </w:rPr>
        <w:t>ООО "ИТК"</w:t>
      </w:r>
    </w:p>
    <w:p w:rsidR="00251ED9" w:rsidRDefault="00B24599" w:rsidP="00B24599">
      <w:pPr>
        <w:suppressAutoHyphens w:val="0"/>
        <w:spacing w:after="0"/>
        <w:jc w:val="left"/>
        <w:rPr>
          <w:sz w:val="16"/>
          <w:szCs w:val="16"/>
          <w:lang w:eastAsia="ru-RU"/>
        </w:rPr>
      </w:pPr>
      <w:r w:rsidRPr="00B24599">
        <w:rPr>
          <w:bCs/>
          <w:sz w:val="16"/>
          <w:szCs w:val="16"/>
          <w:lang w:eastAsia="ru-RU"/>
        </w:rPr>
        <w:t>Сертификат действителен до</w:t>
      </w:r>
      <w:r w:rsidRPr="00B24599">
        <w:rPr>
          <w:sz w:val="16"/>
          <w:szCs w:val="16"/>
          <w:lang w:eastAsia="ru-RU"/>
        </w:rPr>
        <w:t xml:space="preserve">: </w:t>
      </w:r>
      <w:r w:rsidR="00251ED9" w:rsidRPr="00251ED9">
        <w:rPr>
          <w:sz w:val="16"/>
          <w:szCs w:val="16"/>
          <w:lang w:eastAsia="ru-RU"/>
        </w:rPr>
        <w:t>17.06.2021</w:t>
      </w:r>
    </w:p>
    <w:p w:rsidR="003D1E84" w:rsidRDefault="00B24599" w:rsidP="00B24599">
      <w:pPr>
        <w:suppressAutoHyphens w:val="0"/>
        <w:spacing w:after="0"/>
        <w:jc w:val="left"/>
        <w:rPr>
          <w:sz w:val="16"/>
          <w:szCs w:val="16"/>
          <w:lang w:eastAsia="ru-RU"/>
        </w:rPr>
      </w:pPr>
      <w:r w:rsidRPr="00B24599">
        <w:rPr>
          <w:bCs/>
          <w:sz w:val="16"/>
          <w:szCs w:val="16"/>
          <w:lang w:eastAsia="ru-RU"/>
        </w:rPr>
        <w:t>Фамилия, имя и отчество</w:t>
      </w:r>
      <w:r w:rsidRPr="00B24599">
        <w:rPr>
          <w:sz w:val="16"/>
          <w:szCs w:val="16"/>
          <w:lang w:eastAsia="ru-RU"/>
        </w:rPr>
        <w:t xml:space="preserve">: </w:t>
      </w:r>
      <w:r w:rsidR="003D1E84" w:rsidRPr="003D1E84">
        <w:rPr>
          <w:sz w:val="16"/>
          <w:szCs w:val="16"/>
          <w:lang w:eastAsia="ru-RU"/>
        </w:rPr>
        <w:t xml:space="preserve">БОРОДИНА ОЛЬГА ТЕРЕНТЬЕВНА </w:t>
      </w:r>
    </w:p>
    <w:p w:rsidR="00B24599" w:rsidRPr="00B24599" w:rsidRDefault="00B24599" w:rsidP="00B24599">
      <w:pPr>
        <w:suppressAutoHyphens w:val="0"/>
        <w:spacing w:after="0"/>
        <w:jc w:val="left"/>
        <w:rPr>
          <w:sz w:val="16"/>
          <w:szCs w:val="16"/>
          <w:lang w:eastAsia="ru-RU"/>
        </w:rPr>
      </w:pPr>
      <w:r w:rsidRPr="00B24599">
        <w:rPr>
          <w:bCs/>
          <w:sz w:val="16"/>
          <w:szCs w:val="16"/>
          <w:lang w:eastAsia="ru-RU"/>
        </w:rPr>
        <w:t>Наименование компании</w:t>
      </w:r>
      <w:r w:rsidRPr="00B24599">
        <w:rPr>
          <w:sz w:val="16"/>
          <w:szCs w:val="16"/>
          <w:lang w:eastAsia="ru-RU"/>
        </w:rPr>
        <w:t xml:space="preserve">: </w:t>
      </w:r>
      <w:r w:rsidR="008870D0" w:rsidRPr="008870D0">
        <w:rPr>
          <w:sz w:val="16"/>
          <w:szCs w:val="16"/>
          <w:lang w:eastAsia="ru-RU"/>
        </w:rPr>
        <w:t>Муниципальное автономное дошкольное образовательное учреждение Детский сад № 17 “</w:t>
      </w:r>
      <w:proofErr w:type="spellStart"/>
      <w:r w:rsidR="008870D0" w:rsidRPr="008870D0">
        <w:rPr>
          <w:sz w:val="16"/>
          <w:szCs w:val="16"/>
          <w:lang w:eastAsia="ru-RU"/>
        </w:rPr>
        <w:t>Шатлык</w:t>
      </w:r>
      <w:proofErr w:type="spellEnd"/>
      <w:r w:rsidR="008870D0" w:rsidRPr="008870D0">
        <w:rPr>
          <w:sz w:val="16"/>
          <w:szCs w:val="16"/>
          <w:lang w:eastAsia="ru-RU"/>
        </w:rPr>
        <w:t xml:space="preserve">” муниципального района  </w:t>
      </w:r>
      <w:proofErr w:type="spellStart"/>
      <w:r w:rsidR="008870D0" w:rsidRPr="008870D0">
        <w:rPr>
          <w:sz w:val="16"/>
          <w:szCs w:val="16"/>
          <w:lang w:eastAsia="ru-RU"/>
        </w:rPr>
        <w:t>Мелеузовский</w:t>
      </w:r>
      <w:proofErr w:type="spellEnd"/>
      <w:r w:rsidR="008870D0" w:rsidRPr="008870D0">
        <w:rPr>
          <w:sz w:val="16"/>
          <w:szCs w:val="16"/>
          <w:lang w:eastAsia="ru-RU"/>
        </w:rPr>
        <w:t xml:space="preserve"> район Республики Башкортостан</w:t>
      </w:r>
    </w:p>
    <w:p w:rsidR="003520F4" w:rsidRDefault="00B24599" w:rsidP="00B24599">
      <w:pPr>
        <w:suppressAutoHyphens w:val="0"/>
        <w:spacing w:after="0"/>
        <w:jc w:val="left"/>
        <w:rPr>
          <w:sz w:val="16"/>
          <w:szCs w:val="16"/>
          <w:lang w:eastAsia="ru-RU"/>
        </w:rPr>
      </w:pPr>
      <w:r w:rsidRPr="00B24599">
        <w:rPr>
          <w:bCs/>
          <w:sz w:val="16"/>
          <w:szCs w:val="16"/>
          <w:lang w:eastAsia="ru-RU"/>
        </w:rPr>
        <w:t>Серийный номер и дата выдачи сертификата</w:t>
      </w:r>
      <w:r w:rsidRPr="00B24599">
        <w:rPr>
          <w:sz w:val="16"/>
          <w:szCs w:val="16"/>
          <w:lang w:eastAsia="ru-RU"/>
        </w:rPr>
        <w:t>: №</w:t>
      </w:r>
      <w:r w:rsidRPr="00B24599">
        <w:t xml:space="preserve"> </w:t>
      </w:r>
      <w:r w:rsidR="003520F4" w:rsidRPr="003520F4">
        <w:rPr>
          <w:sz w:val="16"/>
          <w:szCs w:val="16"/>
          <w:lang w:eastAsia="ru-RU"/>
        </w:rPr>
        <w:t xml:space="preserve">29b5649182c2304d934a3540bccfc7e1dbf5ce24 </w:t>
      </w:r>
      <w:r w:rsidRPr="00B24599">
        <w:rPr>
          <w:sz w:val="16"/>
          <w:szCs w:val="16"/>
          <w:lang w:eastAsia="ru-RU"/>
        </w:rPr>
        <w:t xml:space="preserve">от </w:t>
      </w:r>
      <w:r w:rsidR="003520F4" w:rsidRPr="003520F4">
        <w:rPr>
          <w:sz w:val="16"/>
          <w:szCs w:val="16"/>
          <w:lang w:eastAsia="ru-RU"/>
        </w:rPr>
        <w:t xml:space="preserve">15.09.2020 </w:t>
      </w:r>
    </w:p>
    <w:p w:rsidR="00B24599" w:rsidRPr="00B24599" w:rsidRDefault="00B24599" w:rsidP="00B24599">
      <w:pPr>
        <w:suppressAutoHyphens w:val="0"/>
        <w:spacing w:after="0"/>
        <w:jc w:val="left"/>
        <w:rPr>
          <w:sz w:val="16"/>
          <w:szCs w:val="16"/>
          <w:lang w:eastAsia="ru-RU"/>
        </w:rPr>
      </w:pPr>
      <w:r w:rsidRPr="00B24599">
        <w:rPr>
          <w:bCs/>
          <w:sz w:val="16"/>
          <w:szCs w:val="16"/>
          <w:lang w:eastAsia="ru-RU"/>
        </w:rPr>
        <w:t>Выдано</w:t>
      </w:r>
      <w:r w:rsidRPr="00B24599">
        <w:rPr>
          <w:sz w:val="16"/>
          <w:szCs w:val="16"/>
          <w:lang w:eastAsia="ru-RU"/>
        </w:rPr>
        <w:t>: Федеральное казначейство</w:t>
      </w:r>
    </w:p>
    <w:p w:rsidR="003520F4" w:rsidRDefault="00B24599" w:rsidP="003520F4">
      <w:pPr>
        <w:suppressAutoHyphens w:val="0"/>
        <w:spacing w:after="0"/>
        <w:jc w:val="left"/>
        <w:rPr>
          <w:sz w:val="16"/>
          <w:szCs w:val="16"/>
          <w:lang w:eastAsia="ru-RU"/>
        </w:rPr>
      </w:pPr>
      <w:r w:rsidRPr="00B24599">
        <w:rPr>
          <w:bCs/>
          <w:sz w:val="16"/>
          <w:szCs w:val="16"/>
          <w:lang w:eastAsia="ru-RU"/>
        </w:rPr>
        <w:t>Сертификат действителен до</w:t>
      </w:r>
      <w:r w:rsidRPr="00B24599">
        <w:rPr>
          <w:sz w:val="16"/>
          <w:szCs w:val="16"/>
          <w:lang w:eastAsia="ru-RU"/>
        </w:rPr>
        <w:t xml:space="preserve">: </w:t>
      </w:r>
      <w:r w:rsidR="003520F4" w:rsidRPr="003520F4">
        <w:rPr>
          <w:sz w:val="16"/>
          <w:szCs w:val="16"/>
          <w:lang w:eastAsia="ru-RU"/>
        </w:rPr>
        <w:t xml:space="preserve">15.12.2021 </w:t>
      </w:r>
    </w:p>
    <w:p w:rsidR="00CD56AB" w:rsidRPr="006C5A94" w:rsidRDefault="00CD56AB" w:rsidP="00262EE7">
      <w:pPr>
        <w:suppressAutoHyphens w:val="0"/>
        <w:spacing w:after="0"/>
        <w:jc w:val="center"/>
        <w:rPr>
          <w:b/>
          <w:sz w:val="20"/>
          <w:szCs w:val="20"/>
          <w:lang w:eastAsia="ru-RU"/>
        </w:rPr>
      </w:pPr>
      <w:r w:rsidRPr="006C5A94">
        <w:rPr>
          <w:b/>
          <w:lang w:eastAsia="ru-RU"/>
        </w:rPr>
        <w:t xml:space="preserve">Контракт № </w:t>
      </w:r>
      <w:r w:rsidR="00262EE7" w:rsidRPr="00262EE7">
        <w:rPr>
          <w:b/>
          <w:lang w:eastAsia="ru-RU"/>
        </w:rPr>
        <w:t>03013001598200000860001</w:t>
      </w:r>
    </w:p>
    <w:p w:rsidR="00CD56AB" w:rsidRPr="006C5A94" w:rsidRDefault="00CD56AB" w:rsidP="00CD56AB">
      <w:pPr>
        <w:shd w:val="clear" w:color="auto" w:fill="FFFFFF"/>
        <w:tabs>
          <w:tab w:val="left" w:pos="6372"/>
        </w:tabs>
        <w:suppressAutoHyphens w:val="0"/>
        <w:spacing w:after="0"/>
        <w:rPr>
          <w:sz w:val="20"/>
          <w:szCs w:val="20"/>
          <w:lang w:eastAsia="ru-RU"/>
        </w:rPr>
      </w:pPr>
      <w:r w:rsidRPr="006C5A94">
        <w:rPr>
          <w:sz w:val="20"/>
          <w:szCs w:val="20"/>
          <w:lang w:eastAsia="ru-RU"/>
        </w:rPr>
        <w:t xml:space="preserve">г. Мелеуз                                                                                  </w:t>
      </w:r>
      <w:r w:rsidR="00B26435">
        <w:rPr>
          <w:sz w:val="20"/>
          <w:szCs w:val="20"/>
          <w:lang w:eastAsia="ru-RU"/>
        </w:rPr>
        <w:t xml:space="preserve">                           </w:t>
      </w:r>
      <w:r w:rsidRPr="006C5A94">
        <w:rPr>
          <w:sz w:val="20"/>
          <w:szCs w:val="20"/>
          <w:lang w:eastAsia="ru-RU"/>
        </w:rPr>
        <w:t xml:space="preserve">              «</w:t>
      </w:r>
      <w:r w:rsidR="00262EE7">
        <w:rPr>
          <w:sz w:val="20"/>
          <w:szCs w:val="20"/>
          <w:lang w:eastAsia="ru-RU"/>
        </w:rPr>
        <w:t>07</w:t>
      </w:r>
      <w:r w:rsidRPr="006C5A94">
        <w:rPr>
          <w:sz w:val="20"/>
          <w:szCs w:val="20"/>
          <w:lang w:eastAsia="ru-RU"/>
        </w:rPr>
        <w:t xml:space="preserve">» </w:t>
      </w:r>
      <w:r w:rsidR="00262EE7">
        <w:rPr>
          <w:sz w:val="20"/>
          <w:szCs w:val="20"/>
          <w:lang w:eastAsia="ru-RU"/>
        </w:rPr>
        <w:t>октября 2020</w:t>
      </w:r>
      <w:r w:rsidRPr="006C5A94">
        <w:rPr>
          <w:sz w:val="20"/>
          <w:szCs w:val="20"/>
          <w:lang w:eastAsia="ru-RU"/>
        </w:rPr>
        <w:t xml:space="preserve"> г. </w:t>
      </w:r>
    </w:p>
    <w:p w:rsidR="00CD56AB" w:rsidRPr="006C5A94" w:rsidRDefault="00CD56AB" w:rsidP="00CD56AB">
      <w:pPr>
        <w:shd w:val="clear" w:color="auto" w:fill="FFFFFF"/>
        <w:tabs>
          <w:tab w:val="left" w:pos="6372"/>
        </w:tabs>
        <w:suppressAutoHyphens w:val="0"/>
        <w:spacing w:after="0"/>
        <w:ind w:firstLine="709"/>
        <w:jc w:val="center"/>
        <w:rPr>
          <w:sz w:val="20"/>
          <w:szCs w:val="20"/>
          <w:lang w:eastAsia="ru-RU"/>
        </w:rPr>
      </w:pPr>
    </w:p>
    <w:p w:rsidR="00BC4DE0" w:rsidRDefault="00636818" w:rsidP="00BC4DE0">
      <w:pPr>
        <w:suppressAutoHyphens w:val="0"/>
        <w:spacing w:after="0"/>
        <w:ind w:firstLine="709"/>
        <w:rPr>
          <w:sz w:val="20"/>
          <w:szCs w:val="20"/>
          <w:lang w:eastAsia="ru-RU"/>
        </w:rPr>
      </w:pPr>
      <w:proofErr w:type="gramStart"/>
      <w:r w:rsidRPr="00636818">
        <w:rPr>
          <w:bCs/>
          <w:sz w:val="20"/>
          <w:szCs w:val="20"/>
          <w:lang w:eastAsia="ru-RU"/>
        </w:rPr>
        <w:t>Муниципальное автономное дошкольное образовательное учреждение Детский сад № 17 “</w:t>
      </w:r>
      <w:proofErr w:type="spellStart"/>
      <w:r w:rsidRPr="00636818">
        <w:rPr>
          <w:bCs/>
          <w:sz w:val="20"/>
          <w:szCs w:val="20"/>
          <w:lang w:eastAsia="ru-RU"/>
        </w:rPr>
        <w:t>Шатлык</w:t>
      </w:r>
      <w:proofErr w:type="spellEnd"/>
      <w:r w:rsidRPr="00636818">
        <w:rPr>
          <w:bCs/>
          <w:sz w:val="20"/>
          <w:szCs w:val="20"/>
          <w:lang w:eastAsia="ru-RU"/>
        </w:rPr>
        <w:t xml:space="preserve">” муниципального района  </w:t>
      </w:r>
      <w:proofErr w:type="spellStart"/>
      <w:r w:rsidRPr="00636818">
        <w:rPr>
          <w:bCs/>
          <w:sz w:val="20"/>
          <w:szCs w:val="20"/>
          <w:lang w:eastAsia="ru-RU"/>
        </w:rPr>
        <w:t>Мелеузовский</w:t>
      </w:r>
      <w:proofErr w:type="spellEnd"/>
      <w:r w:rsidRPr="00636818">
        <w:rPr>
          <w:bCs/>
          <w:sz w:val="20"/>
          <w:szCs w:val="20"/>
          <w:lang w:eastAsia="ru-RU"/>
        </w:rPr>
        <w:t xml:space="preserve"> район Республики Башкортостан, именуемое в дальнейшем «Заказчик», в лице заведующего Бородиной Ольги Терентьевны</w:t>
      </w:r>
      <w:r w:rsidR="00CD56AB" w:rsidRPr="006C5A94">
        <w:rPr>
          <w:sz w:val="20"/>
          <w:szCs w:val="20"/>
          <w:lang w:eastAsia="ru-RU"/>
        </w:rPr>
        <w:t>,</w:t>
      </w:r>
      <w:r w:rsidR="00B151C1">
        <w:rPr>
          <w:sz w:val="20"/>
          <w:szCs w:val="20"/>
          <w:lang w:eastAsia="ru-RU"/>
        </w:rPr>
        <w:t xml:space="preserve"> действующего на основании </w:t>
      </w:r>
      <w:r w:rsidR="001F6ADF">
        <w:rPr>
          <w:sz w:val="20"/>
          <w:szCs w:val="20"/>
          <w:lang w:eastAsia="ru-RU"/>
        </w:rPr>
        <w:t>Устава,</w:t>
      </w:r>
      <w:r w:rsidR="00CD56AB" w:rsidRPr="006C5A94">
        <w:rPr>
          <w:sz w:val="20"/>
          <w:szCs w:val="20"/>
          <w:lang w:eastAsia="ru-RU"/>
        </w:rPr>
        <w:t xml:space="preserve"> с одной стороны и </w:t>
      </w:r>
      <w:r w:rsidRPr="00636818">
        <w:rPr>
          <w:sz w:val="20"/>
          <w:szCs w:val="20"/>
          <w:lang w:eastAsia="ru-RU"/>
        </w:rPr>
        <w:t>Общество с ограниченной ответственностью «</w:t>
      </w:r>
      <w:proofErr w:type="spellStart"/>
      <w:r w:rsidRPr="00636818">
        <w:rPr>
          <w:sz w:val="20"/>
          <w:szCs w:val="20"/>
          <w:lang w:eastAsia="ru-RU"/>
        </w:rPr>
        <w:t>Аркаим</w:t>
      </w:r>
      <w:proofErr w:type="spellEnd"/>
      <w:r w:rsidRPr="00636818">
        <w:rPr>
          <w:sz w:val="20"/>
          <w:szCs w:val="20"/>
          <w:lang w:eastAsia="ru-RU"/>
        </w:rPr>
        <w:t xml:space="preserve">», именуемое в дальнейшем «Исполнитель», в лице директора </w:t>
      </w:r>
      <w:proofErr w:type="spellStart"/>
      <w:r w:rsidRPr="00636818">
        <w:rPr>
          <w:sz w:val="20"/>
          <w:szCs w:val="20"/>
          <w:lang w:eastAsia="ru-RU"/>
        </w:rPr>
        <w:t>Шафиковой</w:t>
      </w:r>
      <w:proofErr w:type="spellEnd"/>
      <w:r w:rsidRPr="00636818">
        <w:rPr>
          <w:sz w:val="20"/>
          <w:szCs w:val="20"/>
          <w:lang w:eastAsia="ru-RU"/>
        </w:rPr>
        <w:t xml:space="preserve"> </w:t>
      </w:r>
      <w:proofErr w:type="spellStart"/>
      <w:r w:rsidRPr="00636818">
        <w:rPr>
          <w:sz w:val="20"/>
          <w:szCs w:val="20"/>
          <w:lang w:eastAsia="ru-RU"/>
        </w:rPr>
        <w:t>Зульфиды</w:t>
      </w:r>
      <w:proofErr w:type="spellEnd"/>
      <w:r w:rsidRPr="00636818">
        <w:rPr>
          <w:sz w:val="20"/>
          <w:szCs w:val="20"/>
          <w:lang w:eastAsia="ru-RU"/>
        </w:rPr>
        <w:t xml:space="preserve"> </w:t>
      </w:r>
      <w:proofErr w:type="spellStart"/>
      <w:r w:rsidRPr="00636818">
        <w:rPr>
          <w:sz w:val="20"/>
          <w:szCs w:val="20"/>
          <w:lang w:eastAsia="ru-RU"/>
        </w:rPr>
        <w:t>Галинуровны</w:t>
      </w:r>
      <w:proofErr w:type="spellEnd"/>
      <w:r w:rsidRPr="00636818">
        <w:rPr>
          <w:sz w:val="20"/>
          <w:szCs w:val="20"/>
          <w:lang w:eastAsia="ru-RU"/>
        </w:rPr>
        <w:t>, действующего на основании Устава, с другой стороны</w:t>
      </w:r>
      <w:r w:rsidR="00CD56AB" w:rsidRPr="006C5A94">
        <w:rPr>
          <w:sz w:val="20"/>
          <w:szCs w:val="20"/>
          <w:lang w:eastAsia="ru-RU"/>
        </w:rPr>
        <w:t xml:space="preserve">, вместе именуемые «Стороны», </w:t>
      </w:r>
      <w:r w:rsidR="00CD56AB" w:rsidRPr="006C5A94">
        <w:rPr>
          <w:rFonts w:eastAsia="Calibri"/>
          <w:sz w:val="20"/>
          <w:szCs w:val="20"/>
          <w:lang w:eastAsia="en-US"/>
        </w:rPr>
        <w:t>с соблюдением</w:t>
      </w:r>
      <w:proofErr w:type="gramEnd"/>
      <w:r w:rsidR="00CD56AB" w:rsidRPr="006C5A94">
        <w:rPr>
          <w:rFonts w:eastAsia="Calibri"/>
          <w:sz w:val="20"/>
          <w:szCs w:val="20"/>
          <w:lang w:eastAsia="en-US"/>
        </w:rPr>
        <w:t xml:space="preserve"> </w:t>
      </w:r>
      <w:proofErr w:type="gramStart"/>
      <w:r w:rsidR="00CD56AB" w:rsidRPr="006C5A94">
        <w:rPr>
          <w:rFonts w:eastAsia="Calibri"/>
          <w:sz w:val="20"/>
          <w:szCs w:val="20"/>
          <w:lang w:eastAsia="en-US"/>
        </w:rPr>
        <w:t>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CD56AB" w:rsidRPr="006C5A94">
        <w:rPr>
          <w:rFonts w:eastAsia="Calibri"/>
          <w:bCs/>
          <w:sz w:val="20"/>
          <w:szCs w:val="20"/>
          <w:lang w:eastAsia="en-US"/>
        </w:rPr>
        <w:t xml:space="preserve"> (далее – Федеральный закон № 44-ФЗ)</w:t>
      </w:r>
      <w:r w:rsidR="00CD56AB" w:rsidRPr="006C5A94">
        <w:rPr>
          <w:rFonts w:eastAsia="Calibri"/>
          <w:sz w:val="20"/>
          <w:szCs w:val="20"/>
          <w:lang w:eastAsia="en-US"/>
        </w:rPr>
        <w:t xml:space="preserve"> </w:t>
      </w:r>
      <w:r w:rsidR="008B3D8E" w:rsidRPr="008B3D8E">
        <w:rPr>
          <w:sz w:val="20"/>
          <w:szCs w:val="20"/>
          <w:lang w:eastAsia="ru-RU"/>
        </w:rPr>
        <w:t xml:space="preserve">в соответствии с результатами закупки, путем проведения конкурса с ограниченным участием в электронной форме № </w:t>
      </w:r>
      <w:r w:rsidR="001F6ADF">
        <w:rPr>
          <w:sz w:val="20"/>
          <w:szCs w:val="20"/>
          <w:lang w:eastAsia="ru-RU"/>
        </w:rPr>
        <w:t>030130015982000008</w:t>
      </w:r>
      <w:r>
        <w:rPr>
          <w:sz w:val="20"/>
          <w:szCs w:val="20"/>
          <w:lang w:eastAsia="ru-RU"/>
        </w:rPr>
        <w:t>6</w:t>
      </w:r>
      <w:r w:rsidR="001F6ADF">
        <w:rPr>
          <w:sz w:val="20"/>
          <w:szCs w:val="20"/>
          <w:lang w:eastAsia="ru-RU"/>
        </w:rPr>
        <w:t xml:space="preserve"> </w:t>
      </w:r>
      <w:r w:rsidR="008B3D8E" w:rsidRPr="008B3D8E">
        <w:rPr>
          <w:sz w:val="20"/>
          <w:szCs w:val="20"/>
          <w:lang w:eastAsia="ru-RU"/>
        </w:rPr>
        <w:t>(ИКЗ</w:t>
      </w:r>
      <w:r w:rsidR="00846737">
        <w:rPr>
          <w:sz w:val="20"/>
          <w:szCs w:val="20"/>
          <w:lang w:eastAsia="ru-RU"/>
        </w:rPr>
        <w:t xml:space="preserve"> </w:t>
      </w:r>
      <w:r w:rsidRPr="00636818">
        <w:rPr>
          <w:sz w:val="20"/>
          <w:szCs w:val="20"/>
          <w:lang w:eastAsia="ru-RU"/>
        </w:rPr>
        <w:t>203026301355302630100100100015629244</w:t>
      </w:r>
      <w:r w:rsidR="008B3D8E" w:rsidRPr="008B3D8E">
        <w:rPr>
          <w:sz w:val="20"/>
          <w:szCs w:val="20"/>
          <w:lang w:eastAsia="ru-RU"/>
        </w:rPr>
        <w:t>), протокол от</w:t>
      </w:r>
      <w:r w:rsidR="00846737">
        <w:rPr>
          <w:sz w:val="20"/>
          <w:szCs w:val="20"/>
          <w:lang w:eastAsia="ru-RU"/>
        </w:rPr>
        <w:t xml:space="preserve"> 22.09.2020</w:t>
      </w:r>
      <w:r w:rsidR="008B3D8E" w:rsidRPr="008B3D8E">
        <w:rPr>
          <w:sz w:val="20"/>
          <w:szCs w:val="20"/>
          <w:lang w:eastAsia="ru-RU"/>
        </w:rPr>
        <w:t xml:space="preserve"> № </w:t>
      </w:r>
      <w:r w:rsidR="00846737" w:rsidRPr="00846737">
        <w:rPr>
          <w:sz w:val="20"/>
          <w:szCs w:val="20"/>
          <w:lang w:eastAsia="ru-RU"/>
        </w:rPr>
        <w:t>030130015982000008</w:t>
      </w:r>
      <w:r>
        <w:rPr>
          <w:sz w:val="20"/>
          <w:szCs w:val="20"/>
          <w:lang w:eastAsia="ru-RU"/>
        </w:rPr>
        <w:t>6</w:t>
      </w:r>
      <w:r w:rsidR="008B3D8E" w:rsidRPr="008B3D8E">
        <w:rPr>
          <w:sz w:val="20"/>
          <w:szCs w:val="20"/>
          <w:lang w:eastAsia="ru-RU"/>
        </w:rPr>
        <w:t xml:space="preserve">, заключили настоящий контракт </w:t>
      </w:r>
      <w:r w:rsidR="008D1BEB">
        <w:rPr>
          <w:sz w:val="20"/>
          <w:szCs w:val="20"/>
          <w:lang w:eastAsia="ru-RU"/>
        </w:rPr>
        <w:t xml:space="preserve">(далее – Контракт) </w:t>
      </w:r>
      <w:r w:rsidR="008B3D8E" w:rsidRPr="008B3D8E">
        <w:rPr>
          <w:sz w:val="20"/>
          <w:szCs w:val="20"/>
          <w:lang w:eastAsia="ru-RU"/>
        </w:rPr>
        <w:t>о нижеследующем:</w:t>
      </w:r>
      <w:proofErr w:type="gramEnd"/>
    </w:p>
    <w:p w:rsidR="000C25E7" w:rsidRPr="00BC4DE0" w:rsidRDefault="000C25E7" w:rsidP="00BC4DE0">
      <w:pPr>
        <w:suppressAutoHyphens w:val="0"/>
        <w:spacing w:after="0"/>
        <w:ind w:firstLine="709"/>
        <w:rPr>
          <w:bCs/>
          <w:sz w:val="20"/>
          <w:szCs w:val="20"/>
          <w:lang w:eastAsia="ru-RU"/>
        </w:rPr>
      </w:pPr>
    </w:p>
    <w:p w:rsidR="00CD56AB" w:rsidRDefault="00CD56AB" w:rsidP="00CD56AB">
      <w:pPr>
        <w:suppressAutoHyphens w:val="0"/>
        <w:spacing w:after="0"/>
        <w:ind w:firstLine="709"/>
        <w:jc w:val="center"/>
        <w:rPr>
          <w:b/>
          <w:sz w:val="20"/>
          <w:szCs w:val="20"/>
          <w:lang w:eastAsia="ru-RU"/>
        </w:rPr>
      </w:pPr>
      <w:r w:rsidRPr="006C5A94">
        <w:rPr>
          <w:b/>
          <w:sz w:val="20"/>
          <w:szCs w:val="20"/>
          <w:lang w:eastAsia="ru-RU"/>
        </w:rPr>
        <w:t>1. Предмет контракта</w:t>
      </w:r>
    </w:p>
    <w:p w:rsidR="00BC4DE0" w:rsidRPr="006C5A94" w:rsidRDefault="00BC4DE0" w:rsidP="00CD56AB">
      <w:pPr>
        <w:suppressAutoHyphens w:val="0"/>
        <w:spacing w:after="0"/>
        <w:ind w:firstLine="709"/>
        <w:jc w:val="center"/>
        <w:rPr>
          <w:b/>
          <w:sz w:val="20"/>
          <w:szCs w:val="20"/>
          <w:lang w:eastAsia="ru-RU"/>
        </w:rPr>
      </w:pPr>
    </w:p>
    <w:p w:rsidR="00CD56AB" w:rsidRPr="00842620" w:rsidRDefault="00CD56AB" w:rsidP="00842620">
      <w:pPr>
        <w:suppressAutoHyphens w:val="0"/>
        <w:spacing w:after="0"/>
      </w:pPr>
      <w:r w:rsidRPr="006C5A94">
        <w:rPr>
          <w:bCs/>
          <w:sz w:val="20"/>
          <w:szCs w:val="20"/>
          <w:lang w:eastAsia="ru-RU"/>
        </w:rPr>
        <w:t>1.1. Исполнитель обязуется оказать услуги по организации горячего питания для</w:t>
      </w:r>
      <w:r w:rsidR="00F01131" w:rsidRPr="00F01131">
        <w:t xml:space="preserve"> </w:t>
      </w:r>
      <w:r w:rsidR="003A4B7F" w:rsidRPr="003A4B7F">
        <w:rPr>
          <w:bCs/>
          <w:sz w:val="20"/>
          <w:szCs w:val="20"/>
          <w:lang w:eastAsia="ru-RU"/>
        </w:rPr>
        <w:t xml:space="preserve">МАДОУ </w:t>
      </w:r>
      <w:r w:rsidR="00636818" w:rsidRPr="00636818">
        <w:rPr>
          <w:bCs/>
          <w:sz w:val="20"/>
          <w:szCs w:val="20"/>
          <w:lang w:eastAsia="ru-RU"/>
        </w:rPr>
        <w:t>Детский сад №17 «</w:t>
      </w:r>
      <w:proofErr w:type="spellStart"/>
      <w:r w:rsidR="00636818" w:rsidRPr="00636818">
        <w:rPr>
          <w:bCs/>
          <w:sz w:val="20"/>
          <w:szCs w:val="20"/>
          <w:lang w:eastAsia="ru-RU"/>
        </w:rPr>
        <w:t>Шатлык</w:t>
      </w:r>
      <w:proofErr w:type="spellEnd"/>
      <w:r w:rsidR="00636818" w:rsidRPr="00636818">
        <w:rPr>
          <w:bCs/>
          <w:sz w:val="20"/>
          <w:szCs w:val="20"/>
          <w:lang w:eastAsia="ru-RU"/>
        </w:rPr>
        <w:t xml:space="preserve">» муниципального района </w:t>
      </w:r>
      <w:proofErr w:type="spellStart"/>
      <w:r w:rsidR="00636818" w:rsidRPr="00636818">
        <w:rPr>
          <w:bCs/>
          <w:sz w:val="20"/>
          <w:szCs w:val="20"/>
          <w:lang w:eastAsia="ru-RU"/>
        </w:rPr>
        <w:t>Мелеузовский</w:t>
      </w:r>
      <w:proofErr w:type="spellEnd"/>
      <w:r w:rsidR="00636818" w:rsidRPr="00636818">
        <w:rPr>
          <w:bCs/>
          <w:sz w:val="20"/>
          <w:szCs w:val="20"/>
          <w:lang w:eastAsia="ru-RU"/>
        </w:rPr>
        <w:t xml:space="preserve"> район Республики Башкортостан, находящегося по адресу: 453850, Россия, Республика Башкортостан, </w:t>
      </w:r>
      <w:proofErr w:type="spellStart"/>
      <w:r w:rsidR="00636818" w:rsidRPr="00636818">
        <w:rPr>
          <w:bCs/>
          <w:sz w:val="20"/>
          <w:szCs w:val="20"/>
          <w:lang w:eastAsia="ru-RU"/>
        </w:rPr>
        <w:t>г</w:t>
      </w:r>
      <w:proofErr w:type="gramStart"/>
      <w:r w:rsidR="00636818" w:rsidRPr="00636818">
        <w:rPr>
          <w:bCs/>
          <w:sz w:val="20"/>
          <w:szCs w:val="20"/>
          <w:lang w:eastAsia="ru-RU"/>
        </w:rPr>
        <w:t>.М</w:t>
      </w:r>
      <w:proofErr w:type="gramEnd"/>
      <w:r w:rsidR="00636818" w:rsidRPr="00636818">
        <w:rPr>
          <w:bCs/>
          <w:sz w:val="20"/>
          <w:szCs w:val="20"/>
          <w:lang w:eastAsia="ru-RU"/>
        </w:rPr>
        <w:t>елеуз</w:t>
      </w:r>
      <w:proofErr w:type="spellEnd"/>
      <w:r w:rsidR="00636818" w:rsidRPr="00636818">
        <w:rPr>
          <w:bCs/>
          <w:sz w:val="20"/>
          <w:szCs w:val="20"/>
          <w:lang w:eastAsia="ru-RU"/>
        </w:rPr>
        <w:t xml:space="preserve">, </w:t>
      </w:r>
      <w:proofErr w:type="spellStart"/>
      <w:r w:rsidR="00636818" w:rsidRPr="00636818">
        <w:rPr>
          <w:bCs/>
          <w:sz w:val="20"/>
          <w:szCs w:val="20"/>
          <w:lang w:eastAsia="ru-RU"/>
        </w:rPr>
        <w:t>ул.Ленина</w:t>
      </w:r>
      <w:proofErr w:type="spellEnd"/>
      <w:r w:rsidR="00636818" w:rsidRPr="00636818">
        <w:rPr>
          <w:bCs/>
          <w:sz w:val="20"/>
          <w:szCs w:val="20"/>
          <w:lang w:eastAsia="ru-RU"/>
        </w:rPr>
        <w:t>, д.154</w:t>
      </w:r>
      <w:r w:rsidR="00874644" w:rsidRPr="00874644">
        <w:rPr>
          <w:bCs/>
          <w:sz w:val="20"/>
          <w:szCs w:val="20"/>
          <w:lang w:eastAsia="ru-RU"/>
        </w:rPr>
        <w:t xml:space="preserve"> </w:t>
      </w:r>
      <w:r w:rsidRPr="006C5A94">
        <w:rPr>
          <w:bCs/>
          <w:sz w:val="20"/>
          <w:szCs w:val="20"/>
          <w:lang w:eastAsia="ru-RU"/>
        </w:rPr>
        <w:t xml:space="preserve">(далее – услуги) в соответствии с </w:t>
      </w:r>
      <w:r w:rsidR="008D1BEB">
        <w:rPr>
          <w:bCs/>
          <w:sz w:val="20"/>
          <w:szCs w:val="20"/>
          <w:lang w:eastAsia="ru-RU"/>
        </w:rPr>
        <w:t>условиями Контракта и Технического задания</w:t>
      </w:r>
      <w:r w:rsidRPr="006C5A94">
        <w:rPr>
          <w:bCs/>
          <w:sz w:val="20"/>
          <w:szCs w:val="20"/>
          <w:lang w:eastAsia="ru-RU"/>
        </w:rPr>
        <w:t xml:space="preserve"> (Приложение № </w:t>
      </w:r>
      <w:r w:rsidR="00FA0BEC">
        <w:rPr>
          <w:bCs/>
          <w:sz w:val="20"/>
          <w:szCs w:val="20"/>
          <w:lang w:eastAsia="ru-RU"/>
        </w:rPr>
        <w:t>1</w:t>
      </w:r>
      <w:r w:rsidR="008D1BEB">
        <w:rPr>
          <w:bCs/>
          <w:sz w:val="20"/>
          <w:szCs w:val="20"/>
          <w:lang w:eastAsia="ru-RU"/>
        </w:rPr>
        <w:t xml:space="preserve"> к К</w:t>
      </w:r>
      <w:r w:rsidRPr="006C5A94">
        <w:rPr>
          <w:bCs/>
          <w:sz w:val="20"/>
          <w:szCs w:val="20"/>
          <w:lang w:eastAsia="ru-RU"/>
        </w:rPr>
        <w:t>онтракту)</w:t>
      </w:r>
      <w:r w:rsidR="008D1BEB">
        <w:rPr>
          <w:bCs/>
          <w:sz w:val="20"/>
          <w:szCs w:val="20"/>
          <w:lang w:eastAsia="ru-RU"/>
        </w:rPr>
        <w:t xml:space="preserve"> являющегося неотъемлемой частью Контракта </w:t>
      </w:r>
      <w:r w:rsidR="00D87513">
        <w:rPr>
          <w:bCs/>
          <w:sz w:val="20"/>
          <w:szCs w:val="20"/>
          <w:lang w:eastAsia="ru-RU"/>
        </w:rPr>
        <w:t>и согласно меню на основании суточной нормы потребления (</w:t>
      </w:r>
      <w:r w:rsidR="00D87513" w:rsidRPr="00D87513">
        <w:rPr>
          <w:bCs/>
          <w:sz w:val="20"/>
          <w:szCs w:val="20"/>
          <w:lang w:eastAsia="ru-RU"/>
        </w:rPr>
        <w:t xml:space="preserve">Приложение № </w:t>
      </w:r>
      <w:proofErr w:type="gramStart"/>
      <w:r w:rsidR="00D87513" w:rsidRPr="00D87513">
        <w:rPr>
          <w:bCs/>
          <w:sz w:val="20"/>
          <w:szCs w:val="20"/>
          <w:lang w:eastAsia="ru-RU"/>
        </w:rPr>
        <w:t>9 к Техническому заданию</w:t>
      </w:r>
      <w:r w:rsidR="00D87513">
        <w:rPr>
          <w:bCs/>
          <w:sz w:val="20"/>
          <w:szCs w:val="20"/>
          <w:lang w:eastAsia="ru-RU"/>
        </w:rPr>
        <w:t>) в соответствии с требованиями норм действующего законодательства Российской Федерации и Республики Башкортостан (</w:t>
      </w:r>
      <w:r w:rsidR="00D87513" w:rsidRPr="00D87513">
        <w:rPr>
          <w:bCs/>
          <w:sz w:val="20"/>
          <w:szCs w:val="20"/>
          <w:lang w:eastAsia="ru-RU"/>
        </w:rPr>
        <w:t xml:space="preserve">Приложение № </w:t>
      </w:r>
      <w:r w:rsidR="00D87513">
        <w:rPr>
          <w:bCs/>
          <w:sz w:val="20"/>
          <w:szCs w:val="20"/>
          <w:lang w:eastAsia="ru-RU"/>
        </w:rPr>
        <w:t>1</w:t>
      </w:r>
      <w:r w:rsidR="00D87513" w:rsidRPr="00D87513">
        <w:rPr>
          <w:bCs/>
          <w:sz w:val="20"/>
          <w:szCs w:val="20"/>
          <w:lang w:eastAsia="ru-RU"/>
        </w:rPr>
        <w:t xml:space="preserve"> к Техническому заданию</w:t>
      </w:r>
      <w:r w:rsidR="00D87513">
        <w:rPr>
          <w:bCs/>
          <w:sz w:val="20"/>
          <w:szCs w:val="20"/>
          <w:lang w:eastAsia="ru-RU"/>
        </w:rPr>
        <w:t>)</w:t>
      </w:r>
      <w:r w:rsidRPr="00D87513">
        <w:rPr>
          <w:bCs/>
          <w:sz w:val="20"/>
          <w:szCs w:val="20"/>
          <w:lang w:eastAsia="ru-RU"/>
        </w:rPr>
        <w:t>,</w:t>
      </w:r>
      <w:r w:rsidRPr="006C5A94">
        <w:rPr>
          <w:bCs/>
          <w:sz w:val="20"/>
          <w:szCs w:val="20"/>
          <w:lang w:eastAsia="ru-RU"/>
        </w:rPr>
        <w:t xml:space="preserve"> а Заказчик обязуется принять и оплатить надлежащим образом оказанные Исполнителем услуги в соответствии с условиями настоящего Контракта.</w:t>
      </w:r>
      <w:proofErr w:type="gramEnd"/>
    </w:p>
    <w:p w:rsidR="00CD56AB" w:rsidRPr="006C5A94" w:rsidRDefault="00CD56AB" w:rsidP="00CD56AB">
      <w:pPr>
        <w:suppressAutoHyphens w:val="0"/>
        <w:spacing w:after="0"/>
        <w:rPr>
          <w:bCs/>
          <w:sz w:val="20"/>
          <w:szCs w:val="20"/>
          <w:lang w:eastAsia="ru-RU"/>
        </w:rPr>
      </w:pPr>
      <w:r w:rsidRPr="006C5A94">
        <w:rPr>
          <w:bCs/>
          <w:sz w:val="20"/>
          <w:szCs w:val="20"/>
          <w:lang w:eastAsia="ru-RU"/>
        </w:rPr>
        <w:t xml:space="preserve">1.2. Количество дето-дней по контракту составляет: </w:t>
      </w:r>
      <w:r w:rsidR="00636818">
        <w:rPr>
          <w:bCs/>
          <w:sz w:val="20"/>
          <w:szCs w:val="20"/>
          <w:lang w:eastAsia="ru-RU"/>
        </w:rPr>
        <w:t>37520</w:t>
      </w:r>
      <w:r w:rsidR="00097D20">
        <w:rPr>
          <w:b/>
          <w:bCs/>
          <w:sz w:val="20"/>
          <w:szCs w:val="20"/>
          <w:lang w:eastAsia="ru-RU"/>
        </w:rPr>
        <w:t xml:space="preserve"> </w:t>
      </w:r>
      <w:r w:rsidRPr="006C5A94">
        <w:rPr>
          <w:bCs/>
          <w:sz w:val="20"/>
          <w:szCs w:val="20"/>
          <w:lang w:eastAsia="ru-RU"/>
        </w:rPr>
        <w:t>дето-дней.</w:t>
      </w:r>
    </w:p>
    <w:p w:rsidR="00CD56AB" w:rsidRDefault="00CD56AB" w:rsidP="00BC4DE0">
      <w:pPr>
        <w:suppressAutoHyphens w:val="0"/>
        <w:spacing w:after="0"/>
        <w:rPr>
          <w:bCs/>
          <w:sz w:val="20"/>
          <w:szCs w:val="20"/>
          <w:lang w:eastAsia="ru-RU"/>
        </w:rPr>
      </w:pPr>
      <w:r w:rsidRPr="006C5A94">
        <w:rPr>
          <w:bCs/>
          <w:sz w:val="20"/>
          <w:szCs w:val="20"/>
          <w:lang w:eastAsia="ru-RU"/>
        </w:rPr>
        <w:t>1</w:t>
      </w:r>
      <w:r w:rsidR="00D14F00">
        <w:rPr>
          <w:bCs/>
          <w:sz w:val="20"/>
          <w:szCs w:val="20"/>
          <w:lang w:eastAsia="ru-RU"/>
        </w:rPr>
        <w:t>.3. Срок оказания услуг: с 01.</w:t>
      </w:r>
      <w:r w:rsidR="000A553F">
        <w:rPr>
          <w:bCs/>
          <w:sz w:val="20"/>
          <w:szCs w:val="20"/>
          <w:lang w:eastAsia="ru-RU"/>
        </w:rPr>
        <w:t>01</w:t>
      </w:r>
      <w:r w:rsidR="00D95261">
        <w:rPr>
          <w:bCs/>
          <w:sz w:val="20"/>
          <w:szCs w:val="20"/>
          <w:lang w:eastAsia="ru-RU"/>
        </w:rPr>
        <w:t>.202</w:t>
      </w:r>
      <w:r w:rsidR="00D87513">
        <w:rPr>
          <w:bCs/>
          <w:sz w:val="20"/>
          <w:szCs w:val="20"/>
          <w:lang w:eastAsia="ru-RU"/>
        </w:rPr>
        <w:t>1</w:t>
      </w:r>
      <w:r w:rsidR="00D14F00">
        <w:rPr>
          <w:bCs/>
          <w:sz w:val="20"/>
          <w:szCs w:val="20"/>
          <w:lang w:eastAsia="ru-RU"/>
        </w:rPr>
        <w:t xml:space="preserve"> г. по 31.</w:t>
      </w:r>
      <w:r w:rsidR="00A850BF">
        <w:rPr>
          <w:bCs/>
          <w:sz w:val="20"/>
          <w:szCs w:val="20"/>
          <w:lang w:eastAsia="ru-RU"/>
        </w:rPr>
        <w:t>12</w:t>
      </w:r>
      <w:r w:rsidR="00D95261">
        <w:rPr>
          <w:bCs/>
          <w:sz w:val="20"/>
          <w:szCs w:val="20"/>
          <w:lang w:eastAsia="ru-RU"/>
        </w:rPr>
        <w:t>.202</w:t>
      </w:r>
      <w:r w:rsidR="00D87513">
        <w:rPr>
          <w:bCs/>
          <w:sz w:val="20"/>
          <w:szCs w:val="20"/>
          <w:lang w:eastAsia="ru-RU"/>
        </w:rPr>
        <w:t>1</w:t>
      </w:r>
      <w:r w:rsidR="00BC4DE0">
        <w:rPr>
          <w:bCs/>
          <w:sz w:val="20"/>
          <w:szCs w:val="20"/>
          <w:lang w:eastAsia="ru-RU"/>
        </w:rPr>
        <w:t xml:space="preserve"> года. </w:t>
      </w:r>
    </w:p>
    <w:p w:rsidR="00BC4DE0" w:rsidRPr="00BC4DE0" w:rsidRDefault="00BC4DE0" w:rsidP="00BC4DE0">
      <w:pPr>
        <w:suppressAutoHyphens w:val="0"/>
        <w:spacing w:after="0"/>
        <w:rPr>
          <w:bCs/>
          <w:sz w:val="20"/>
          <w:szCs w:val="20"/>
          <w:lang w:eastAsia="ru-RU"/>
        </w:rPr>
      </w:pPr>
    </w:p>
    <w:p w:rsidR="00CD56AB" w:rsidRDefault="00CD56AB" w:rsidP="00CD56AB">
      <w:pPr>
        <w:suppressAutoHyphens w:val="0"/>
        <w:spacing w:after="0"/>
        <w:ind w:firstLine="709"/>
        <w:jc w:val="center"/>
        <w:rPr>
          <w:b/>
          <w:sz w:val="20"/>
          <w:szCs w:val="20"/>
          <w:lang w:eastAsia="ru-RU"/>
        </w:rPr>
      </w:pPr>
      <w:r w:rsidRPr="006C5A94">
        <w:rPr>
          <w:b/>
          <w:sz w:val="20"/>
          <w:szCs w:val="20"/>
          <w:lang w:eastAsia="ru-RU"/>
        </w:rPr>
        <w:t>2. Обязанности и права Исполнителя</w:t>
      </w:r>
    </w:p>
    <w:p w:rsidR="00BC4DE0" w:rsidRPr="006C5A94" w:rsidRDefault="00BC4DE0" w:rsidP="00CD56AB">
      <w:pPr>
        <w:suppressAutoHyphens w:val="0"/>
        <w:spacing w:after="0"/>
        <w:ind w:firstLine="709"/>
        <w:jc w:val="center"/>
        <w:rPr>
          <w:b/>
          <w:sz w:val="20"/>
          <w:szCs w:val="20"/>
          <w:lang w:eastAsia="ru-RU"/>
        </w:rPr>
      </w:pP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 Исполнитель обязуется:</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2.1.1. обеспечивать питанием  в соответствии с соблюдением санитарных норм и правил </w:t>
      </w:r>
      <w:proofErr w:type="spellStart"/>
      <w:r w:rsidRPr="006C5A94">
        <w:rPr>
          <w:sz w:val="20"/>
          <w:szCs w:val="20"/>
          <w:lang w:eastAsia="ru-RU"/>
        </w:rPr>
        <w:t>СанПин</w:t>
      </w:r>
      <w:proofErr w:type="spellEnd"/>
      <w:r w:rsidRPr="006C5A94">
        <w:rPr>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 нормативными документами, указанными в приложении № 1 к Техническому заданию.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2.1.2. производить приготовление горячего питания из своих продуктов и сырья в столовой (на базе пищеблока) дошкольного учреждения в соответствии с технологическими картами, в которых должна быть отражена рецептура используемых блюд и кулинарных изделий в соответствии со сборниками рецептур для детского питания. Повторение одних и тех же блюд, и кулинарных изделий в один и тот же день или последующие два дня не допускается. </w:t>
      </w:r>
    </w:p>
    <w:p w:rsidR="00B44D53"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2.1.3. осуществлять собственными силами и за счет собственных средств  доставку продуктов питания. </w:t>
      </w:r>
      <w:r w:rsidR="00B44D53" w:rsidRPr="00B44D53">
        <w:rPr>
          <w:sz w:val="20"/>
          <w:szCs w:val="20"/>
          <w:lang w:eastAsia="ru-RU"/>
        </w:rPr>
        <w:t xml:space="preserve">Для доставки пищевых продуктов и продовольственного сырья Исполнитель обязан использовать чистый специализированный автотранспорт (как снаружи (учитывая погодные условия), так и внутри, где непосредственно находятся продукты питания), предусмотренный для перевозки пищевых продуктов.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 </w:t>
      </w:r>
    </w:p>
    <w:p w:rsidR="00C03E11" w:rsidRDefault="00C03E11" w:rsidP="00C03E11">
      <w:pPr>
        <w:overflowPunct w:val="0"/>
        <w:autoSpaceDE w:val="0"/>
        <w:textAlignment w:val="baseline"/>
        <w:rPr>
          <w:sz w:val="20"/>
          <w:szCs w:val="20"/>
        </w:rPr>
      </w:pPr>
      <w:r>
        <w:rPr>
          <w:sz w:val="20"/>
          <w:szCs w:val="20"/>
        </w:rPr>
        <w:t>2.1.4</w:t>
      </w:r>
      <w:r w:rsidR="00770375">
        <w:rPr>
          <w:sz w:val="20"/>
          <w:szCs w:val="20"/>
        </w:rPr>
        <w:t xml:space="preserve">. </w:t>
      </w:r>
      <w:r w:rsidRPr="00770375">
        <w:rPr>
          <w:sz w:val="20"/>
          <w:szCs w:val="20"/>
        </w:rPr>
        <w:t xml:space="preserve">Арендовать специальное помещение </w:t>
      </w:r>
      <w:r>
        <w:rPr>
          <w:sz w:val="20"/>
          <w:szCs w:val="20"/>
        </w:rPr>
        <w:t xml:space="preserve">у Заказчика для оказания Услуги. Заключить договор аренды помещений пищеблока (арендованных у Заказчика) в срок не позднее 30 дней с момента получения данного договора, оформленного на основании Постановления Администрации муниципального района </w:t>
      </w:r>
      <w:proofErr w:type="spellStart"/>
      <w:r>
        <w:rPr>
          <w:sz w:val="20"/>
          <w:szCs w:val="20"/>
        </w:rPr>
        <w:t>Мелеузовский</w:t>
      </w:r>
      <w:proofErr w:type="spellEnd"/>
      <w:r>
        <w:rPr>
          <w:sz w:val="20"/>
          <w:szCs w:val="20"/>
        </w:rPr>
        <w:t xml:space="preserve"> район Республики Башкортостан.</w:t>
      </w:r>
    </w:p>
    <w:p w:rsidR="00C03E11" w:rsidRDefault="00C03E11" w:rsidP="00C03E11">
      <w:pPr>
        <w:overflowPunct w:val="0"/>
        <w:autoSpaceDE w:val="0"/>
        <w:textAlignment w:val="baseline"/>
        <w:rPr>
          <w:sz w:val="20"/>
          <w:szCs w:val="20"/>
        </w:rPr>
      </w:pPr>
      <w:r>
        <w:rPr>
          <w:sz w:val="20"/>
          <w:szCs w:val="20"/>
        </w:rPr>
        <w:t>В случае не заключения вышеуказанного договора аренды в установленный срок, Заказчик оставляет за собой право на односторонний отказ</w:t>
      </w:r>
      <w:r w:rsidRPr="00E608ED">
        <w:rPr>
          <w:sz w:val="20"/>
          <w:szCs w:val="20"/>
        </w:rPr>
        <w:t xml:space="preserve"> от исполнения Контракта</w:t>
      </w:r>
      <w:r>
        <w:rPr>
          <w:sz w:val="20"/>
          <w:szCs w:val="20"/>
        </w:rPr>
        <w:t>.</w:t>
      </w:r>
    </w:p>
    <w:p w:rsidR="00825A2C" w:rsidRDefault="00CD56AB" w:rsidP="00825A2C">
      <w:pPr>
        <w:overflowPunct w:val="0"/>
        <w:autoSpaceDE w:val="0"/>
        <w:textAlignment w:val="baseline"/>
        <w:rPr>
          <w:color w:val="000000"/>
          <w:spacing w:val="3"/>
          <w:sz w:val="20"/>
          <w:szCs w:val="20"/>
        </w:rPr>
      </w:pPr>
      <w:r w:rsidRPr="006C5A94">
        <w:rPr>
          <w:sz w:val="20"/>
          <w:szCs w:val="20"/>
          <w:lang w:eastAsia="ru-RU"/>
        </w:rPr>
        <w:t xml:space="preserve">2.1.5. </w:t>
      </w:r>
      <w:r w:rsidR="00825A2C">
        <w:rPr>
          <w:sz w:val="20"/>
          <w:szCs w:val="20"/>
        </w:rPr>
        <w:t xml:space="preserve">оказывать услуги согласно СанПиН 2.3.6.1079-01 «Санитарно-эпидемиологические требования к организациям общественного питания, изготовлению и </w:t>
      </w:r>
      <w:proofErr w:type="spellStart"/>
      <w:r w:rsidR="00825A2C">
        <w:rPr>
          <w:sz w:val="20"/>
          <w:szCs w:val="20"/>
        </w:rPr>
        <w:t>оборотоспособности</w:t>
      </w:r>
      <w:proofErr w:type="spellEnd"/>
      <w:r w:rsidR="00825A2C">
        <w:rPr>
          <w:sz w:val="20"/>
          <w:szCs w:val="20"/>
        </w:rPr>
        <w:t xml:space="preserve"> в них пищевых продуктов и продовольственного сырья» и </w:t>
      </w:r>
      <w:r w:rsidR="00CA77C3">
        <w:rPr>
          <w:color w:val="000000"/>
          <w:spacing w:val="3"/>
          <w:sz w:val="20"/>
          <w:szCs w:val="20"/>
          <w:u w:val="single"/>
        </w:rPr>
        <w:t>за свой счет проводит</w:t>
      </w:r>
      <w:r w:rsidR="00825A2C">
        <w:rPr>
          <w:color w:val="000000"/>
          <w:spacing w:val="3"/>
          <w:sz w:val="20"/>
          <w:szCs w:val="20"/>
          <w:u w:val="single"/>
        </w:rPr>
        <w:t>:</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xml:space="preserve">  - </w:t>
      </w:r>
      <w:r>
        <w:rPr>
          <w:color w:val="000000"/>
          <w:spacing w:val="5"/>
          <w:sz w:val="20"/>
          <w:szCs w:val="20"/>
        </w:rPr>
        <w:t xml:space="preserve">оплату труда работников, осуществляющих </w:t>
      </w:r>
      <w:r>
        <w:rPr>
          <w:color w:val="000000"/>
          <w:spacing w:val="3"/>
          <w:sz w:val="20"/>
          <w:szCs w:val="20"/>
        </w:rPr>
        <w:t>организацию питания;</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прохождение медосмотров работников;</w:t>
      </w:r>
    </w:p>
    <w:p w:rsidR="00CA77C3" w:rsidRDefault="00825A2C" w:rsidP="00CA77C3">
      <w:pPr>
        <w:overflowPunct w:val="0"/>
        <w:autoSpaceDE w:val="0"/>
        <w:textAlignment w:val="baseline"/>
        <w:rPr>
          <w:sz w:val="20"/>
          <w:szCs w:val="20"/>
        </w:rPr>
      </w:pPr>
      <w:proofErr w:type="gramStart"/>
      <w:r>
        <w:rPr>
          <w:color w:val="000000"/>
          <w:spacing w:val="3"/>
          <w:sz w:val="20"/>
          <w:szCs w:val="20"/>
        </w:rPr>
        <w:t xml:space="preserve">- прохождение работниками инструктажей (в соответствии с требованиями </w:t>
      </w:r>
      <w:r>
        <w:rPr>
          <w:sz w:val="20"/>
          <w:szCs w:val="20"/>
        </w:rPr>
        <w:t>ГОСТ 12.0.004-2015 Система стандартов безопасности труда (ССБТ).</w:t>
      </w:r>
      <w:proofErr w:type="gramEnd"/>
      <w:r>
        <w:rPr>
          <w:sz w:val="20"/>
          <w:szCs w:val="20"/>
        </w:rPr>
        <w:t xml:space="preserve"> Организация обучения безопасности труда. </w:t>
      </w:r>
    </w:p>
    <w:p w:rsidR="00770375" w:rsidRDefault="00CA77C3" w:rsidP="00CA77C3">
      <w:pPr>
        <w:overflowPunct w:val="0"/>
        <w:autoSpaceDE w:val="0"/>
        <w:textAlignment w:val="baseline"/>
        <w:rPr>
          <w:sz w:val="20"/>
          <w:szCs w:val="20"/>
        </w:rPr>
      </w:pPr>
      <w:r>
        <w:rPr>
          <w:color w:val="000000"/>
          <w:spacing w:val="3"/>
          <w:sz w:val="20"/>
          <w:szCs w:val="20"/>
        </w:rPr>
        <w:lastRenderedPageBreak/>
        <w:t xml:space="preserve">- оплату </w:t>
      </w:r>
      <w:r w:rsidR="00825A2C">
        <w:rPr>
          <w:color w:val="000000"/>
          <w:spacing w:val="3"/>
          <w:sz w:val="20"/>
          <w:szCs w:val="20"/>
        </w:rPr>
        <w:t xml:space="preserve"> </w:t>
      </w:r>
      <w:r w:rsidR="00825A2C">
        <w:rPr>
          <w:sz w:val="20"/>
          <w:szCs w:val="20"/>
        </w:rPr>
        <w:t>расх</w:t>
      </w:r>
      <w:r>
        <w:rPr>
          <w:sz w:val="20"/>
          <w:szCs w:val="20"/>
        </w:rPr>
        <w:t>одов</w:t>
      </w:r>
      <w:r w:rsidR="00825A2C">
        <w:rPr>
          <w:sz w:val="20"/>
          <w:szCs w:val="20"/>
        </w:rPr>
        <w:t xml:space="preserve"> по аренде помещений пищеблока</w:t>
      </w:r>
      <w:r w:rsidR="00770375">
        <w:rPr>
          <w:sz w:val="20"/>
          <w:szCs w:val="20"/>
        </w:rPr>
        <w:t xml:space="preserve"> (арендованных у Заказчика)</w:t>
      </w:r>
      <w:r w:rsidR="00825A2C">
        <w:rPr>
          <w:sz w:val="20"/>
          <w:szCs w:val="20"/>
        </w:rPr>
        <w:t xml:space="preserve"> и коммунальным услугам (электроэнергию, вывоз мусора, водоснабжение, водоотведение, </w:t>
      </w:r>
      <w:proofErr w:type="spellStart"/>
      <w:r w:rsidR="00825A2C">
        <w:rPr>
          <w:sz w:val="20"/>
          <w:szCs w:val="20"/>
        </w:rPr>
        <w:t>теплоэнергию</w:t>
      </w:r>
      <w:proofErr w:type="spellEnd"/>
      <w:r w:rsidR="00825A2C">
        <w:rPr>
          <w:sz w:val="20"/>
          <w:szCs w:val="20"/>
        </w:rPr>
        <w:t xml:space="preserve">, использования канализационных сетей) на основании договора, по действующим тарифам согласно показаниям счетчиков (при наличии) и или по представленному Заказчиком расчету, </w:t>
      </w:r>
      <w:r w:rsidR="002B77EA">
        <w:rPr>
          <w:sz w:val="20"/>
          <w:szCs w:val="20"/>
        </w:rPr>
        <w:t xml:space="preserve">пропорционально занимаемой площади, </w:t>
      </w:r>
      <w:r w:rsidR="00825A2C">
        <w:rPr>
          <w:sz w:val="20"/>
          <w:szCs w:val="20"/>
        </w:rPr>
        <w:t>который будет прилагаться с выставленным счетом</w:t>
      </w:r>
      <w:r>
        <w:rPr>
          <w:sz w:val="20"/>
          <w:szCs w:val="20"/>
        </w:rPr>
        <w:t>.</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xml:space="preserve">- </w:t>
      </w:r>
      <w:r>
        <w:rPr>
          <w:sz w:val="20"/>
          <w:szCs w:val="20"/>
        </w:rPr>
        <w:t>работы по техническому обслуживанию и текущему ремонту холодильного, торгово-технологического и иного оборудования (смесители, розетки, замена ламп и т.д.), принадлежащего Заказчику и находящемуся на пищеблоке и переданному Исполнителю по акту приема-передачи (приложение № 11 к техническому заданию).</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xml:space="preserve">- </w:t>
      </w:r>
      <w:r>
        <w:rPr>
          <w:spacing w:val="3"/>
          <w:sz w:val="20"/>
          <w:szCs w:val="20"/>
        </w:rPr>
        <w:t>при наступлении срока</w:t>
      </w:r>
      <w:r>
        <w:rPr>
          <w:color w:val="000000"/>
          <w:spacing w:val="3"/>
          <w:sz w:val="20"/>
          <w:szCs w:val="20"/>
        </w:rPr>
        <w:t xml:space="preserve"> ремонт и государственную поверку весов;</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xml:space="preserve"> - приобретение </w:t>
      </w:r>
      <w:r>
        <w:rPr>
          <w:sz w:val="20"/>
          <w:szCs w:val="20"/>
        </w:rPr>
        <w:t>достаточного количества производственного инвентаря, кухонной посуды, моющих, дезинфицирующих средств, спецодежды для сотрудников пищеблока и других предметов материально-технического оснащения;</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xml:space="preserve">- проведения мероприятий по борьбе с насекомыми и грызунами по договорам со специализированными организациями в соответствии с гигиеническими требованиями, предъявляемыми к проведению </w:t>
      </w:r>
      <w:proofErr w:type="spellStart"/>
      <w:r>
        <w:rPr>
          <w:color w:val="000000"/>
          <w:spacing w:val="3"/>
          <w:sz w:val="20"/>
          <w:szCs w:val="20"/>
        </w:rPr>
        <w:t>дератизационных</w:t>
      </w:r>
      <w:proofErr w:type="spellEnd"/>
      <w:r>
        <w:rPr>
          <w:color w:val="000000"/>
          <w:spacing w:val="3"/>
          <w:sz w:val="20"/>
          <w:szCs w:val="20"/>
        </w:rPr>
        <w:t xml:space="preserve"> и дезинсекционных работ;</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xml:space="preserve">- по мере необходимости проводить косметический ремонт (побелка и покраска помещений пищеблока); </w:t>
      </w:r>
    </w:p>
    <w:p w:rsidR="00825A2C" w:rsidRDefault="00825A2C" w:rsidP="00CA77C3">
      <w:pPr>
        <w:overflowPunct w:val="0"/>
        <w:autoSpaceDE w:val="0"/>
        <w:textAlignment w:val="baseline"/>
        <w:rPr>
          <w:color w:val="000000"/>
          <w:spacing w:val="3"/>
          <w:sz w:val="20"/>
          <w:szCs w:val="20"/>
        </w:rPr>
      </w:pPr>
      <w:r>
        <w:rPr>
          <w:color w:val="000000"/>
          <w:spacing w:val="3"/>
          <w:sz w:val="20"/>
          <w:szCs w:val="20"/>
        </w:rPr>
        <w:t>- обеспечение моющими и дезинфекционными средствами помещений, в которых осуществляется организация питания (с документами, подтверждающими их качество и безопасность);</w:t>
      </w:r>
    </w:p>
    <w:p w:rsidR="00825A2C" w:rsidRDefault="00825A2C" w:rsidP="00CA77C3">
      <w:pPr>
        <w:overflowPunct w:val="0"/>
        <w:autoSpaceDE w:val="0"/>
        <w:textAlignment w:val="baseline"/>
        <w:rPr>
          <w:sz w:val="20"/>
          <w:szCs w:val="20"/>
        </w:rPr>
      </w:pPr>
      <w:r>
        <w:rPr>
          <w:color w:val="000000"/>
          <w:spacing w:val="3"/>
          <w:sz w:val="20"/>
          <w:szCs w:val="20"/>
        </w:rPr>
        <w:t xml:space="preserve"> </w:t>
      </w:r>
      <w:r>
        <w:rPr>
          <w:sz w:val="20"/>
          <w:szCs w:val="20"/>
        </w:rPr>
        <w:t>- проведение добровольной сертификации услуг общественного питания (1 раз в три года и при наступлении срока) – что является гарантией качества оказываемых услуг и защиты интересов детей как потребителей;</w:t>
      </w:r>
    </w:p>
    <w:p w:rsidR="00825A2C" w:rsidRDefault="00825A2C" w:rsidP="00CA77C3">
      <w:pPr>
        <w:overflowPunct w:val="0"/>
        <w:autoSpaceDE w:val="0"/>
        <w:textAlignment w:val="baseline"/>
        <w:rPr>
          <w:sz w:val="20"/>
          <w:szCs w:val="20"/>
        </w:rPr>
      </w:pPr>
      <w:r>
        <w:rPr>
          <w:sz w:val="20"/>
          <w:szCs w:val="20"/>
        </w:rPr>
        <w:t xml:space="preserve">- </w:t>
      </w:r>
      <w:r>
        <w:rPr>
          <w:color w:val="000000"/>
          <w:spacing w:val="2"/>
          <w:sz w:val="20"/>
          <w:szCs w:val="20"/>
        </w:rPr>
        <w:t xml:space="preserve">приобретение </w:t>
      </w:r>
      <w:r>
        <w:rPr>
          <w:sz w:val="20"/>
          <w:szCs w:val="20"/>
        </w:rPr>
        <w:t>аптечек с медикаментами для оказания первой медицинской помощи работникам пищеблока;</w:t>
      </w:r>
    </w:p>
    <w:p w:rsidR="00825A2C" w:rsidRDefault="00825A2C" w:rsidP="00CA77C3">
      <w:pPr>
        <w:overflowPunct w:val="0"/>
        <w:autoSpaceDE w:val="0"/>
        <w:textAlignment w:val="baseline"/>
        <w:rPr>
          <w:sz w:val="20"/>
          <w:szCs w:val="20"/>
        </w:rPr>
      </w:pPr>
      <w:r>
        <w:rPr>
          <w:sz w:val="20"/>
          <w:szCs w:val="20"/>
        </w:rPr>
        <w:t xml:space="preserve">- </w:t>
      </w:r>
      <w:r w:rsidR="00837618" w:rsidRPr="00837618">
        <w:rPr>
          <w:sz w:val="20"/>
          <w:szCs w:val="20"/>
        </w:rPr>
        <w:t xml:space="preserve">своевременный сбор и хранение, а также вывоз мусора, твердых бытовых, пищевых и пищевых жидких и биологических отходов своими силами, а при наличии площадки и контейнеров для мусора и пищевых отходов возмещать стоимость таких услуг </w:t>
      </w:r>
      <w:proofErr w:type="spellStart"/>
      <w:r w:rsidR="00837618" w:rsidRPr="00837618">
        <w:rPr>
          <w:sz w:val="20"/>
          <w:szCs w:val="20"/>
        </w:rPr>
        <w:t>Закачику</w:t>
      </w:r>
      <w:proofErr w:type="spellEnd"/>
      <w:r w:rsidR="00837618" w:rsidRPr="00837618">
        <w:rPr>
          <w:sz w:val="20"/>
          <w:szCs w:val="20"/>
        </w:rPr>
        <w:t xml:space="preserve">, образовавшихся в результате оказания услуги </w:t>
      </w:r>
      <w:proofErr w:type="gramStart"/>
      <w:r w:rsidR="00837618" w:rsidRPr="00837618">
        <w:rPr>
          <w:sz w:val="20"/>
          <w:szCs w:val="20"/>
        </w:rPr>
        <w:t>согласно</w:t>
      </w:r>
      <w:proofErr w:type="gramEnd"/>
      <w:r w:rsidR="00837618" w:rsidRPr="00837618">
        <w:rPr>
          <w:sz w:val="20"/>
          <w:szCs w:val="20"/>
        </w:rPr>
        <w:t xml:space="preserve"> санитарного законодательства РФ и закона РФ</w:t>
      </w:r>
      <w:r w:rsidR="00837618">
        <w:rPr>
          <w:sz w:val="20"/>
          <w:szCs w:val="20"/>
        </w:rPr>
        <w:t xml:space="preserve"> «О ветеринарии»</w:t>
      </w:r>
      <w:r>
        <w:rPr>
          <w:sz w:val="20"/>
          <w:szCs w:val="20"/>
        </w:rPr>
        <w:t>;</w:t>
      </w:r>
    </w:p>
    <w:p w:rsidR="00825A2C" w:rsidRDefault="00825A2C" w:rsidP="00CA77C3">
      <w:pPr>
        <w:overflowPunct w:val="0"/>
        <w:autoSpaceDE w:val="0"/>
        <w:textAlignment w:val="baseline"/>
        <w:rPr>
          <w:color w:val="000000"/>
          <w:spacing w:val="2"/>
          <w:sz w:val="20"/>
          <w:szCs w:val="20"/>
        </w:rPr>
      </w:pPr>
      <w:r>
        <w:rPr>
          <w:sz w:val="20"/>
          <w:szCs w:val="20"/>
        </w:rPr>
        <w:t xml:space="preserve">- </w:t>
      </w:r>
      <w:r>
        <w:rPr>
          <w:sz w:val="20"/>
          <w:szCs w:val="20"/>
          <w:lang w:eastAsia="ru-RU"/>
        </w:rPr>
        <w:t>несет ответственность перед проверяющими органами (включая оплату штрафов, возникших по вине Исполнителя и /или его работников);</w:t>
      </w:r>
    </w:p>
    <w:p w:rsidR="00825A2C" w:rsidRPr="00825A2C" w:rsidRDefault="00825A2C" w:rsidP="00CA77C3">
      <w:pPr>
        <w:overflowPunct w:val="0"/>
        <w:autoSpaceDE w:val="0"/>
        <w:textAlignment w:val="baseline"/>
        <w:rPr>
          <w:rFonts w:eastAsia="Arial Unicode MS"/>
          <w:sz w:val="20"/>
          <w:szCs w:val="20"/>
        </w:rPr>
      </w:pPr>
      <w:r>
        <w:rPr>
          <w:color w:val="000000"/>
          <w:spacing w:val="2"/>
          <w:sz w:val="20"/>
          <w:szCs w:val="20"/>
        </w:rPr>
        <w:t xml:space="preserve">- проведение </w:t>
      </w:r>
      <w:r>
        <w:rPr>
          <w:color w:val="000000"/>
          <w:sz w:val="20"/>
          <w:szCs w:val="20"/>
        </w:rPr>
        <w:t xml:space="preserve">иных расходов, связанных с процессом </w:t>
      </w:r>
      <w:r>
        <w:rPr>
          <w:sz w:val="20"/>
          <w:szCs w:val="20"/>
        </w:rPr>
        <w:t>обеспечения горячим питанием</w:t>
      </w:r>
      <w:r>
        <w:rPr>
          <w:color w:val="000000"/>
          <w:sz w:val="20"/>
          <w:szCs w:val="20"/>
        </w:rPr>
        <w:t xml:space="preserve"> и</w:t>
      </w:r>
      <w:r>
        <w:rPr>
          <w:sz w:val="20"/>
          <w:szCs w:val="20"/>
        </w:rPr>
        <w:t xml:space="preserve"> выполнением технического задания</w:t>
      </w:r>
      <w:r>
        <w:rPr>
          <w:color w:val="000000"/>
          <w:sz w:val="20"/>
          <w:szCs w:val="20"/>
        </w:rPr>
        <w:t>.</w:t>
      </w:r>
    </w:p>
    <w:p w:rsidR="00CD56AB" w:rsidRPr="006C5A94" w:rsidRDefault="00CD56AB" w:rsidP="00CA77C3">
      <w:pPr>
        <w:tabs>
          <w:tab w:val="left" w:pos="400"/>
        </w:tabs>
        <w:suppressAutoHyphens w:val="0"/>
        <w:spacing w:after="0"/>
        <w:contextualSpacing/>
        <w:rPr>
          <w:sz w:val="20"/>
          <w:szCs w:val="20"/>
          <w:lang w:eastAsia="ru-RU"/>
        </w:rPr>
      </w:pPr>
      <w:r w:rsidRPr="006C5A94">
        <w:rPr>
          <w:sz w:val="20"/>
          <w:szCs w:val="20"/>
          <w:lang w:eastAsia="ru-RU"/>
        </w:rPr>
        <w:t xml:space="preserve">2.1.6. обеспечить строгое соблюдение правил кулинарной обработки пищевых продуктов, а также требований к условиям хранения и реализации скоропортящихся и других продуктов при организации питания. </w:t>
      </w:r>
    </w:p>
    <w:p w:rsidR="00CD56AB" w:rsidRPr="006C5A94" w:rsidRDefault="00CD56AB" w:rsidP="00CA77C3">
      <w:pPr>
        <w:tabs>
          <w:tab w:val="left" w:pos="400"/>
        </w:tabs>
        <w:suppressAutoHyphens w:val="0"/>
        <w:spacing w:after="0"/>
        <w:contextualSpacing/>
        <w:rPr>
          <w:sz w:val="20"/>
          <w:szCs w:val="20"/>
          <w:lang w:eastAsia="ru-RU"/>
        </w:rPr>
      </w:pPr>
      <w:r w:rsidRPr="006C5A94">
        <w:rPr>
          <w:sz w:val="20"/>
          <w:szCs w:val="20"/>
          <w:lang w:eastAsia="ru-RU"/>
        </w:rPr>
        <w:t xml:space="preserve">2.1.7  обеспечить кратность приема пищи и режим питания детей по отдельным приемам пищи (завтрак, второй завтрак, обед, полдник, ужин, второй ужин) по времени пребывания детей и режима работы дошкольной образовательной организации (приложение № 2 к Техническому заданию). </w:t>
      </w:r>
    </w:p>
    <w:p w:rsidR="00CD56AB" w:rsidRPr="006C5A94" w:rsidRDefault="00CD56AB" w:rsidP="00CD56AB">
      <w:pPr>
        <w:tabs>
          <w:tab w:val="left" w:pos="400"/>
        </w:tabs>
        <w:suppressAutoHyphens w:val="0"/>
        <w:spacing w:after="0"/>
        <w:contextualSpacing/>
        <w:rPr>
          <w:sz w:val="20"/>
          <w:szCs w:val="20"/>
          <w:lang w:eastAsia="ru-RU"/>
        </w:rPr>
      </w:pPr>
      <w:proofErr w:type="gramStart"/>
      <w:r w:rsidRPr="006C5A94">
        <w:rPr>
          <w:sz w:val="20"/>
          <w:szCs w:val="20"/>
          <w:lang w:eastAsia="ru-RU"/>
        </w:rPr>
        <w:t xml:space="preserve">2.1.8. выполнять натуральные нормы питания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организациях </w:t>
      </w:r>
      <w:r w:rsidR="00837618">
        <w:rPr>
          <w:sz w:val="20"/>
          <w:szCs w:val="20"/>
          <w:lang w:eastAsia="ru-RU"/>
        </w:rPr>
        <w:t xml:space="preserve">согласно </w:t>
      </w:r>
      <w:r w:rsidR="00837618" w:rsidRPr="00837618">
        <w:rPr>
          <w:sz w:val="20"/>
          <w:szCs w:val="20"/>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00837618">
        <w:rPr>
          <w:sz w:val="20"/>
          <w:szCs w:val="20"/>
          <w:lang w:eastAsia="ru-RU"/>
        </w:rPr>
        <w:t xml:space="preserve">, </w:t>
      </w:r>
      <w:r w:rsidRPr="006C5A94">
        <w:rPr>
          <w:sz w:val="20"/>
          <w:szCs w:val="20"/>
          <w:lang w:eastAsia="ru-RU"/>
        </w:rPr>
        <w:t>с учетом технологических издержек приготовления пищи и других расходов, которые он несет при</w:t>
      </w:r>
      <w:proofErr w:type="gramEnd"/>
      <w:r w:rsidRPr="006C5A94">
        <w:rPr>
          <w:sz w:val="20"/>
          <w:szCs w:val="20"/>
          <w:lang w:eastAsia="ru-RU"/>
        </w:rPr>
        <w:t xml:space="preserve"> организации горячего питания (приложение № 3 к Техническому заданию).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2.1.9. формировать и вести документацию по организации горячего питания, предоставить примерное  меню, рассчитанное не менее чем на 2 недели, разработанное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раздел XV п.15.3, п. 15.4. Фактический рацион питания должен соответствовать утвержденному примерному меню (приложение № 9 к техническому заданию), которое утверждается Заказчиком </w:t>
      </w:r>
      <w:r w:rsidR="0078329D" w:rsidRPr="0078329D">
        <w:rPr>
          <w:sz w:val="20"/>
          <w:szCs w:val="20"/>
          <w:lang w:eastAsia="ru-RU"/>
        </w:rPr>
        <w:t>и Испол</w:t>
      </w:r>
      <w:r w:rsidR="0078329D">
        <w:rPr>
          <w:sz w:val="20"/>
          <w:szCs w:val="20"/>
          <w:lang w:eastAsia="ru-RU"/>
        </w:rPr>
        <w:t>нителем услуги горячего питания,</w:t>
      </w:r>
      <w:r w:rsidR="0078329D" w:rsidRPr="0078329D">
        <w:rPr>
          <w:sz w:val="20"/>
          <w:szCs w:val="20"/>
          <w:lang w:eastAsia="ru-RU"/>
        </w:rPr>
        <w:t xml:space="preserve"> </w:t>
      </w:r>
      <w:r w:rsidRPr="006C5A94">
        <w:rPr>
          <w:sz w:val="20"/>
          <w:szCs w:val="20"/>
          <w:lang w:eastAsia="ru-RU"/>
        </w:rPr>
        <w:t>и меню-раскладки, с указанием выхода блюд для детей разного возраста</w:t>
      </w:r>
      <w:r w:rsidR="0078329D" w:rsidRPr="0078329D">
        <w:t xml:space="preserve"> </w:t>
      </w:r>
      <w:r w:rsidR="0078329D">
        <w:rPr>
          <w:sz w:val="20"/>
          <w:szCs w:val="20"/>
          <w:lang w:eastAsia="ru-RU"/>
        </w:rPr>
        <w:t>(1-3 года, 3-7 лет)</w:t>
      </w:r>
      <w:r w:rsidRPr="006C5A94">
        <w:rPr>
          <w:sz w:val="20"/>
          <w:szCs w:val="20"/>
          <w:lang w:eastAsia="ru-RU"/>
        </w:rPr>
        <w:t xml:space="preserve">.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2.1.10. осуществлять ежедневное приготовление горячего питания с учетом санитарных требований </w:t>
      </w:r>
      <w:proofErr w:type="spellStart"/>
      <w:r w:rsidRPr="006C5A94">
        <w:rPr>
          <w:sz w:val="20"/>
          <w:szCs w:val="20"/>
          <w:lang w:eastAsia="ru-RU"/>
        </w:rPr>
        <w:t>СанПин</w:t>
      </w:r>
      <w:proofErr w:type="spellEnd"/>
      <w:r w:rsidRPr="006C5A94">
        <w:rPr>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на основе принципов "щадящего питания", использовать щадящие технологии: варка, запекание, </w:t>
      </w:r>
      <w:proofErr w:type="spellStart"/>
      <w:r w:rsidRPr="006C5A94">
        <w:rPr>
          <w:sz w:val="20"/>
          <w:szCs w:val="20"/>
          <w:lang w:eastAsia="ru-RU"/>
        </w:rPr>
        <w:t>припуска</w:t>
      </w:r>
      <w:r w:rsidR="00563676">
        <w:rPr>
          <w:sz w:val="20"/>
          <w:szCs w:val="20"/>
          <w:lang w:eastAsia="ru-RU"/>
        </w:rPr>
        <w:t>ние</w:t>
      </w:r>
      <w:proofErr w:type="spellEnd"/>
      <w:r w:rsidR="00563676">
        <w:rPr>
          <w:sz w:val="20"/>
          <w:szCs w:val="20"/>
          <w:lang w:eastAsia="ru-RU"/>
        </w:rPr>
        <w:t xml:space="preserve">, </w:t>
      </w:r>
      <w:proofErr w:type="spellStart"/>
      <w:r w:rsidR="00563676">
        <w:rPr>
          <w:sz w:val="20"/>
          <w:szCs w:val="20"/>
          <w:lang w:eastAsia="ru-RU"/>
        </w:rPr>
        <w:t>пассерование</w:t>
      </w:r>
      <w:proofErr w:type="spellEnd"/>
      <w:r w:rsidR="00563676">
        <w:rPr>
          <w:sz w:val="20"/>
          <w:szCs w:val="20"/>
          <w:lang w:eastAsia="ru-RU"/>
        </w:rPr>
        <w:t>, тушение, при</w:t>
      </w:r>
      <w:r w:rsidRPr="006C5A94">
        <w:rPr>
          <w:sz w:val="20"/>
          <w:szCs w:val="20"/>
          <w:lang w:eastAsia="ru-RU"/>
        </w:rPr>
        <w:t xml:space="preserve">готовление на пару, в том числе приготовление в </w:t>
      </w:r>
      <w:proofErr w:type="spellStart"/>
      <w:r w:rsidRPr="006C5A94">
        <w:rPr>
          <w:sz w:val="20"/>
          <w:szCs w:val="20"/>
          <w:lang w:eastAsia="ru-RU"/>
        </w:rPr>
        <w:t>пароконвектомате</w:t>
      </w:r>
      <w:proofErr w:type="spellEnd"/>
      <w:r w:rsidRPr="006C5A94">
        <w:rPr>
          <w:sz w:val="20"/>
          <w:szCs w:val="20"/>
          <w:lang w:eastAsia="ru-RU"/>
        </w:rPr>
        <w:t xml:space="preserve"> (при наличии).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2.1.11. ежедневно предоставлять Заказчику: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меню-раскладку, с указанием выхода блюд для детей разного возраста;</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меню в печатной форме с указанием выхода блюд для детей разного возраста (1-3 года, 3-7 лет) - для родителей (законных представителей).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2.1.12. ежемесячно предоставлять Заказчику:</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сведения об объ</w:t>
      </w:r>
      <w:r w:rsidR="00614030">
        <w:rPr>
          <w:sz w:val="20"/>
          <w:szCs w:val="20"/>
          <w:lang w:eastAsia="ru-RU"/>
        </w:rPr>
        <w:t>емах оказанных услуг в срок до 5</w:t>
      </w:r>
      <w:r w:rsidRPr="006C5A94">
        <w:rPr>
          <w:sz w:val="20"/>
          <w:szCs w:val="20"/>
          <w:lang w:eastAsia="ru-RU"/>
        </w:rPr>
        <w:t xml:space="preserve"> числа мес</w:t>
      </w:r>
      <w:r w:rsidR="00E33B4B">
        <w:rPr>
          <w:sz w:val="20"/>
          <w:szCs w:val="20"/>
          <w:lang w:eastAsia="ru-RU"/>
        </w:rPr>
        <w:t xml:space="preserve">яца, следующего за </w:t>
      </w:r>
      <w:proofErr w:type="gramStart"/>
      <w:r w:rsidR="00E33B4B">
        <w:rPr>
          <w:sz w:val="20"/>
          <w:szCs w:val="20"/>
          <w:lang w:eastAsia="ru-RU"/>
        </w:rPr>
        <w:t>отчетным</w:t>
      </w:r>
      <w:proofErr w:type="gramEnd"/>
      <w:r w:rsidR="00E33B4B">
        <w:rPr>
          <w:sz w:val="20"/>
          <w:szCs w:val="20"/>
          <w:lang w:eastAsia="ru-RU"/>
        </w:rPr>
        <w:t xml:space="preserve"> и </w:t>
      </w:r>
      <w:r w:rsidR="00167139">
        <w:rPr>
          <w:sz w:val="20"/>
          <w:szCs w:val="20"/>
          <w:lang w:eastAsia="ru-RU"/>
        </w:rPr>
        <w:t>31</w:t>
      </w:r>
      <w:r w:rsidR="00837618">
        <w:rPr>
          <w:sz w:val="20"/>
          <w:szCs w:val="20"/>
          <w:lang w:eastAsia="ru-RU"/>
        </w:rPr>
        <w:t>.12.2020</w:t>
      </w:r>
      <w:r w:rsidRPr="006C5A94">
        <w:rPr>
          <w:sz w:val="20"/>
          <w:szCs w:val="20"/>
          <w:lang w:eastAsia="ru-RU"/>
        </w:rPr>
        <w:t xml:space="preserve"> года;</w:t>
      </w:r>
    </w:p>
    <w:p w:rsidR="00CD56AB" w:rsidRDefault="00CD56AB" w:rsidP="00CD56AB">
      <w:pPr>
        <w:tabs>
          <w:tab w:val="left" w:pos="400"/>
        </w:tabs>
        <w:suppressAutoHyphens w:val="0"/>
        <w:spacing w:after="0"/>
        <w:contextualSpacing/>
        <w:rPr>
          <w:sz w:val="20"/>
          <w:szCs w:val="20"/>
          <w:lang w:eastAsia="ru-RU"/>
        </w:rPr>
      </w:pPr>
      <w:r w:rsidRPr="006C5A94">
        <w:rPr>
          <w:sz w:val="20"/>
          <w:szCs w:val="20"/>
          <w:lang w:eastAsia="ru-RU"/>
        </w:rPr>
        <w:t>- акт выполненных услуг (приложен</w:t>
      </w:r>
      <w:r w:rsidR="00895594">
        <w:rPr>
          <w:sz w:val="20"/>
          <w:szCs w:val="20"/>
          <w:lang w:eastAsia="ru-RU"/>
        </w:rPr>
        <w:t>ие № 14 к Техническому заданию);</w:t>
      </w:r>
    </w:p>
    <w:p w:rsidR="00895594" w:rsidRPr="006C5A94" w:rsidRDefault="00895594" w:rsidP="00CD56AB">
      <w:pPr>
        <w:tabs>
          <w:tab w:val="left" w:pos="400"/>
        </w:tabs>
        <w:suppressAutoHyphens w:val="0"/>
        <w:spacing w:after="0"/>
        <w:contextualSpacing/>
        <w:rPr>
          <w:sz w:val="20"/>
          <w:szCs w:val="20"/>
          <w:lang w:eastAsia="ru-RU"/>
        </w:rPr>
      </w:pPr>
      <w:r w:rsidRPr="00895594">
        <w:rPr>
          <w:sz w:val="20"/>
          <w:szCs w:val="20"/>
          <w:lang w:eastAsia="ru-RU"/>
        </w:rPr>
        <w:t>- отчет по выполнению натуральных норм питания</w:t>
      </w:r>
      <w:r>
        <w:rPr>
          <w:sz w:val="20"/>
          <w:szCs w:val="20"/>
          <w:lang w:eastAsia="ru-RU"/>
        </w:rPr>
        <w:t>.</w:t>
      </w:r>
    </w:p>
    <w:p w:rsidR="00881443" w:rsidRDefault="00895594" w:rsidP="00CD56AB">
      <w:pPr>
        <w:tabs>
          <w:tab w:val="left" w:pos="400"/>
        </w:tabs>
        <w:suppressAutoHyphens w:val="0"/>
        <w:spacing w:after="0"/>
        <w:contextualSpacing/>
        <w:rPr>
          <w:sz w:val="20"/>
          <w:szCs w:val="20"/>
          <w:lang w:eastAsia="ru-RU"/>
        </w:rPr>
      </w:pPr>
      <w:proofErr w:type="gramStart"/>
      <w:r>
        <w:rPr>
          <w:sz w:val="20"/>
          <w:szCs w:val="20"/>
          <w:lang w:eastAsia="ru-RU"/>
        </w:rPr>
        <w:t xml:space="preserve">- </w:t>
      </w:r>
      <w:r w:rsidR="00CD56AB" w:rsidRPr="006C5A94">
        <w:rPr>
          <w:sz w:val="20"/>
          <w:szCs w:val="20"/>
          <w:lang w:eastAsia="ru-RU"/>
        </w:rPr>
        <w:t xml:space="preserve">2.1.13. </w:t>
      </w:r>
      <w:r w:rsidR="00881443">
        <w:rPr>
          <w:sz w:val="20"/>
          <w:szCs w:val="20"/>
          <w:lang w:eastAsia="ru-RU"/>
        </w:rPr>
        <w:t>контролировать</w:t>
      </w:r>
      <w:r w:rsidR="00881443" w:rsidRPr="00881443">
        <w:rPr>
          <w:sz w:val="20"/>
          <w:szCs w:val="20"/>
          <w:lang w:eastAsia="ru-RU"/>
        </w:rPr>
        <w:t xml:space="preserve"> наличие на складе пищеблока Заказчика запас продуктов (не менее чем на 5 дней) для предоставления услуги горячего питания, а скоропортящихся продуктов питания (не менее чем на 2 дня), а также наличие моющих и дезинфицирующих средств для соблюдения </w:t>
      </w:r>
      <w:proofErr w:type="spellStart"/>
      <w:r w:rsidR="00881443" w:rsidRPr="00881443">
        <w:rPr>
          <w:sz w:val="20"/>
          <w:szCs w:val="20"/>
          <w:lang w:eastAsia="ru-RU"/>
        </w:rPr>
        <w:t>СанПин</w:t>
      </w:r>
      <w:proofErr w:type="spellEnd"/>
      <w:r w:rsidR="00881443" w:rsidRPr="00881443">
        <w:rPr>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00881443">
        <w:rPr>
          <w:sz w:val="20"/>
          <w:szCs w:val="20"/>
          <w:lang w:eastAsia="ru-RU"/>
        </w:rPr>
        <w:t>.</w:t>
      </w:r>
      <w:proofErr w:type="gramEnd"/>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t>2.1.14. д</w:t>
      </w:r>
      <w:r w:rsidR="00CD56AB" w:rsidRPr="006C5A94">
        <w:rPr>
          <w:sz w:val="20"/>
          <w:szCs w:val="20"/>
          <w:lang w:eastAsia="ru-RU"/>
        </w:rPr>
        <w:t>ля приготовления и хранения готовых блюд использовать посуду, изготовленную из нержавеющей пищевой, стали или аналогичных по гигиеническим свойствам материалов, разрешенных для контакта с пищевыми продуктами и безопасных для здоровья детей.</w:t>
      </w:r>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lastRenderedPageBreak/>
        <w:t>2.1.15</w:t>
      </w:r>
      <w:r w:rsidR="00CD56AB" w:rsidRPr="006C5A94">
        <w:rPr>
          <w:sz w:val="20"/>
          <w:szCs w:val="20"/>
          <w:lang w:eastAsia="ru-RU"/>
        </w:rPr>
        <w:t>. использовать в рационе витаминизированные напитки промышленного производства в соответствии с инструкцией и удостоверением о государственной регистрации или проводить искусственную С-витаминизацию из расчета для детей от 1-3 лет -35 мг, для детей 3-7 лет – 50,0 мг на порцию непосредственно перед реализацией в третье блюдо (компот или кисель) после его охлаждения до температуры 15</w:t>
      </w:r>
      <w:proofErr w:type="gramStart"/>
      <w:r w:rsidR="00CD56AB" w:rsidRPr="006C5A94">
        <w:rPr>
          <w:sz w:val="20"/>
          <w:szCs w:val="20"/>
          <w:lang w:eastAsia="ru-RU"/>
        </w:rPr>
        <w:t>º С</w:t>
      </w:r>
      <w:proofErr w:type="gramEnd"/>
      <w:r w:rsidR="00CD56AB" w:rsidRPr="006C5A94">
        <w:rPr>
          <w:sz w:val="20"/>
          <w:szCs w:val="20"/>
          <w:lang w:eastAsia="ru-RU"/>
        </w:rPr>
        <w:t xml:space="preserve"> (для компота) и 35ºС (для киселя).</w:t>
      </w:r>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t>2.1.16</w:t>
      </w:r>
      <w:r w:rsidR="00CD56AB" w:rsidRPr="006C5A94">
        <w:rPr>
          <w:sz w:val="20"/>
          <w:szCs w:val="20"/>
          <w:lang w:eastAsia="ru-RU"/>
        </w:rPr>
        <w:t>. производить выдачу готовой пищи в столовой Заказчика, в соответствии с графиком выдачи пищи (приложение № 4 Техническому заданию) и суммарным объемом блюд по приемам пищи (приложение № 5 к Техническому заданию).</w:t>
      </w:r>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t>2.1.17</w:t>
      </w:r>
      <w:r w:rsidR="00CD56AB" w:rsidRPr="006C5A94">
        <w:rPr>
          <w:sz w:val="20"/>
          <w:szCs w:val="20"/>
          <w:lang w:eastAsia="ru-RU"/>
        </w:rPr>
        <w:t>.обеспечивать при каждой выдаче горячего питания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CD56AB" w:rsidRPr="006C5A94" w:rsidRDefault="004E471E" w:rsidP="00CD56AB">
      <w:pPr>
        <w:tabs>
          <w:tab w:val="left" w:pos="400"/>
        </w:tabs>
        <w:suppressAutoHyphens w:val="0"/>
        <w:spacing w:after="0"/>
        <w:contextualSpacing/>
        <w:rPr>
          <w:sz w:val="20"/>
          <w:szCs w:val="20"/>
          <w:lang w:eastAsia="ru-RU"/>
        </w:rPr>
      </w:pPr>
      <w:proofErr w:type="gramStart"/>
      <w:r>
        <w:rPr>
          <w:sz w:val="20"/>
          <w:szCs w:val="20"/>
          <w:lang w:eastAsia="ru-RU"/>
        </w:rPr>
        <w:t>2.1.18</w:t>
      </w:r>
      <w:r w:rsidR="00CD56AB" w:rsidRPr="006C5A94">
        <w:rPr>
          <w:sz w:val="20"/>
          <w:szCs w:val="20"/>
          <w:lang w:eastAsia="ru-RU"/>
        </w:rPr>
        <w:t>. производить отбор суточной пробы готовой продукции (на все готовые блюда) в объеме не менее 100 г. стерильными или прокипяченными ложками в стерильную или прокипяченную посуду (банки, контейнеры) с плотно закрывающимися крышками, а порционные вторые блюда оставлять поштучно, целиком в объеме одной порции и обеспечивает надлежащее ее хранение в течение двух суток (не менее 48 часов при температуре +2-+6</w:t>
      </w:r>
      <w:proofErr w:type="gramEnd"/>
      <w:r w:rsidR="00CD56AB" w:rsidRPr="006C5A94">
        <w:rPr>
          <w:sz w:val="20"/>
          <w:szCs w:val="20"/>
          <w:lang w:eastAsia="ru-RU"/>
        </w:rPr>
        <w:t>°С). Посуда с пробами маркируется с указанием наименования приема пищи и датой отбора.</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w:t>
      </w:r>
      <w:r w:rsidR="004E471E">
        <w:rPr>
          <w:sz w:val="20"/>
          <w:szCs w:val="20"/>
          <w:lang w:eastAsia="ru-RU"/>
        </w:rPr>
        <w:t>1.19</w:t>
      </w:r>
      <w:r w:rsidRPr="006C5A94">
        <w:rPr>
          <w:sz w:val="20"/>
          <w:szCs w:val="20"/>
          <w:lang w:eastAsia="ru-RU"/>
        </w:rPr>
        <w:t xml:space="preserve">. обеспечивать ведение требуемой в соответствии с действующими санитарными требованиями </w:t>
      </w:r>
      <w:proofErr w:type="spellStart"/>
      <w:r w:rsidRPr="006C5A94">
        <w:rPr>
          <w:sz w:val="20"/>
          <w:szCs w:val="20"/>
          <w:lang w:eastAsia="ru-RU"/>
        </w:rPr>
        <w:t>СанПин</w:t>
      </w:r>
      <w:proofErr w:type="spellEnd"/>
      <w:r w:rsidRPr="006C5A94">
        <w:rPr>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документации:</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«журнал бракеража скоропортящихся пищевых продуктов, поступающих на пищеблок»;</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«журнал бракеража готовой кулинарной продукции»;</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«журнал учета температурного режима в холодильном оборудовании»;</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«журнал витаминизации третьих и сладких блюд»;</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«журнал здоровья».</w:t>
      </w:r>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t>2.1.20</w:t>
      </w:r>
      <w:r w:rsidR="00CD56AB" w:rsidRPr="006C5A94">
        <w:rPr>
          <w:sz w:val="20"/>
          <w:szCs w:val="20"/>
          <w:lang w:eastAsia="ru-RU"/>
        </w:rPr>
        <w:t xml:space="preserve">. выдавать готовую пищу только после проведения контроля </w:t>
      </w:r>
      <w:proofErr w:type="spellStart"/>
      <w:r w:rsidR="00CD56AB" w:rsidRPr="006C5A94">
        <w:rPr>
          <w:sz w:val="20"/>
          <w:szCs w:val="20"/>
          <w:lang w:eastAsia="ru-RU"/>
        </w:rPr>
        <w:t>бракеражной</w:t>
      </w:r>
      <w:proofErr w:type="spellEnd"/>
      <w:r w:rsidR="00CD56AB" w:rsidRPr="006C5A94">
        <w:rPr>
          <w:sz w:val="20"/>
          <w:szCs w:val="20"/>
          <w:lang w:eastAsia="ru-RU"/>
        </w:rPr>
        <w:t xml:space="preserve"> комиссией</w:t>
      </w:r>
      <w:r w:rsidR="007F777C">
        <w:rPr>
          <w:sz w:val="20"/>
          <w:szCs w:val="20"/>
          <w:lang w:eastAsia="ru-RU"/>
        </w:rPr>
        <w:t xml:space="preserve"> в составе не менее 3-х человек</w:t>
      </w:r>
      <w:r w:rsidR="007F777C" w:rsidRPr="007F777C">
        <w:t xml:space="preserve"> </w:t>
      </w:r>
      <w:r w:rsidR="007F777C" w:rsidRPr="007F777C">
        <w:rPr>
          <w:sz w:val="20"/>
          <w:szCs w:val="20"/>
          <w:lang w:eastAsia="ru-RU"/>
        </w:rPr>
        <w:t>(которая создается при учреждении Заказчика в соответствии с п.14.23 раздел XIV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007F777C">
        <w:rPr>
          <w:sz w:val="20"/>
          <w:szCs w:val="20"/>
          <w:lang w:eastAsia="ru-RU"/>
        </w:rPr>
        <w:t>)</w:t>
      </w:r>
      <w:r w:rsidR="00CD56AB" w:rsidRPr="006C5A94">
        <w:rPr>
          <w:sz w:val="20"/>
          <w:szCs w:val="20"/>
          <w:lang w:eastAsia="ru-RU"/>
        </w:rPr>
        <w:t xml:space="preserve"> с обязательным присутствием представителя Заказчика. Отметки о качестве пищи заносить в «журнал бракеража готовой кулинарной продукции».</w:t>
      </w:r>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t>2.1.21</w:t>
      </w:r>
      <w:r w:rsidR="00CD56AB" w:rsidRPr="006C5A94">
        <w:rPr>
          <w:sz w:val="20"/>
          <w:szCs w:val="20"/>
          <w:lang w:eastAsia="ru-RU"/>
        </w:rPr>
        <w:t>. использовать национальный стандарт ГОСТ 31986-2012 «Услуги общественного питания. Метод органолептической оценки качества продукции общественного питания» для органолептической оценки качества кулинарной продукции.</w:t>
      </w:r>
    </w:p>
    <w:p w:rsidR="00CD56AB" w:rsidRPr="006C5A94" w:rsidRDefault="004E471E" w:rsidP="00CD56AB">
      <w:pPr>
        <w:tabs>
          <w:tab w:val="left" w:pos="400"/>
        </w:tabs>
        <w:suppressAutoHyphens w:val="0"/>
        <w:spacing w:after="0"/>
        <w:contextualSpacing/>
        <w:rPr>
          <w:sz w:val="20"/>
          <w:szCs w:val="20"/>
          <w:lang w:eastAsia="ru-RU"/>
        </w:rPr>
      </w:pPr>
      <w:r>
        <w:rPr>
          <w:sz w:val="20"/>
          <w:szCs w:val="20"/>
          <w:lang w:eastAsia="ru-RU"/>
        </w:rPr>
        <w:t>2.1.22</w:t>
      </w:r>
      <w:r w:rsidR="00CD56AB" w:rsidRPr="006C5A94">
        <w:rPr>
          <w:sz w:val="20"/>
          <w:szCs w:val="20"/>
          <w:lang w:eastAsia="ru-RU"/>
        </w:rPr>
        <w:t xml:space="preserve"> соблюдать температурный режим при выдаче готовой продукции:</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горячие блюда (супы, соусы, напитки) не ниже 75</w:t>
      </w:r>
      <w:proofErr w:type="gramStart"/>
      <w:r w:rsidRPr="006C5A94">
        <w:rPr>
          <w:sz w:val="20"/>
          <w:szCs w:val="20"/>
          <w:lang w:eastAsia="ru-RU"/>
        </w:rPr>
        <w:t>°С</w:t>
      </w:r>
      <w:proofErr w:type="gramEnd"/>
      <w:r w:rsidRPr="006C5A94">
        <w:rPr>
          <w:sz w:val="20"/>
          <w:szCs w:val="20"/>
          <w:lang w:eastAsia="ru-RU"/>
        </w:rPr>
        <w:t>;</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вторые блюда и гарниры - не ниже 65</w:t>
      </w:r>
      <w:proofErr w:type="gramStart"/>
      <w:r w:rsidRPr="006C5A94">
        <w:rPr>
          <w:sz w:val="20"/>
          <w:szCs w:val="20"/>
          <w:lang w:eastAsia="ru-RU"/>
        </w:rPr>
        <w:t xml:space="preserve"> °С</w:t>
      </w:r>
      <w:proofErr w:type="gramEnd"/>
      <w:r w:rsidRPr="006C5A94">
        <w:rPr>
          <w:sz w:val="20"/>
          <w:szCs w:val="20"/>
          <w:lang w:eastAsia="ru-RU"/>
        </w:rPr>
        <w:t>;</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холодные супы, напитки - не выше 14°С.</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2.1.23. не допускать: приготовление блюд:</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заранее с последующим их разогревом;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использование остатков пищи от предыдущего приема и пищи, приготовленной накануне;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предварительное замачивание овощей: очищенные картофель, корнеплоды и другие овощи, во избежание их потемнения и высушивания, допускается хранить в холодной воде не более 2-х часов; использование овощей урожая прошлого года (капусту, репчатый лук, корнеплоды и др.) в период после 1 марта без термической обработки.</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2.1.24. при организации горячего питания использовать продукцию соответствующую установленным ГОСТам на данный вид товара (приложение № 10 к Техническому заданию), а также требованиям Федерального закона от 02.01.2000 N 29-ФЗ «О качестве и безопасности пищевых продуктов. В питании детей использовать рекомендованный ассортимент основных пищевых продуктов (приложение № 6 к Техническому заданию).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2.1.25. проводить  замену отсутствующих продуктов на равноценные по составу продукты в соответствии с таблицей замены продуктов по белкам и углеводам (приложение № 8 к Техническому заданию).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2.1.26. не допускать при приготовлении блюд: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генно-модифицированные продукты;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мясо птицы механической обвалки;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замороженное мясо птицы и выработанные из него продукты;</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-рыбу, выращенную в искусственных водоемах с применением специальных кормов и антибиотиков;</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молочные напитки и молочные продукты, выработанные из сухого молока (кроме йогурта), составных частей молока, жиров растительного происхождения;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продукцию, выработанную с использованием коллагенсодержащего сырья из мяса птицы, искусственных подсластителей, консервантов, красителей, </w:t>
      </w:r>
      <w:proofErr w:type="spellStart"/>
      <w:r w:rsidRPr="006C5A94">
        <w:rPr>
          <w:sz w:val="20"/>
          <w:szCs w:val="20"/>
          <w:lang w:eastAsia="ru-RU"/>
        </w:rPr>
        <w:t>ароматизаторов</w:t>
      </w:r>
      <w:proofErr w:type="spellEnd"/>
      <w:r w:rsidRPr="006C5A94">
        <w:rPr>
          <w:sz w:val="20"/>
          <w:szCs w:val="20"/>
          <w:lang w:eastAsia="ru-RU"/>
        </w:rPr>
        <w:t xml:space="preserve">, </w:t>
      </w:r>
      <w:proofErr w:type="spellStart"/>
      <w:r w:rsidRPr="006C5A94">
        <w:rPr>
          <w:sz w:val="20"/>
          <w:szCs w:val="20"/>
          <w:lang w:eastAsia="ru-RU"/>
        </w:rPr>
        <w:t>улучшителей</w:t>
      </w:r>
      <w:proofErr w:type="spellEnd"/>
      <w:r w:rsidRPr="006C5A94">
        <w:rPr>
          <w:sz w:val="20"/>
          <w:szCs w:val="20"/>
          <w:lang w:eastAsia="ru-RU"/>
        </w:rPr>
        <w:t xml:space="preserve"> вкуса и прочих ненатуральных пищевых добавок; </w:t>
      </w:r>
      <w:proofErr w:type="gramStart"/>
      <w:r w:rsidRPr="006C5A94">
        <w:rPr>
          <w:sz w:val="20"/>
          <w:szCs w:val="20"/>
          <w:lang w:eastAsia="ru-RU"/>
        </w:rPr>
        <w:t xml:space="preserve">в качестве красителей (окрашивающих ингредиентов) могут использоваться только натуральные фруктовые и овощные соки, пюре или порошки, какао, окрашенные витаминные препараты, в том числе </w:t>
      </w:r>
      <w:proofErr w:type="spellStart"/>
      <w:r w:rsidRPr="006C5A94">
        <w:rPr>
          <w:sz w:val="20"/>
          <w:szCs w:val="20"/>
          <w:lang w:eastAsia="ru-RU"/>
        </w:rPr>
        <w:t>каротиноидов</w:t>
      </w:r>
      <w:proofErr w:type="spellEnd"/>
      <w:r w:rsidRPr="006C5A94">
        <w:rPr>
          <w:sz w:val="20"/>
          <w:szCs w:val="20"/>
          <w:lang w:eastAsia="ru-RU"/>
        </w:rPr>
        <w:t xml:space="preserve"> (Е160а), рибофлавина (Е101), витаминные (витаминно-минеральные) премиксы (в количествах, не допускающих превышения установленных физиологических норм потребления витаминов), а также натуральные красители, полученные из овощей, плодов, ягод (в том числе с кодами INS Е-140, Е-160-163);</w:t>
      </w:r>
      <w:proofErr w:type="gramEnd"/>
      <w:r w:rsidRPr="006C5A94">
        <w:rPr>
          <w:sz w:val="20"/>
          <w:szCs w:val="20"/>
          <w:lang w:eastAsia="ru-RU"/>
        </w:rPr>
        <w:t xml:space="preserve"> не допускается поставка продукции, содержащей генно-модифицированные организмы (ГМО), на поставляемые продукты питания в установленном порядке </w:t>
      </w:r>
      <w:proofErr w:type="gramStart"/>
      <w:r w:rsidRPr="006C5A94">
        <w:rPr>
          <w:sz w:val="20"/>
          <w:szCs w:val="20"/>
          <w:lang w:eastAsia="ru-RU"/>
        </w:rPr>
        <w:t>предоставляются подтверждающие документы</w:t>
      </w:r>
      <w:proofErr w:type="gramEnd"/>
      <w:r w:rsidRPr="006C5A94">
        <w:rPr>
          <w:sz w:val="20"/>
          <w:szCs w:val="20"/>
          <w:lang w:eastAsia="ru-RU"/>
        </w:rPr>
        <w:t xml:space="preserve"> (протоколы исследования пищевой продукции) на отсутствие содержания ГМО в соответствии с ГОСТ 52174-2003.</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химические консерванты - </w:t>
      </w:r>
      <w:proofErr w:type="spellStart"/>
      <w:r w:rsidRPr="006C5A94">
        <w:rPr>
          <w:sz w:val="20"/>
          <w:szCs w:val="20"/>
          <w:lang w:eastAsia="ru-RU"/>
        </w:rPr>
        <w:t>сорбиновую</w:t>
      </w:r>
      <w:proofErr w:type="spellEnd"/>
      <w:r w:rsidRPr="006C5A94">
        <w:rPr>
          <w:sz w:val="20"/>
          <w:szCs w:val="20"/>
          <w:lang w:eastAsia="ru-RU"/>
        </w:rPr>
        <w:t xml:space="preserve"> кислоту и ее соли, </w:t>
      </w:r>
      <w:proofErr w:type="spellStart"/>
      <w:r w:rsidRPr="006C5A94">
        <w:rPr>
          <w:sz w:val="20"/>
          <w:szCs w:val="20"/>
          <w:lang w:eastAsia="ru-RU"/>
        </w:rPr>
        <w:t>бензоат</w:t>
      </w:r>
      <w:proofErr w:type="spellEnd"/>
      <w:r w:rsidRPr="006C5A94">
        <w:rPr>
          <w:sz w:val="20"/>
          <w:szCs w:val="20"/>
          <w:lang w:eastAsia="ru-RU"/>
        </w:rPr>
        <w:t xml:space="preserve"> натрия, сернистый ангидрид и другие (пищевые добавки с цифровыми кодами INS Е200-Е266 и Е280-Е283), </w:t>
      </w:r>
      <w:proofErr w:type="spellStart"/>
      <w:r w:rsidRPr="006C5A94">
        <w:rPr>
          <w:sz w:val="20"/>
          <w:szCs w:val="20"/>
          <w:lang w:eastAsia="ru-RU"/>
        </w:rPr>
        <w:t>улучшители</w:t>
      </w:r>
      <w:proofErr w:type="spellEnd"/>
      <w:r w:rsidRPr="006C5A94">
        <w:rPr>
          <w:sz w:val="20"/>
          <w:szCs w:val="20"/>
          <w:lang w:eastAsia="ru-RU"/>
        </w:rPr>
        <w:t xml:space="preserve"> вкуса (</w:t>
      </w:r>
      <w:proofErr w:type="spellStart"/>
      <w:r w:rsidRPr="006C5A94">
        <w:rPr>
          <w:sz w:val="20"/>
          <w:szCs w:val="20"/>
          <w:lang w:eastAsia="ru-RU"/>
        </w:rPr>
        <w:t>глутаматов</w:t>
      </w:r>
      <w:proofErr w:type="spellEnd"/>
      <w:r w:rsidRPr="006C5A94">
        <w:rPr>
          <w:sz w:val="20"/>
          <w:szCs w:val="20"/>
          <w:lang w:eastAsia="ru-RU"/>
        </w:rPr>
        <w:t xml:space="preserve"> и др.), добавленные фосфаты (соли фосфорной кислоты); </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продукты, указанные в приложении № 7 к Техническому заданию.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2.1.27. поставлять продукты в чистой таре и иметь сопроводительную документацию: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lastRenderedPageBreak/>
        <w:t>-  товарно-транспортную накладную;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сертификаты соответствия, декларации соответствия;</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удостоверения качества и безопасности пищевых продуктов, материалов и изделий;</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протоколы испытаний об отсутствии ГМО;</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гигиенические сертификаты, карантинные свидетельства, а также иные документы, предусмотренные законодательством РФ;</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(приложение № 1 к Техническому заданию).</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2.1.28. принимать незамедлительные меры по предупреждению и устранению нарушений качества и сроков предоставляемых услуг. Некачественно приготовленная пища или приготовленная из некачественных продуктов, или с нарушением технологии, признанная таковой по акту, должна быть заменена Исполнителем в течение 1 (одного) часа с момента его уведомления (по телефону, факсу, посредством электронной связи), при этом расходы по продуктам и приготовлению готовой пищи осуществляются за счет Исполнителя.</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2.1.29. допускать к работе в помещении пищеблока Заказчика:</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квалифицированных работников </w:t>
      </w:r>
      <w:proofErr w:type="gramStart"/>
      <w:r w:rsidRPr="006C5A94">
        <w:rPr>
          <w:sz w:val="20"/>
          <w:szCs w:val="20"/>
          <w:lang w:eastAsia="ru-RU"/>
        </w:rPr>
        <w:t>согласно</w:t>
      </w:r>
      <w:proofErr w:type="gramEnd"/>
      <w:r w:rsidRPr="006C5A94">
        <w:rPr>
          <w:sz w:val="20"/>
          <w:szCs w:val="20"/>
          <w:lang w:eastAsia="ru-RU"/>
        </w:rPr>
        <w:t xml:space="preserve"> Трудового кодекса РФ, а также ст.56.1 Трудового кодекса РФ, исключающим заемный труд;</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работников, имеющих справки об отсутствии судимости;</w:t>
      </w:r>
    </w:p>
    <w:p w:rsidR="00CD56AB" w:rsidRPr="006C5A94" w:rsidRDefault="00CD56AB" w:rsidP="00CD56AB">
      <w:pPr>
        <w:tabs>
          <w:tab w:val="left" w:pos="400"/>
        </w:tabs>
        <w:suppressAutoHyphens w:val="0"/>
        <w:spacing w:after="0"/>
        <w:contextualSpacing/>
        <w:rPr>
          <w:sz w:val="20"/>
          <w:szCs w:val="20"/>
          <w:lang w:eastAsia="ru-RU"/>
        </w:rPr>
      </w:pPr>
      <w:proofErr w:type="gramStart"/>
      <w:r w:rsidRPr="006C5A94">
        <w:rPr>
          <w:sz w:val="20"/>
          <w:szCs w:val="20"/>
          <w:lang w:eastAsia="ru-RU"/>
        </w:rPr>
        <w:t xml:space="preserve">- квалифицированных работников, прошедших обязательные предварительные при поступлении на работу и периодические медицинские осмотры с наличием медицинской книжки в соответствии с Приказом </w:t>
      </w:r>
      <w:proofErr w:type="spellStart"/>
      <w:r w:rsidRPr="006C5A94">
        <w:rPr>
          <w:sz w:val="20"/>
          <w:szCs w:val="20"/>
          <w:lang w:eastAsia="ru-RU"/>
        </w:rPr>
        <w:t>Минздравсоцразвития</w:t>
      </w:r>
      <w:proofErr w:type="spellEnd"/>
      <w:r w:rsidRPr="006C5A94">
        <w:rPr>
          <w:sz w:val="20"/>
          <w:szCs w:val="20"/>
          <w:lang w:eastAsia="ru-RU"/>
        </w:rPr>
        <w:t xml:space="preserve"> России № 302-Н и гигиенической подготовки, имеющим профилактические прививки (в соответствии с возрастом и национальным календарем прививок) и гигиенической аттестации в порядке и в сроки, установленные действующим законодательством Российской Федерации.</w:t>
      </w:r>
      <w:proofErr w:type="gramEnd"/>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xml:space="preserve"> Работники Исполнителя обязаны строго соблюдать следующие правила личной гигиены:</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оставлять верхнюю одежду, обувь, головной убор, личные вещи в гардеробной;</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перед началом работы тщательно мыть руки с мылом, подбирать волосы под колпак или косынку, или надевать специальную сеточку для волос;</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работать в чистой санитарной одежде,  менять ее по мере загрязнения (организовать ее стирку);</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при посещении туалета снимать санитарную одежду в специально отведенном месте, после посещения туалета тщательно мыть руки с мылом;</w:t>
      </w:r>
    </w:p>
    <w:p w:rsidR="00CD56AB" w:rsidRPr="006C5A94" w:rsidRDefault="00CD56AB" w:rsidP="00CD56AB">
      <w:pPr>
        <w:tabs>
          <w:tab w:val="left" w:pos="400"/>
        </w:tabs>
        <w:suppressAutoHyphens w:val="0"/>
        <w:spacing w:after="0"/>
        <w:contextualSpacing/>
        <w:rPr>
          <w:sz w:val="20"/>
          <w:szCs w:val="20"/>
          <w:lang w:eastAsia="ru-RU"/>
        </w:rPr>
      </w:pPr>
      <w:r w:rsidRPr="006C5A94">
        <w:rPr>
          <w:sz w:val="20"/>
          <w:szCs w:val="20"/>
          <w:lang w:eastAsia="ru-RU"/>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сообщать обо всех случаях заболеваний кишечными инфекциями в семье работника;</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не курить и не принимать пищу на рабочем месте (прием пищи разрешается в специально отведенном помещении или месте).  Работники должны рационально использовать производственные ресурсы.</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2.1.30. назначать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предоставлять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2.1.31. обеспечивать надлежащую сохранность предоставляемых в пользование арендуемых помещений (Приложение № 12 технического задания), имущества Заказчика, и их правильную эксплуатацию. При нарушении правил пользования помещением и имуществом ущерб, причиненный Заказчику по вине Исполнителя, подлежит возмещению в полном объеме; надлежащую сохранность инвентаря и кухонной посуды Заказчика, переданной в безвозмездное пользование по акту приема-передачи (приложение № 13 к Техническому заданию)</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xml:space="preserve">2.1.32. соблюдать требования противопожарной безопасности; нормы техники безопасности и охраны труда на пищеблоке Заказчика; </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2.1.33. содержать помещения, имущества в надлежащем санитарном состоянии;</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2.1.34 производить уборку арендуемых помещений пищеблока после приготовления пищи силами работников Исполнителя и за счет средств Исполнителя;</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2.1.35. производить мытье кухонной посуды и инвентаря после каждого приготовления пищи;</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2.1.36. обеспечивать возможность проведения Заказчиком мероприятий по инвентаризации имущества, переданного по акту приема-передачи не реже одного раза в квартал;</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xml:space="preserve">2.1.37. обеспечивать беспрепятственный доступ уполномоченных контролирующих органов, а также представителей Заказчика на предприятие Исполнителя (при наличии документа, подтверждающего право проверки), а также на объекты Заказчика, в целях осуществления </w:t>
      </w:r>
      <w:proofErr w:type="gramStart"/>
      <w:r w:rsidRPr="006C5A94">
        <w:rPr>
          <w:sz w:val="20"/>
          <w:szCs w:val="20"/>
          <w:lang w:eastAsia="ru-RU"/>
        </w:rPr>
        <w:t>контроля за</w:t>
      </w:r>
      <w:proofErr w:type="gramEnd"/>
      <w:r w:rsidRPr="006C5A94">
        <w:rPr>
          <w:sz w:val="20"/>
          <w:szCs w:val="20"/>
          <w:lang w:eastAsia="ru-RU"/>
        </w:rPr>
        <w:t xml:space="preserve"> соблюдением условий предоставления услуги горячего питания, а также соблюдения прав воспитанников как потребителей. </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2.1.38 Исполнитель не вправе передавать свои права и обязанности по настоящему контракту третьему лицу.</w:t>
      </w:r>
    </w:p>
    <w:p w:rsidR="00CD56AB" w:rsidRPr="006C5A94" w:rsidRDefault="00CD56AB" w:rsidP="00BC4DE0">
      <w:pPr>
        <w:tabs>
          <w:tab w:val="left" w:pos="400"/>
        </w:tabs>
        <w:suppressAutoHyphens w:val="0"/>
        <w:spacing w:after="0"/>
        <w:ind w:left="142"/>
        <w:contextualSpacing/>
        <w:rPr>
          <w:sz w:val="20"/>
          <w:szCs w:val="20"/>
          <w:lang w:eastAsia="ru-RU"/>
        </w:rPr>
      </w:pPr>
      <w:proofErr w:type="gramStart"/>
      <w:r w:rsidRPr="006C5A94">
        <w:rPr>
          <w:sz w:val="20"/>
          <w:szCs w:val="20"/>
          <w:lang w:eastAsia="ru-RU"/>
        </w:rPr>
        <w:t>2.1.39 своевременно предоставлять Заказчику достоверную информацию о ходе исполнения своих обязательств по контракту, в том числе о сложностях,</w:t>
      </w:r>
      <w:r w:rsidR="008E5AD9">
        <w:rPr>
          <w:sz w:val="20"/>
          <w:szCs w:val="20"/>
          <w:lang w:eastAsia="ru-RU"/>
        </w:rPr>
        <w:t xml:space="preserve"> возникающих при исполнении кон</w:t>
      </w:r>
      <w:r w:rsidRPr="006C5A94">
        <w:rPr>
          <w:sz w:val="20"/>
          <w:szCs w:val="20"/>
          <w:lang w:eastAsia="ru-RU"/>
        </w:rPr>
        <w:t xml:space="preserve">тракта не позже чем за </w:t>
      </w:r>
      <w:r w:rsidR="008E5AD9">
        <w:rPr>
          <w:sz w:val="20"/>
          <w:szCs w:val="20"/>
          <w:lang w:eastAsia="ru-RU"/>
        </w:rPr>
        <w:t>24</w:t>
      </w:r>
      <w:r w:rsidRPr="006C5A94">
        <w:rPr>
          <w:sz w:val="20"/>
          <w:szCs w:val="20"/>
          <w:lang w:eastAsia="ru-RU"/>
        </w:rPr>
        <w:t xml:space="preserve"> (</w:t>
      </w:r>
      <w:r w:rsidR="008E5AD9">
        <w:rPr>
          <w:sz w:val="20"/>
          <w:szCs w:val="20"/>
          <w:lang w:eastAsia="ru-RU"/>
        </w:rPr>
        <w:t>двадцать четыре) часа</w:t>
      </w:r>
      <w:r w:rsidRPr="006C5A94">
        <w:rPr>
          <w:sz w:val="20"/>
          <w:szCs w:val="20"/>
          <w:lang w:eastAsia="ru-RU"/>
        </w:rPr>
        <w:t xml:space="preserve">,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w:t>
      </w:r>
      <w:r w:rsidRPr="006C5A94">
        <w:rPr>
          <w:sz w:val="20"/>
          <w:szCs w:val="20"/>
          <w:lang w:eastAsia="ru-RU"/>
        </w:rPr>
        <w:lastRenderedPageBreak/>
        <w:t>поставленного товара, выполненной работы или</w:t>
      </w:r>
      <w:proofErr w:type="gramEnd"/>
      <w:r w:rsidRPr="006C5A94">
        <w:rPr>
          <w:sz w:val="20"/>
          <w:szCs w:val="20"/>
          <w:lang w:eastAsia="ru-RU"/>
        </w:rPr>
        <w:t xml:space="preserve"> оказанной услуги в соответствии с настоящей статьей, заключенных в соответствии с настоящим Федеральным законом.</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xml:space="preserve">2.1.40. сдать арендуемые помещения пищеблока </w:t>
      </w:r>
      <w:proofErr w:type="gramStart"/>
      <w:r w:rsidRPr="006C5A94">
        <w:rPr>
          <w:sz w:val="20"/>
          <w:szCs w:val="20"/>
          <w:lang w:eastAsia="ru-RU"/>
        </w:rPr>
        <w:t>в</w:t>
      </w:r>
      <w:proofErr w:type="gramEnd"/>
      <w:r w:rsidRPr="006C5A94">
        <w:rPr>
          <w:sz w:val="20"/>
          <w:szCs w:val="20"/>
          <w:lang w:eastAsia="ru-RU"/>
        </w:rPr>
        <w:t xml:space="preserve"> не </w:t>
      </w:r>
      <w:proofErr w:type="gramStart"/>
      <w:r w:rsidRPr="006C5A94">
        <w:rPr>
          <w:sz w:val="20"/>
          <w:szCs w:val="20"/>
          <w:lang w:eastAsia="ru-RU"/>
        </w:rPr>
        <w:t>рабочее</w:t>
      </w:r>
      <w:proofErr w:type="gramEnd"/>
      <w:r w:rsidRPr="006C5A94">
        <w:rPr>
          <w:sz w:val="20"/>
          <w:szCs w:val="20"/>
          <w:lang w:eastAsia="ru-RU"/>
        </w:rPr>
        <w:t xml:space="preserve"> время под охрану Заказчика, согласованном с Заказчиком порядке.</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xml:space="preserve">2.1.41. разработать и утвердить программу производственного контроля в соответствии с санитарными правилами СП 1.1.1058-01 «Организация и проведение производственного </w:t>
      </w:r>
      <w:proofErr w:type="gramStart"/>
      <w:r w:rsidRPr="006C5A94">
        <w:rPr>
          <w:sz w:val="20"/>
          <w:szCs w:val="20"/>
          <w:lang w:eastAsia="ru-RU"/>
        </w:rPr>
        <w:t>контроля за</w:t>
      </w:r>
      <w:proofErr w:type="gramEnd"/>
      <w:r w:rsidRPr="006C5A94">
        <w:rPr>
          <w:sz w:val="20"/>
          <w:szCs w:val="20"/>
          <w:lang w:eastAsia="ru-RU"/>
        </w:rPr>
        <w:t xml:space="preserve"> соблюдением санитарных правил и выполнением санитарно-противоэпидемических (профилактических) мероприятий, </w:t>
      </w:r>
      <w:proofErr w:type="spellStart"/>
      <w:r w:rsidRPr="006C5A94">
        <w:rPr>
          <w:sz w:val="20"/>
          <w:szCs w:val="20"/>
          <w:lang w:eastAsia="ru-RU"/>
        </w:rPr>
        <w:t>СанПин</w:t>
      </w:r>
      <w:proofErr w:type="spellEnd"/>
      <w:r w:rsidRPr="006C5A94">
        <w:rPr>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обеспечить производственный контроль качества выпускаемой продукции, в соответствии с требованиями законодательства, производить входной контроль качества продуктов (сырья используемого для приготовления продукции)</w:t>
      </w:r>
      <w:r w:rsidR="005C7484" w:rsidRPr="005C7484">
        <w:t xml:space="preserve"> </w:t>
      </w:r>
      <w:r w:rsidR="005C7484" w:rsidRPr="005C7484">
        <w:rPr>
          <w:sz w:val="20"/>
          <w:szCs w:val="20"/>
          <w:lang w:eastAsia="ru-RU"/>
        </w:rPr>
        <w:t>и проведению смывов с технологического оборудования, рук персонала, кухонной утвари в установленном порядке</w:t>
      </w:r>
      <w:r w:rsidRPr="006C5A94">
        <w:rPr>
          <w:sz w:val="20"/>
          <w:szCs w:val="20"/>
          <w:lang w:eastAsia="ru-RU"/>
        </w:rPr>
        <w:t>.</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xml:space="preserve">2.1.42. обеспечивать мероприятия контроля качества, указанные в п.2.1.41 не реже 1 раза в квартал за счет собственных средств, а также при первом требовании Заказчика (при наличии жалоб на качество питания от родителей (законных </w:t>
      </w:r>
      <w:r w:rsidR="00837618">
        <w:rPr>
          <w:sz w:val="20"/>
          <w:szCs w:val="20"/>
          <w:lang w:eastAsia="ru-RU"/>
        </w:rPr>
        <w:t>представителей воспитанников))</w:t>
      </w:r>
      <w:r w:rsidRPr="006C5A94">
        <w:rPr>
          <w:sz w:val="20"/>
          <w:szCs w:val="20"/>
          <w:lang w:eastAsia="ru-RU"/>
        </w:rPr>
        <w:t xml:space="preserve">. При этом количество проб (образцов), направляемых для проведения лабораторных испытаний продуктов (сырья используемого для приготовления продукции) должно составлять не менее </w:t>
      </w:r>
      <w:r w:rsidR="005C7484">
        <w:rPr>
          <w:sz w:val="20"/>
          <w:szCs w:val="20"/>
          <w:lang w:eastAsia="ru-RU"/>
        </w:rPr>
        <w:t>3</w:t>
      </w:r>
      <w:r w:rsidRPr="006C5A94">
        <w:rPr>
          <w:sz w:val="20"/>
          <w:szCs w:val="20"/>
          <w:lang w:eastAsia="ru-RU"/>
        </w:rPr>
        <w:t xml:space="preserve"> в квартал, количество проб (образцов) готовой продукции, направляемых для проведения лабораторных испытаний должно составлять не менее </w:t>
      </w:r>
      <w:r w:rsidR="005C7484">
        <w:rPr>
          <w:sz w:val="20"/>
          <w:szCs w:val="20"/>
          <w:lang w:eastAsia="ru-RU"/>
        </w:rPr>
        <w:t>2-3</w:t>
      </w:r>
      <w:r w:rsidRPr="006C5A94">
        <w:rPr>
          <w:sz w:val="20"/>
          <w:szCs w:val="20"/>
          <w:lang w:eastAsia="ru-RU"/>
        </w:rPr>
        <w:t xml:space="preserve"> в квартал. Отбор проб, указанных в настоящем пункте, осуществляется в соответствии с нормативной документацией силами аккредитованной лаборатории. При осуществлении отбора </w:t>
      </w:r>
      <w:proofErr w:type="gramStart"/>
      <w:r w:rsidRPr="006C5A94">
        <w:rPr>
          <w:sz w:val="20"/>
          <w:szCs w:val="20"/>
          <w:lang w:eastAsia="ru-RU"/>
        </w:rPr>
        <w:t>проб, направляемых для проведения лабораторных испытаний Исполнитель привлекает</w:t>
      </w:r>
      <w:proofErr w:type="gramEnd"/>
      <w:r w:rsidRPr="006C5A94">
        <w:rPr>
          <w:sz w:val="20"/>
          <w:szCs w:val="20"/>
          <w:lang w:eastAsia="ru-RU"/>
        </w:rPr>
        <w:t xml:space="preserve"> к такому отбору представителя Заказчика и представителя аккредитованной лаборатории.</w:t>
      </w:r>
    </w:p>
    <w:p w:rsidR="00CD56AB"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2.1.43. предоставить копии документов с результатами проведения лабораторных испытаний Заказчику в течение 5 (пяти) рабочих дней с момента получения документов с результатами лабораторных испытаний.</w:t>
      </w:r>
    </w:p>
    <w:p w:rsidR="000035E0" w:rsidRPr="006C5A94" w:rsidRDefault="00E70745" w:rsidP="000035E0">
      <w:pPr>
        <w:tabs>
          <w:tab w:val="left" w:pos="400"/>
        </w:tabs>
        <w:suppressAutoHyphens w:val="0"/>
        <w:spacing w:after="0"/>
        <w:ind w:left="142"/>
        <w:contextualSpacing/>
        <w:rPr>
          <w:sz w:val="20"/>
          <w:szCs w:val="20"/>
          <w:lang w:eastAsia="ru-RU"/>
        </w:rPr>
      </w:pPr>
      <w:r>
        <w:rPr>
          <w:sz w:val="20"/>
          <w:szCs w:val="20"/>
          <w:lang w:eastAsia="ru-RU"/>
        </w:rPr>
        <w:t xml:space="preserve">2.1.44. </w:t>
      </w:r>
      <w:r w:rsidR="00895594">
        <w:rPr>
          <w:sz w:val="20"/>
          <w:szCs w:val="20"/>
          <w:lang w:eastAsia="ru-RU"/>
        </w:rPr>
        <w:t>п</w:t>
      </w:r>
      <w:r w:rsidR="00895594" w:rsidRPr="00895594">
        <w:rPr>
          <w:sz w:val="20"/>
          <w:szCs w:val="20"/>
          <w:lang w:eastAsia="ru-RU"/>
        </w:rPr>
        <w:t>ри наличии в образовательной организации детей с хроническими заболеваниями (сахарный диабет, пищевая аллергия, часто болеющие дети) питание детей организовать в соответствии с принципами лечебного и профилактического питания детей с соответствующей патологией на основе соответствующих норм питания и меню персоналом, состоящим в штате Исполнителя и имеющим соответствующую квалификацию.</w:t>
      </w:r>
    </w:p>
    <w:p w:rsidR="00CD56AB" w:rsidRPr="006C5A94" w:rsidRDefault="00CD56AB" w:rsidP="00BC4DE0">
      <w:pPr>
        <w:tabs>
          <w:tab w:val="left" w:pos="400"/>
        </w:tabs>
        <w:suppressAutoHyphens w:val="0"/>
        <w:spacing w:after="0"/>
        <w:ind w:left="142"/>
        <w:contextualSpacing/>
        <w:rPr>
          <w:sz w:val="20"/>
          <w:szCs w:val="20"/>
          <w:lang w:eastAsia="ru-RU"/>
        </w:rPr>
      </w:pPr>
      <w:r w:rsidRPr="006C5A94">
        <w:rPr>
          <w:sz w:val="20"/>
          <w:szCs w:val="20"/>
          <w:lang w:eastAsia="ru-RU"/>
        </w:rPr>
        <w:t xml:space="preserve">2.2. </w:t>
      </w:r>
      <w:r w:rsidR="00C44049">
        <w:rPr>
          <w:b/>
          <w:sz w:val="20"/>
          <w:szCs w:val="20"/>
          <w:lang w:eastAsia="ru-RU"/>
        </w:rPr>
        <w:t xml:space="preserve">Исполнитель имеет </w:t>
      </w:r>
      <w:r w:rsidRPr="006C5A94">
        <w:rPr>
          <w:b/>
          <w:sz w:val="20"/>
          <w:szCs w:val="20"/>
          <w:lang w:eastAsia="ru-RU"/>
        </w:rPr>
        <w:t>прав</w:t>
      </w:r>
      <w:r w:rsidR="00C44049">
        <w:rPr>
          <w:b/>
          <w:sz w:val="20"/>
          <w:szCs w:val="20"/>
          <w:lang w:eastAsia="ru-RU"/>
        </w:rPr>
        <w:t>о</w:t>
      </w:r>
      <w:r w:rsidRPr="006C5A94">
        <w:rPr>
          <w:sz w:val="20"/>
          <w:szCs w:val="20"/>
          <w:lang w:eastAsia="ru-RU"/>
        </w:rPr>
        <w:t>:</w:t>
      </w:r>
    </w:p>
    <w:p w:rsidR="00CD56AB" w:rsidRPr="006C5A94" w:rsidRDefault="00CD56AB" w:rsidP="00BC4DE0">
      <w:pPr>
        <w:suppressAutoHyphens w:val="0"/>
        <w:autoSpaceDE w:val="0"/>
        <w:autoSpaceDN w:val="0"/>
        <w:adjustRightInd w:val="0"/>
        <w:spacing w:after="0"/>
        <w:ind w:left="142"/>
        <w:contextualSpacing/>
        <w:rPr>
          <w:sz w:val="20"/>
          <w:szCs w:val="20"/>
          <w:lang w:eastAsia="ru-RU"/>
        </w:rPr>
      </w:pPr>
      <w:r w:rsidRPr="006C5A94">
        <w:rPr>
          <w:sz w:val="20"/>
          <w:szCs w:val="20"/>
          <w:lang w:eastAsia="ru-RU"/>
        </w:rPr>
        <w:t>2.2.1. требовать своевременной оплаты за надлежащим образом оказанные Услуги в соответствии с условиями настоящего Контракта.</w:t>
      </w:r>
    </w:p>
    <w:p w:rsidR="00CD56AB" w:rsidRPr="006C5A94" w:rsidRDefault="00CD56AB" w:rsidP="00BC4DE0">
      <w:pPr>
        <w:suppressAutoHyphens w:val="0"/>
        <w:autoSpaceDE w:val="0"/>
        <w:autoSpaceDN w:val="0"/>
        <w:adjustRightInd w:val="0"/>
        <w:spacing w:after="0"/>
        <w:ind w:left="142"/>
        <w:contextualSpacing/>
        <w:rPr>
          <w:sz w:val="20"/>
          <w:szCs w:val="20"/>
          <w:lang w:eastAsia="ru-RU"/>
        </w:rPr>
      </w:pPr>
    </w:p>
    <w:p w:rsidR="00CD56AB" w:rsidRDefault="00CD56AB" w:rsidP="00BC4DE0">
      <w:pPr>
        <w:tabs>
          <w:tab w:val="left" w:pos="3500"/>
        </w:tabs>
        <w:suppressAutoHyphens w:val="0"/>
        <w:spacing w:after="0"/>
        <w:ind w:left="142"/>
        <w:contextualSpacing/>
        <w:jc w:val="center"/>
        <w:rPr>
          <w:b/>
          <w:sz w:val="20"/>
          <w:szCs w:val="20"/>
          <w:lang w:eastAsia="ru-RU"/>
        </w:rPr>
      </w:pPr>
      <w:r w:rsidRPr="006C5A94">
        <w:rPr>
          <w:b/>
          <w:sz w:val="20"/>
          <w:szCs w:val="20"/>
          <w:lang w:eastAsia="ru-RU"/>
        </w:rPr>
        <w:t>3.Обязанности и права заказчика</w:t>
      </w:r>
    </w:p>
    <w:p w:rsidR="00BC4DE0" w:rsidRPr="006C5A94" w:rsidRDefault="00BC4DE0" w:rsidP="00BC4DE0">
      <w:pPr>
        <w:tabs>
          <w:tab w:val="left" w:pos="3500"/>
        </w:tabs>
        <w:suppressAutoHyphens w:val="0"/>
        <w:spacing w:after="0"/>
        <w:ind w:left="142"/>
        <w:contextualSpacing/>
        <w:jc w:val="center"/>
        <w:rPr>
          <w:b/>
          <w:sz w:val="20"/>
          <w:szCs w:val="20"/>
          <w:lang w:eastAsia="ru-RU"/>
        </w:rPr>
      </w:pPr>
    </w:p>
    <w:p w:rsidR="00CD56AB" w:rsidRDefault="00CD56AB" w:rsidP="00BC4DE0">
      <w:pPr>
        <w:suppressAutoHyphens w:val="0"/>
        <w:autoSpaceDE w:val="0"/>
        <w:autoSpaceDN w:val="0"/>
        <w:adjustRightInd w:val="0"/>
        <w:spacing w:after="0"/>
        <w:ind w:left="142"/>
        <w:contextualSpacing/>
        <w:rPr>
          <w:b/>
          <w:sz w:val="20"/>
          <w:szCs w:val="20"/>
          <w:lang w:eastAsia="ru-RU"/>
        </w:rPr>
      </w:pPr>
      <w:r w:rsidRPr="006C5A94">
        <w:rPr>
          <w:b/>
          <w:sz w:val="20"/>
          <w:szCs w:val="20"/>
          <w:lang w:eastAsia="ru-RU"/>
        </w:rPr>
        <w:t>3.1. Заказчик обязан:</w:t>
      </w:r>
    </w:p>
    <w:p w:rsidR="006A28D8" w:rsidRPr="006A28D8" w:rsidRDefault="006A28D8" w:rsidP="000F4C59">
      <w:pPr>
        <w:suppressAutoHyphens w:val="0"/>
        <w:autoSpaceDE w:val="0"/>
        <w:autoSpaceDN w:val="0"/>
        <w:adjustRightInd w:val="0"/>
        <w:spacing w:after="0"/>
        <w:ind w:left="142"/>
        <w:contextualSpacing/>
        <w:rPr>
          <w:sz w:val="20"/>
          <w:szCs w:val="20"/>
          <w:lang w:eastAsia="ru-RU"/>
        </w:rPr>
      </w:pPr>
      <w:proofErr w:type="gramStart"/>
      <w:r>
        <w:rPr>
          <w:sz w:val="20"/>
          <w:szCs w:val="20"/>
          <w:lang w:eastAsia="ru-RU"/>
        </w:rPr>
        <w:t xml:space="preserve">3.1.1. </w:t>
      </w:r>
      <w:r w:rsidR="000035E0">
        <w:rPr>
          <w:sz w:val="20"/>
          <w:szCs w:val="20"/>
          <w:lang w:eastAsia="ru-RU"/>
        </w:rPr>
        <w:t>п</w:t>
      </w:r>
      <w:r w:rsidR="000F4C59" w:rsidRPr="000F4C59">
        <w:rPr>
          <w:sz w:val="20"/>
          <w:szCs w:val="20"/>
          <w:lang w:eastAsia="ru-RU"/>
        </w:rPr>
        <w:t>редоставлять в пользование производственные, складские, административно-бытовые и другие помещения в соответствии с постановлением Правительства Республики Башкортостан от 29.12.2007 г. № 403 «О порядке оформления прав пользования государственным имущ</w:t>
      </w:r>
      <w:r w:rsidR="000F4C59">
        <w:rPr>
          <w:sz w:val="20"/>
          <w:szCs w:val="20"/>
          <w:lang w:eastAsia="ru-RU"/>
        </w:rPr>
        <w:t xml:space="preserve">еством Республики Башкортостан </w:t>
      </w:r>
      <w:r w:rsidR="000F4C59" w:rsidRPr="000F4C59">
        <w:rPr>
          <w:sz w:val="20"/>
          <w:szCs w:val="20"/>
          <w:lang w:eastAsia="ru-RU"/>
        </w:rPr>
        <w:t>и об определении годовой арендной платы за пользование государственным имуществом Республики Башкортостан», торговое, холодильное, механическое оборудование, мебель для оказания услуг по организации питания.</w:t>
      </w:r>
      <w:proofErr w:type="gramEnd"/>
      <w:r w:rsidR="000F4C59" w:rsidRPr="000F4C59">
        <w:rPr>
          <w:sz w:val="20"/>
          <w:szCs w:val="20"/>
          <w:lang w:eastAsia="ru-RU"/>
        </w:rPr>
        <w:t xml:space="preserve"> Использ</w:t>
      </w:r>
      <w:r w:rsidR="000F4C59">
        <w:rPr>
          <w:sz w:val="20"/>
          <w:szCs w:val="20"/>
          <w:lang w:eastAsia="ru-RU"/>
        </w:rPr>
        <w:t xml:space="preserve">ование передаваемого имущества </w:t>
      </w:r>
      <w:r w:rsidR="000F4C59" w:rsidRPr="000F4C59">
        <w:rPr>
          <w:sz w:val="20"/>
          <w:szCs w:val="20"/>
          <w:lang w:eastAsia="ru-RU"/>
        </w:rPr>
        <w:t>в иных целях не допускается.</w:t>
      </w:r>
    </w:p>
    <w:p w:rsidR="00CD56AB" w:rsidRPr="006C5A94" w:rsidRDefault="006A28D8" w:rsidP="00BC4DE0">
      <w:pPr>
        <w:suppressAutoHyphens w:val="0"/>
        <w:autoSpaceDE w:val="0"/>
        <w:autoSpaceDN w:val="0"/>
        <w:adjustRightInd w:val="0"/>
        <w:spacing w:after="0"/>
        <w:ind w:left="142"/>
        <w:contextualSpacing/>
        <w:rPr>
          <w:sz w:val="20"/>
          <w:szCs w:val="20"/>
          <w:lang w:eastAsia="ru-RU"/>
        </w:rPr>
      </w:pPr>
      <w:r>
        <w:rPr>
          <w:sz w:val="20"/>
          <w:szCs w:val="20"/>
          <w:lang w:eastAsia="ru-RU"/>
        </w:rPr>
        <w:t>3.1.2</w:t>
      </w:r>
      <w:r w:rsidR="00CD56AB" w:rsidRPr="006C5A94">
        <w:rPr>
          <w:sz w:val="20"/>
          <w:szCs w:val="20"/>
          <w:lang w:eastAsia="ru-RU"/>
        </w:rPr>
        <w:t>. принимать и оплачивать надлежащим образом оказанные услуги Исполнителя в соответствии с условиями настоящего контракта.</w:t>
      </w:r>
    </w:p>
    <w:p w:rsidR="00CD56AB" w:rsidRPr="006C5A94" w:rsidRDefault="006A28D8" w:rsidP="00BC4DE0">
      <w:pPr>
        <w:suppressAutoHyphens w:val="0"/>
        <w:autoSpaceDE w:val="0"/>
        <w:autoSpaceDN w:val="0"/>
        <w:adjustRightInd w:val="0"/>
        <w:spacing w:after="0"/>
        <w:ind w:left="142"/>
        <w:contextualSpacing/>
        <w:rPr>
          <w:sz w:val="20"/>
          <w:szCs w:val="20"/>
          <w:lang w:eastAsia="ru-RU"/>
        </w:rPr>
      </w:pPr>
      <w:r>
        <w:rPr>
          <w:sz w:val="20"/>
          <w:szCs w:val="20"/>
          <w:lang w:eastAsia="ru-RU"/>
        </w:rPr>
        <w:t>3.1.3</w:t>
      </w:r>
      <w:r w:rsidR="00CD56AB" w:rsidRPr="006C5A94">
        <w:rPr>
          <w:sz w:val="20"/>
          <w:szCs w:val="20"/>
          <w:lang w:eastAsia="ru-RU"/>
        </w:rPr>
        <w:t xml:space="preserve">. предоставлять Исполнителю ежедневно в 15.00 ч. сведения о количестве питающихся детей на следующий день, корректировка количества питающихся детей проводится ежедневно в 8.30 ч. </w:t>
      </w:r>
    </w:p>
    <w:p w:rsidR="00CD56AB" w:rsidRPr="006C5A94" w:rsidRDefault="006A28D8" w:rsidP="00BC4DE0">
      <w:pPr>
        <w:suppressAutoHyphens w:val="0"/>
        <w:autoSpaceDE w:val="0"/>
        <w:autoSpaceDN w:val="0"/>
        <w:adjustRightInd w:val="0"/>
        <w:spacing w:after="0"/>
        <w:ind w:left="142"/>
        <w:contextualSpacing/>
        <w:rPr>
          <w:sz w:val="20"/>
          <w:szCs w:val="20"/>
          <w:lang w:eastAsia="ru-RU"/>
        </w:rPr>
      </w:pPr>
      <w:r>
        <w:rPr>
          <w:sz w:val="20"/>
          <w:szCs w:val="20"/>
          <w:lang w:eastAsia="ru-RU"/>
        </w:rPr>
        <w:t>3.1.4</w:t>
      </w:r>
      <w:r w:rsidR="00CD56AB" w:rsidRPr="006C5A94">
        <w:rPr>
          <w:sz w:val="20"/>
          <w:szCs w:val="20"/>
          <w:lang w:eastAsia="ru-RU"/>
        </w:rPr>
        <w:t xml:space="preserve">. осуществлять </w:t>
      </w:r>
      <w:proofErr w:type="gramStart"/>
      <w:r w:rsidR="00CD56AB" w:rsidRPr="006C5A94">
        <w:rPr>
          <w:sz w:val="20"/>
          <w:szCs w:val="20"/>
          <w:lang w:eastAsia="ru-RU"/>
        </w:rPr>
        <w:t>контроль за</w:t>
      </w:r>
      <w:proofErr w:type="gramEnd"/>
      <w:r w:rsidR="00CD56AB" w:rsidRPr="006C5A94">
        <w:rPr>
          <w:sz w:val="20"/>
          <w:szCs w:val="20"/>
          <w:lang w:eastAsia="ru-RU"/>
        </w:rPr>
        <w:t xml:space="preserve"> организацией и обеспечением питанием, а именно: </w:t>
      </w:r>
    </w:p>
    <w:p w:rsidR="00CD56AB" w:rsidRPr="006C5A94" w:rsidRDefault="00CD56AB" w:rsidP="00CD56AB">
      <w:pPr>
        <w:tabs>
          <w:tab w:val="left" w:pos="0"/>
        </w:tabs>
        <w:suppressAutoHyphens w:val="0"/>
        <w:spacing w:after="0"/>
        <w:contextualSpacing/>
        <w:rPr>
          <w:sz w:val="20"/>
          <w:szCs w:val="20"/>
          <w:lang w:eastAsia="ru-RU"/>
        </w:rPr>
      </w:pPr>
      <w:r w:rsidRPr="006C5A94">
        <w:rPr>
          <w:sz w:val="20"/>
          <w:szCs w:val="20"/>
          <w:lang w:eastAsia="ru-RU"/>
        </w:rPr>
        <w:t>-за соблюдением правил приема и хранения поступающих продуктов питания, требований к кулинарной обработке пищевых продуктов, сроков хранения и реализации скоропортящихся продуктов, за соответствием закупаемых продуктов питания требованиям Технических регламентов, ГОСТов,</w:t>
      </w:r>
      <w:r w:rsidRPr="006C5A94">
        <w:rPr>
          <w:bCs/>
          <w:sz w:val="20"/>
          <w:szCs w:val="20"/>
          <w:lang w:eastAsia="ru-RU"/>
        </w:rPr>
        <w:t xml:space="preserve"> санитарно-технических условий, иных документов, обязательных для данного вида товаров в соответствии с законодательством Российской Федерации и Республики Башкортостан.</w:t>
      </w:r>
    </w:p>
    <w:p w:rsidR="00CD56AB" w:rsidRPr="006C5A94" w:rsidRDefault="00CD56AB" w:rsidP="00CD56AB">
      <w:pPr>
        <w:suppressAutoHyphens w:val="0"/>
        <w:autoSpaceDE w:val="0"/>
        <w:autoSpaceDN w:val="0"/>
        <w:adjustRightInd w:val="0"/>
        <w:spacing w:after="0"/>
        <w:contextualSpacing/>
        <w:rPr>
          <w:sz w:val="20"/>
          <w:szCs w:val="20"/>
          <w:lang w:eastAsia="ru-RU"/>
        </w:rPr>
      </w:pPr>
      <w:r w:rsidRPr="006C5A94">
        <w:rPr>
          <w:sz w:val="20"/>
          <w:szCs w:val="20"/>
          <w:lang w:eastAsia="ru-RU"/>
        </w:rPr>
        <w:t>-за чистотой, соблюдением санитарно-эпидемиологического режима и состоянием производственных помещений пищеблоков;</w:t>
      </w:r>
    </w:p>
    <w:p w:rsidR="00CD56AB" w:rsidRPr="006C5A94" w:rsidRDefault="00CD56AB" w:rsidP="00CD56AB">
      <w:pPr>
        <w:suppressAutoHyphens w:val="0"/>
        <w:autoSpaceDE w:val="0"/>
        <w:autoSpaceDN w:val="0"/>
        <w:adjustRightInd w:val="0"/>
        <w:spacing w:after="0"/>
        <w:contextualSpacing/>
        <w:rPr>
          <w:sz w:val="20"/>
          <w:szCs w:val="20"/>
          <w:lang w:eastAsia="ru-RU"/>
        </w:rPr>
      </w:pPr>
      <w:r w:rsidRPr="006C5A94">
        <w:rPr>
          <w:sz w:val="20"/>
          <w:szCs w:val="20"/>
          <w:lang w:eastAsia="ru-RU"/>
        </w:rPr>
        <w:t>- за своевременным прохождением работниками пищеблока медицинских профилактических осмотров;</w:t>
      </w:r>
    </w:p>
    <w:p w:rsidR="00CD56AB" w:rsidRPr="006C5A94" w:rsidRDefault="00CD56AB" w:rsidP="00CD56AB">
      <w:pPr>
        <w:suppressAutoHyphens w:val="0"/>
        <w:autoSpaceDE w:val="0"/>
        <w:autoSpaceDN w:val="0"/>
        <w:adjustRightInd w:val="0"/>
        <w:spacing w:after="0"/>
        <w:contextualSpacing/>
        <w:rPr>
          <w:sz w:val="20"/>
          <w:szCs w:val="20"/>
          <w:lang w:eastAsia="ru-RU"/>
        </w:rPr>
      </w:pPr>
      <w:r w:rsidRPr="006C5A94">
        <w:rPr>
          <w:sz w:val="20"/>
          <w:szCs w:val="20"/>
          <w:lang w:eastAsia="ru-RU"/>
        </w:rPr>
        <w:t>- за снятием суточных проб и их хранением.</w:t>
      </w:r>
    </w:p>
    <w:p w:rsidR="00CD56AB" w:rsidRPr="006C5A94" w:rsidRDefault="007D01A7" w:rsidP="00CD56AB">
      <w:pPr>
        <w:suppressAutoHyphens w:val="0"/>
        <w:autoSpaceDE w:val="0"/>
        <w:autoSpaceDN w:val="0"/>
        <w:adjustRightInd w:val="0"/>
        <w:spacing w:after="0"/>
        <w:contextualSpacing/>
        <w:rPr>
          <w:sz w:val="20"/>
          <w:szCs w:val="20"/>
          <w:lang w:eastAsia="ru-RU"/>
        </w:rPr>
      </w:pPr>
      <w:r>
        <w:rPr>
          <w:sz w:val="20"/>
          <w:szCs w:val="20"/>
          <w:lang w:eastAsia="ru-RU"/>
        </w:rPr>
        <w:t>- за выделением</w:t>
      </w:r>
      <w:r w:rsidR="00CD56AB" w:rsidRPr="006C5A94">
        <w:rPr>
          <w:sz w:val="20"/>
          <w:szCs w:val="20"/>
          <w:lang w:eastAsia="ru-RU"/>
        </w:rPr>
        <w:t xml:space="preserve"> </w:t>
      </w:r>
      <w:r>
        <w:rPr>
          <w:sz w:val="20"/>
          <w:szCs w:val="20"/>
          <w:lang w:eastAsia="ru-RU"/>
        </w:rPr>
        <w:t xml:space="preserve">Исполнителем </w:t>
      </w:r>
      <w:r w:rsidR="00CD56AB" w:rsidRPr="006C5A94">
        <w:rPr>
          <w:sz w:val="20"/>
          <w:szCs w:val="20"/>
          <w:lang w:eastAsia="ru-RU"/>
        </w:rPr>
        <w:t xml:space="preserve">ответственных сотрудников по снятию суточных проб готовых блюд. </w:t>
      </w:r>
    </w:p>
    <w:p w:rsidR="00CD56AB" w:rsidRDefault="007D01A7" w:rsidP="00CD56AB">
      <w:pPr>
        <w:suppressAutoHyphens w:val="0"/>
        <w:autoSpaceDE w:val="0"/>
        <w:autoSpaceDN w:val="0"/>
        <w:adjustRightInd w:val="0"/>
        <w:spacing w:after="0"/>
        <w:contextualSpacing/>
        <w:rPr>
          <w:sz w:val="20"/>
          <w:szCs w:val="20"/>
          <w:lang w:eastAsia="ru-RU"/>
        </w:rPr>
      </w:pPr>
      <w:r>
        <w:rPr>
          <w:sz w:val="20"/>
          <w:szCs w:val="20"/>
          <w:lang w:eastAsia="ru-RU"/>
        </w:rPr>
        <w:t>3.1.5</w:t>
      </w:r>
      <w:r w:rsidR="00CD56AB" w:rsidRPr="006C5A94">
        <w:rPr>
          <w:sz w:val="20"/>
          <w:szCs w:val="20"/>
          <w:lang w:eastAsia="ru-RU"/>
        </w:rPr>
        <w:t xml:space="preserve">. назначать ответственных сотрудников по осуществлению </w:t>
      </w:r>
      <w:proofErr w:type="gramStart"/>
      <w:r w:rsidR="00CD56AB" w:rsidRPr="006C5A94">
        <w:rPr>
          <w:sz w:val="20"/>
          <w:szCs w:val="20"/>
          <w:lang w:eastAsia="ru-RU"/>
        </w:rPr>
        <w:t>контроля за</w:t>
      </w:r>
      <w:proofErr w:type="gramEnd"/>
      <w:r w:rsidR="00CD56AB" w:rsidRPr="006C5A94">
        <w:rPr>
          <w:sz w:val="20"/>
          <w:szCs w:val="20"/>
          <w:lang w:eastAsia="ru-RU"/>
        </w:rPr>
        <w:t xml:space="preserve"> проведением Исполнителем производственного контроля в установленном порядке в соответствии с </w:t>
      </w:r>
      <w:proofErr w:type="spellStart"/>
      <w:r w:rsidR="00CD56AB" w:rsidRPr="006C5A94">
        <w:rPr>
          <w:sz w:val="20"/>
          <w:szCs w:val="20"/>
          <w:lang w:eastAsia="ru-RU"/>
        </w:rPr>
        <w:t>п.п</w:t>
      </w:r>
      <w:proofErr w:type="spellEnd"/>
      <w:r w:rsidR="00CD56AB" w:rsidRPr="006C5A94">
        <w:rPr>
          <w:sz w:val="20"/>
          <w:szCs w:val="20"/>
          <w:lang w:eastAsia="ru-RU"/>
        </w:rPr>
        <w:t>. 2.1.41 – 2.1.43 настоящего Контракта;</w:t>
      </w:r>
    </w:p>
    <w:p w:rsidR="002B77EA" w:rsidRDefault="007D01A7" w:rsidP="00CD56AB">
      <w:pPr>
        <w:suppressAutoHyphens w:val="0"/>
        <w:autoSpaceDE w:val="0"/>
        <w:autoSpaceDN w:val="0"/>
        <w:adjustRightInd w:val="0"/>
        <w:spacing w:after="0"/>
        <w:contextualSpacing/>
        <w:rPr>
          <w:sz w:val="20"/>
          <w:szCs w:val="20"/>
          <w:lang w:eastAsia="ru-RU"/>
        </w:rPr>
      </w:pPr>
      <w:r>
        <w:rPr>
          <w:sz w:val="20"/>
          <w:szCs w:val="20"/>
          <w:lang w:eastAsia="ru-RU"/>
        </w:rPr>
        <w:t xml:space="preserve">3.1.6. </w:t>
      </w:r>
      <w:r w:rsidR="002B77EA">
        <w:rPr>
          <w:sz w:val="20"/>
          <w:szCs w:val="20"/>
          <w:lang w:eastAsia="ru-RU"/>
        </w:rPr>
        <w:t>д</w:t>
      </w:r>
      <w:r w:rsidR="002B77EA" w:rsidRPr="002B77EA">
        <w:rPr>
          <w:sz w:val="20"/>
          <w:szCs w:val="20"/>
          <w:lang w:eastAsia="ru-RU"/>
        </w:rPr>
        <w:t xml:space="preserve">ля проверки предоставленных </w:t>
      </w:r>
      <w:r w:rsidR="002B77EA">
        <w:rPr>
          <w:sz w:val="20"/>
          <w:szCs w:val="20"/>
          <w:lang w:eastAsia="ru-RU"/>
        </w:rPr>
        <w:t>Исполнителем</w:t>
      </w:r>
      <w:r w:rsidR="002B77EA" w:rsidRPr="002B77EA">
        <w:rPr>
          <w:sz w:val="20"/>
          <w:szCs w:val="20"/>
          <w:lang w:eastAsia="ru-RU"/>
        </w:rPr>
        <w:t xml:space="preserve"> результатов, предусмотренных контрактом, в части их соответствия условиям контракта</w:t>
      </w:r>
      <w:r w:rsidR="002B77EA">
        <w:rPr>
          <w:sz w:val="20"/>
          <w:szCs w:val="20"/>
          <w:lang w:eastAsia="ru-RU"/>
        </w:rPr>
        <w:t>, З</w:t>
      </w:r>
      <w:r w:rsidR="002B77EA" w:rsidRPr="002B77EA">
        <w:rPr>
          <w:sz w:val="20"/>
          <w:szCs w:val="20"/>
          <w:lang w:eastAsia="ru-RU"/>
        </w:rPr>
        <w:t>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 ФЗ «О контрактной системе в сфере закупок товаров, работ, услуг для обеспечения государственных и муниципальных нужд».</w:t>
      </w:r>
    </w:p>
    <w:p w:rsidR="000035E0" w:rsidRPr="006C5A94" w:rsidRDefault="000035E0" w:rsidP="00CD56AB">
      <w:pPr>
        <w:suppressAutoHyphens w:val="0"/>
        <w:autoSpaceDE w:val="0"/>
        <w:autoSpaceDN w:val="0"/>
        <w:adjustRightInd w:val="0"/>
        <w:spacing w:after="0"/>
        <w:contextualSpacing/>
        <w:rPr>
          <w:sz w:val="20"/>
          <w:szCs w:val="20"/>
          <w:lang w:eastAsia="ru-RU"/>
        </w:rPr>
      </w:pPr>
      <w:r>
        <w:rPr>
          <w:sz w:val="20"/>
          <w:szCs w:val="20"/>
          <w:lang w:eastAsia="ru-RU"/>
        </w:rPr>
        <w:t>3.1.7. в</w:t>
      </w:r>
      <w:r w:rsidRPr="000035E0">
        <w:rPr>
          <w:sz w:val="20"/>
          <w:szCs w:val="20"/>
          <w:lang w:eastAsia="ru-RU"/>
        </w:rPr>
        <w:t>ыполнять иные обязанности, предусмотренные Техническим заданием.</w:t>
      </w:r>
    </w:p>
    <w:p w:rsidR="00CD56AB" w:rsidRPr="006C5A94" w:rsidRDefault="00CD56AB" w:rsidP="00CD56AB">
      <w:pPr>
        <w:tabs>
          <w:tab w:val="left" w:pos="3300"/>
        </w:tabs>
        <w:suppressAutoHyphens w:val="0"/>
        <w:autoSpaceDE w:val="0"/>
        <w:autoSpaceDN w:val="0"/>
        <w:adjustRightInd w:val="0"/>
        <w:spacing w:after="0"/>
        <w:contextualSpacing/>
        <w:rPr>
          <w:b/>
          <w:sz w:val="20"/>
          <w:szCs w:val="20"/>
          <w:lang w:eastAsia="ru-RU"/>
        </w:rPr>
      </w:pPr>
      <w:r w:rsidRPr="006C5A94">
        <w:rPr>
          <w:b/>
          <w:sz w:val="20"/>
          <w:szCs w:val="20"/>
          <w:lang w:eastAsia="ru-RU"/>
        </w:rPr>
        <w:t xml:space="preserve">3.2. Заказчик </w:t>
      </w:r>
      <w:r w:rsidR="00C44049">
        <w:rPr>
          <w:b/>
          <w:sz w:val="20"/>
          <w:szCs w:val="20"/>
          <w:lang w:eastAsia="ru-RU"/>
        </w:rPr>
        <w:t xml:space="preserve">имеет </w:t>
      </w:r>
      <w:r w:rsidRPr="006C5A94">
        <w:rPr>
          <w:b/>
          <w:sz w:val="20"/>
          <w:szCs w:val="20"/>
          <w:lang w:eastAsia="ru-RU"/>
        </w:rPr>
        <w:t>прав</w:t>
      </w:r>
      <w:r w:rsidR="00C44049">
        <w:rPr>
          <w:b/>
          <w:sz w:val="20"/>
          <w:szCs w:val="20"/>
          <w:lang w:eastAsia="ru-RU"/>
        </w:rPr>
        <w:t>о</w:t>
      </w:r>
      <w:r w:rsidRPr="006C5A94">
        <w:rPr>
          <w:b/>
          <w:sz w:val="20"/>
          <w:szCs w:val="20"/>
          <w:lang w:eastAsia="ru-RU"/>
        </w:rPr>
        <w:t>:</w:t>
      </w:r>
      <w:r w:rsidRPr="006C5A94">
        <w:rPr>
          <w:b/>
          <w:sz w:val="20"/>
          <w:szCs w:val="20"/>
          <w:lang w:eastAsia="ru-RU"/>
        </w:rPr>
        <w:tab/>
      </w:r>
    </w:p>
    <w:p w:rsidR="00CD56AB" w:rsidRPr="006C5A94" w:rsidRDefault="00CD56AB" w:rsidP="00CD56AB">
      <w:pPr>
        <w:tabs>
          <w:tab w:val="left" w:pos="3300"/>
        </w:tabs>
        <w:suppressAutoHyphens w:val="0"/>
        <w:autoSpaceDE w:val="0"/>
        <w:autoSpaceDN w:val="0"/>
        <w:adjustRightInd w:val="0"/>
        <w:spacing w:after="0"/>
        <w:contextualSpacing/>
        <w:rPr>
          <w:sz w:val="20"/>
          <w:szCs w:val="20"/>
          <w:lang w:eastAsia="ru-RU"/>
        </w:rPr>
      </w:pPr>
      <w:r w:rsidRPr="006C5A94">
        <w:rPr>
          <w:sz w:val="20"/>
          <w:szCs w:val="20"/>
          <w:lang w:eastAsia="ru-RU"/>
        </w:rPr>
        <w:t xml:space="preserve">3.2.1. осуществлять совместно с представителем Исполнителя контроль поступающего сырья с проверкой документов, подтверждающих его качество. </w:t>
      </w:r>
    </w:p>
    <w:p w:rsidR="00CD56AB" w:rsidRPr="006C5A94" w:rsidRDefault="00CD56AB" w:rsidP="00CD56AB">
      <w:pPr>
        <w:suppressAutoHyphens w:val="0"/>
        <w:autoSpaceDE w:val="0"/>
        <w:autoSpaceDN w:val="0"/>
        <w:adjustRightInd w:val="0"/>
        <w:spacing w:after="0"/>
        <w:contextualSpacing/>
        <w:rPr>
          <w:sz w:val="20"/>
          <w:szCs w:val="20"/>
          <w:lang w:eastAsia="ru-RU"/>
        </w:rPr>
      </w:pPr>
      <w:r w:rsidRPr="006C5A94">
        <w:rPr>
          <w:sz w:val="20"/>
          <w:szCs w:val="20"/>
          <w:lang w:eastAsia="ru-RU"/>
        </w:rPr>
        <w:t>3.2.2. в любое время проверять качество оказываемых Исполнителем услуг без вмешательства в производственный процесс.</w:t>
      </w:r>
    </w:p>
    <w:p w:rsidR="00CD56AB" w:rsidRPr="006C5A94" w:rsidRDefault="00CD56AB" w:rsidP="00CD56AB">
      <w:pPr>
        <w:suppressAutoHyphens w:val="0"/>
        <w:autoSpaceDE w:val="0"/>
        <w:autoSpaceDN w:val="0"/>
        <w:adjustRightInd w:val="0"/>
        <w:spacing w:after="0"/>
        <w:contextualSpacing/>
        <w:rPr>
          <w:sz w:val="20"/>
          <w:szCs w:val="20"/>
          <w:lang w:eastAsia="ru-RU"/>
        </w:rPr>
      </w:pPr>
      <w:r w:rsidRPr="006C5A94">
        <w:rPr>
          <w:sz w:val="20"/>
          <w:szCs w:val="20"/>
          <w:lang w:eastAsia="ru-RU"/>
        </w:rPr>
        <w:lastRenderedPageBreak/>
        <w:t>3.2.3. запрашивать у Исполнителя информацию о ходе и состоянии исполнения обязательств по настоящему контракту.</w:t>
      </w:r>
    </w:p>
    <w:p w:rsidR="00CD56AB" w:rsidRPr="006C5A94" w:rsidRDefault="007D01A7" w:rsidP="00CD56AB">
      <w:pPr>
        <w:suppressAutoHyphens w:val="0"/>
        <w:autoSpaceDE w:val="0"/>
        <w:autoSpaceDN w:val="0"/>
        <w:adjustRightInd w:val="0"/>
        <w:spacing w:after="0"/>
        <w:contextualSpacing/>
        <w:rPr>
          <w:b/>
          <w:sz w:val="20"/>
          <w:szCs w:val="20"/>
          <w:lang w:eastAsia="ru-RU"/>
        </w:rPr>
      </w:pPr>
      <w:r>
        <w:rPr>
          <w:sz w:val="20"/>
          <w:szCs w:val="20"/>
          <w:lang w:eastAsia="ru-RU"/>
        </w:rPr>
        <w:t>3.2.4</w:t>
      </w:r>
      <w:r w:rsidR="00CD56AB" w:rsidRPr="006C5A94">
        <w:rPr>
          <w:sz w:val="20"/>
          <w:szCs w:val="20"/>
          <w:lang w:eastAsia="ru-RU"/>
        </w:rPr>
        <w:t>. запросить на любом этапе исполнения контракта у Исполнителя: договора с поставщиками продуктов питания, товарные накладные, счета-фактуры, подтверждающие исполнение заключенных договоров на поставку продуктов, которые используют для приготовления блюд, документы, подтверждающие качество и безопасность используемых продуктов питания и сырья в соответствии с действующим законодательством.</w:t>
      </w:r>
    </w:p>
    <w:p w:rsidR="00CD56AB" w:rsidRPr="006C5A94" w:rsidRDefault="00CD56AB" w:rsidP="00CD56AB">
      <w:pPr>
        <w:tabs>
          <w:tab w:val="left" w:pos="3420"/>
        </w:tabs>
        <w:suppressAutoHyphens w:val="0"/>
        <w:spacing w:after="0"/>
        <w:contextualSpacing/>
        <w:jc w:val="center"/>
        <w:rPr>
          <w:b/>
          <w:sz w:val="20"/>
          <w:szCs w:val="20"/>
          <w:lang w:eastAsia="ru-RU"/>
        </w:rPr>
      </w:pPr>
    </w:p>
    <w:p w:rsidR="00CD56AB" w:rsidRDefault="00CD56AB" w:rsidP="00CD56AB">
      <w:pPr>
        <w:tabs>
          <w:tab w:val="left" w:pos="3420"/>
        </w:tabs>
        <w:suppressAutoHyphens w:val="0"/>
        <w:spacing w:after="0"/>
        <w:contextualSpacing/>
        <w:jc w:val="center"/>
        <w:rPr>
          <w:b/>
          <w:sz w:val="20"/>
          <w:szCs w:val="20"/>
          <w:lang w:eastAsia="ru-RU"/>
        </w:rPr>
      </w:pPr>
      <w:r w:rsidRPr="006C5A94">
        <w:rPr>
          <w:b/>
          <w:sz w:val="20"/>
          <w:szCs w:val="20"/>
          <w:lang w:eastAsia="ru-RU"/>
        </w:rPr>
        <w:t>4. Цена контракта и порядок оплаты</w:t>
      </w:r>
    </w:p>
    <w:p w:rsidR="00BC4DE0" w:rsidRPr="006C5A94" w:rsidRDefault="00BC4DE0" w:rsidP="00CD56AB">
      <w:pPr>
        <w:tabs>
          <w:tab w:val="left" w:pos="3420"/>
        </w:tabs>
        <w:suppressAutoHyphens w:val="0"/>
        <w:spacing w:after="0"/>
        <w:contextualSpacing/>
        <w:jc w:val="center"/>
        <w:rPr>
          <w:b/>
          <w:sz w:val="20"/>
          <w:szCs w:val="20"/>
          <w:lang w:eastAsia="ru-RU"/>
        </w:rPr>
      </w:pPr>
    </w:p>
    <w:p w:rsidR="00CD56AB" w:rsidRDefault="00CD56AB" w:rsidP="00CD56AB">
      <w:pPr>
        <w:suppressAutoHyphens w:val="0"/>
        <w:spacing w:after="0"/>
        <w:contextualSpacing/>
        <w:rPr>
          <w:i/>
          <w:sz w:val="20"/>
          <w:szCs w:val="20"/>
        </w:rPr>
      </w:pPr>
      <w:r w:rsidRPr="006C5A94">
        <w:rPr>
          <w:sz w:val="20"/>
          <w:szCs w:val="20"/>
          <w:lang w:eastAsia="ru-RU"/>
        </w:rPr>
        <w:t xml:space="preserve">4.1 Цена настоящего контракта составляет </w:t>
      </w:r>
      <w:r w:rsidR="00636818">
        <w:rPr>
          <w:b/>
          <w:sz w:val="20"/>
          <w:szCs w:val="20"/>
          <w:lang w:eastAsia="ru-RU"/>
        </w:rPr>
        <w:t>4</w:t>
      </w:r>
      <w:r w:rsidR="00C123B1" w:rsidRPr="00C123B1">
        <w:rPr>
          <w:b/>
          <w:sz w:val="20"/>
          <w:szCs w:val="20"/>
          <w:lang w:eastAsia="ru-RU"/>
        </w:rPr>
        <w:t> </w:t>
      </w:r>
      <w:r w:rsidR="00636818">
        <w:rPr>
          <w:b/>
          <w:sz w:val="20"/>
          <w:szCs w:val="20"/>
          <w:lang w:eastAsia="ru-RU"/>
        </w:rPr>
        <w:t>314</w:t>
      </w:r>
      <w:r w:rsidR="00C123B1" w:rsidRPr="00C123B1">
        <w:rPr>
          <w:b/>
          <w:sz w:val="20"/>
          <w:szCs w:val="20"/>
          <w:lang w:eastAsia="ru-RU"/>
        </w:rPr>
        <w:t> </w:t>
      </w:r>
      <w:r w:rsidR="00636818">
        <w:rPr>
          <w:b/>
          <w:sz w:val="20"/>
          <w:szCs w:val="20"/>
          <w:lang w:eastAsia="ru-RU"/>
        </w:rPr>
        <w:t>8</w:t>
      </w:r>
      <w:r w:rsidR="00C123B1" w:rsidRPr="00C123B1">
        <w:rPr>
          <w:b/>
          <w:sz w:val="20"/>
          <w:szCs w:val="20"/>
          <w:lang w:eastAsia="ru-RU"/>
        </w:rPr>
        <w:t>00</w:t>
      </w:r>
      <w:r w:rsidR="00C123B1">
        <w:rPr>
          <w:sz w:val="20"/>
          <w:szCs w:val="20"/>
          <w:lang w:eastAsia="ru-RU"/>
        </w:rPr>
        <w:t xml:space="preserve"> </w:t>
      </w:r>
      <w:r w:rsidRPr="006C5A94">
        <w:rPr>
          <w:sz w:val="20"/>
          <w:szCs w:val="20"/>
          <w:lang w:eastAsia="ru-RU"/>
        </w:rPr>
        <w:t>(</w:t>
      </w:r>
      <w:r w:rsidR="00636818">
        <w:rPr>
          <w:sz w:val="20"/>
          <w:szCs w:val="20"/>
          <w:lang w:eastAsia="ru-RU"/>
        </w:rPr>
        <w:t>Четыре</w:t>
      </w:r>
      <w:r w:rsidR="00972101">
        <w:rPr>
          <w:sz w:val="20"/>
          <w:szCs w:val="20"/>
          <w:lang w:eastAsia="ru-RU"/>
        </w:rPr>
        <w:t xml:space="preserve"> миллион</w:t>
      </w:r>
      <w:r w:rsidR="00636818">
        <w:rPr>
          <w:sz w:val="20"/>
          <w:szCs w:val="20"/>
          <w:lang w:eastAsia="ru-RU"/>
        </w:rPr>
        <w:t>а</w:t>
      </w:r>
      <w:r w:rsidR="00C123B1">
        <w:rPr>
          <w:sz w:val="20"/>
          <w:szCs w:val="20"/>
          <w:lang w:eastAsia="ru-RU"/>
        </w:rPr>
        <w:t xml:space="preserve"> </w:t>
      </w:r>
      <w:r w:rsidR="00636818">
        <w:rPr>
          <w:sz w:val="20"/>
          <w:szCs w:val="20"/>
          <w:lang w:eastAsia="ru-RU"/>
        </w:rPr>
        <w:t>триста четырнадцать</w:t>
      </w:r>
      <w:r w:rsidR="00972101">
        <w:rPr>
          <w:sz w:val="20"/>
          <w:szCs w:val="20"/>
          <w:lang w:eastAsia="ru-RU"/>
        </w:rPr>
        <w:t xml:space="preserve"> тысяч</w:t>
      </w:r>
      <w:r w:rsidR="00C123B1">
        <w:rPr>
          <w:sz w:val="20"/>
          <w:szCs w:val="20"/>
          <w:lang w:eastAsia="ru-RU"/>
        </w:rPr>
        <w:t xml:space="preserve"> </w:t>
      </w:r>
      <w:r w:rsidR="00636818">
        <w:rPr>
          <w:sz w:val="20"/>
          <w:szCs w:val="20"/>
          <w:lang w:eastAsia="ru-RU"/>
        </w:rPr>
        <w:t>во</w:t>
      </w:r>
      <w:r w:rsidR="00E65B8D">
        <w:rPr>
          <w:sz w:val="20"/>
          <w:szCs w:val="20"/>
          <w:lang w:eastAsia="ru-RU"/>
        </w:rPr>
        <w:t>сем</w:t>
      </w:r>
      <w:r w:rsidR="00194834">
        <w:rPr>
          <w:sz w:val="20"/>
          <w:szCs w:val="20"/>
          <w:lang w:eastAsia="ru-RU"/>
        </w:rPr>
        <w:t>ьсот</w:t>
      </w:r>
      <w:r w:rsidR="00DB17F1">
        <w:rPr>
          <w:sz w:val="20"/>
          <w:szCs w:val="20"/>
          <w:lang w:eastAsia="ru-RU"/>
        </w:rPr>
        <w:t xml:space="preserve">) рублей </w:t>
      </w:r>
      <w:r w:rsidR="00C123B1" w:rsidRPr="00C123B1">
        <w:rPr>
          <w:b/>
          <w:sz w:val="20"/>
          <w:szCs w:val="20"/>
          <w:lang w:eastAsia="ru-RU"/>
        </w:rPr>
        <w:t>00</w:t>
      </w:r>
      <w:r w:rsidR="00DB17F1">
        <w:rPr>
          <w:sz w:val="20"/>
          <w:szCs w:val="20"/>
          <w:lang w:eastAsia="ru-RU"/>
        </w:rPr>
        <w:t xml:space="preserve"> коп.</w:t>
      </w:r>
      <w:r w:rsidRPr="006C5A94">
        <w:rPr>
          <w:sz w:val="20"/>
          <w:szCs w:val="20"/>
          <w:lang w:eastAsia="ru-RU"/>
        </w:rPr>
        <w:t xml:space="preserve"> </w:t>
      </w:r>
      <w:r w:rsidRPr="006C5A94">
        <w:rPr>
          <w:i/>
          <w:sz w:val="20"/>
          <w:szCs w:val="20"/>
        </w:rPr>
        <w:t>(НДС не облагается).</w:t>
      </w:r>
    </w:p>
    <w:p w:rsidR="0036146D" w:rsidRPr="0036146D" w:rsidRDefault="0036146D" w:rsidP="00CD56AB">
      <w:pPr>
        <w:suppressAutoHyphens w:val="0"/>
        <w:spacing w:after="0"/>
        <w:contextualSpacing/>
        <w:rPr>
          <w:sz w:val="20"/>
          <w:szCs w:val="20"/>
          <w:lang w:eastAsia="ru-RU"/>
        </w:rPr>
      </w:pPr>
      <w:proofErr w:type="gramStart"/>
      <w:r w:rsidRPr="0036146D">
        <w:rPr>
          <w:sz w:val="20"/>
          <w:szCs w:val="20"/>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D56AB" w:rsidRPr="006C5A94" w:rsidRDefault="00CD56AB" w:rsidP="00CD56AB">
      <w:pPr>
        <w:suppressAutoHyphens w:val="0"/>
        <w:spacing w:after="0"/>
        <w:contextualSpacing/>
        <w:rPr>
          <w:rFonts w:eastAsia="Calibri"/>
          <w:sz w:val="20"/>
          <w:szCs w:val="20"/>
          <w:lang w:eastAsia="en-US"/>
        </w:rPr>
      </w:pPr>
      <w:r w:rsidRPr="006C5A94">
        <w:rPr>
          <w:sz w:val="20"/>
          <w:szCs w:val="20"/>
          <w:lang w:eastAsia="ru-RU"/>
        </w:rPr>
        <w:t xml:space="preserve">4.2. </w:t>
      </w:r>
      <w:r w:rsidRPr="006C5A94">
        <w:rPr>
          <w:rFonts w:eastAsia="Calibri"/>
          <w:sz w:val="20"/>
          <w:szCs w:val="20"/>
          <w:lang w:eastAsia="en-US"/>
        </w:rPr>
        <w:t xml:space="preserve">Цена контракта является твердой и определяется на весь срок исполнения Контракта. </w:t>
      </w:r>
    </w:p>
    <w:p w:rsidR="007416E4" w:rsidRDefault="00CD56AB" w:rsidP="00CD56AB">
      <w:pPr>
        <w:tabs>
          <w:tab w:val="num" w:pos="300"/>
        </w:tabs>
        <w:suppressAutoHyphens w:val="0"/>
        <w:spacing w:after="0"/>
        <w:rPr>
          <w:sz w:val="20"/>
          <w:szCs w:val="20"/>
          <w:lang w:eastAsia="ru-RU"/>
        </w:rPr>
      </w:pPr>
      <w:r w:rsidRPr="006C5A94">
        <w:rPr>
          <w:sz w:val="20"/>
          <w:szCs w:val="20"/>
          <w:lang w:eastAsia="ru-RU"/>
        </w:rPr>
        <w:t xml:space="preserve">4.3. </w:t>
      </w:r>
      <w:proofErr w:type="gramStart"/>
      <w:r w:rsidRPr="006C5A94">
        <w:rPr>
          <w:sz w:val="20"/>
          <w:szCs w:val="20"/>
          <w:lang w:eastAsia="ru-RU"/>
        </w:rPr>
        <w:t xml:space="preserve">Цена Контракта включает расходы на приобретение и доставку продуктов питания, приготовление пищи, и любые иные расходы Исполнителя, связанные с исполнением обязательств по настоящему Контракту, а также </w:t>
      </w:r>
      <w:r w:rsidR="007416E4" w:rsidRPr="007416E4">
        <w:rPr>
          <w:sz w:val="20"/>
          <w:szCs w:val="20"/>
          <w:lang w:eastAsia="ru-RU"/>
        </w:rPr>
        <w:t>включая все налоги и другие обязательные платежи, таможенные пошлины, выплаченные или подлежащие выплате, оплаты транспортных расходов внутри страны (города), прочих расходов, связанных с доставкой и разгрузкой товара в их конечном пункте, стоимость прочих услуг</w:t>
      </w:r>
      <w:proofErr w:type="gramEnd"/>
      <w:r w:rsidR="007416E4" w:rsidRPr="007416E4">
        <w:rPr>
          <w:sz w:val="20"/>
          <w:szCs w:val="20"/>
          <w:lang w:eastAsia="ru-RU"/>
        </w:rPr>
        <w:t xml:space="preserve"> (если таковые имеются), стоимость тары, упаковки и доставки продуктов, оплату труда работников осуществляющих организацию питания, прохождение ими медосмотров, клеймения весов, обеспечения моющими и дезинфекционными  средствами помещений, в которых осуществляется организация питания, </w:t>
      </w:r>
      <w:proofErr w:type="gramStart"/>
      <w:r w:rsidR="007416E4" w:rsidRPr="007416E4">
        <w:rPr>
          <w:sz w:val="20"/>
          <w:szCs w:val="20"/>
          <w:lang w:eastAsia="ru-RU"/>
        </w:rPr>
        <w:t>расходы</w:t>
      </w:r>
      <w:proofErr w:type="gramEnd"/>
      <w:r w:rsidR="007416E4" w:rsidRPr="007416E4">
        <w:rPr>
          <w:sz w:val="20"/>
          <w:szCs w:val="20"/>
          <w:lang w:eastAsia="ru-RU"/>
        </w:rPr>
        <w:t xml:space="preserve"> связанные с арендой имущества, а также коммунальные расходы (в том числе, расходы за негативное воздействие на работу централизованной системы водоотведения), иные расходы, связанные с процессом обеспечения горячим питанием, а также все расходы, предусмотренные  Техническим  заданием.</w:t>
      </w:r>
    </w:p>
    <w:p w:rsidR="0026757F" w:rsidRPr="0026757F" w:rsidRDefault="00CD56AB" w:rsidP="0026757F">
      <w:pPr>
        <w:tabs>
          <w:tab w:val="num" w:pos="300"/>
        </w:tabs>
        <w:suppressAutoHyphens w:val="0"/>
        <w:spacing w:after="0"/>
        <w:rPr>
          <w:sz w:val="20"/>
          <w:szCs w:val="20"/>
          <w:lang w:eastAsia="ru-RU"/>
        </w:rPr>
      </w:pPr>
      <w:r w:rsidRPr="006C5A94">
        <w:rPr>
          <w:rFonts w:eastAsia="Calibri"/>
          <w:sz w:val="20"/>
          <w:szCs w:val="20"/>
          <w:lang w:eastAsia="en-US"/>
        </w:rPr>
        <w:t>4.4. Источник финансирования</w:t>
      </w:r>
      <w:r w:rsidRPr="006C5A94">
        <w:rPr>
          <w:sz w:val="20"/>
          <w:szCs w:val="20"/>
          <w:lang w:eastAsia="ru-RU"/>
        </w:rPr>
        <w:t>:</w:t>
      </w:r>
      <w:r w:rsidR="007F1705">
        <w:rPr>
          <w:sz w:val="20"/>
          <w:szCs w:val="20"/>
          <w:lang w:eastAsia="ru-RU"/>
        </w:rPr>
        <w:t xml:space="preserve"> </w:t>
      </w:r>
      <w:r w:rsidR="0036146D">
        <w:rPr>
          <w:sz w:val="20"/>
          <w:szCs w:val="20"/>
          <w:lang w:eastAsia="ru-RU"/>
        </w:rPr>
        <w:t>средства автономного учреждения</w:t>
      </w:r>
      <w:r w:rsidR="00375643">
        <w:rPr>
          <w:sz w:val="20"/>
          <w:szCs w:val="20"/>
          <w:lang w:eastAsia="ru-RU"/>
        </w:rPr>
        <w:t>.</w:t>
      </w:r>
    </w:p>
    <w:p w:rsidR="00CD56AB" w:rsidRDefault="00CD56AB" w:rsidP="0026757F">
      <w:pPr>
        <w:tabs>
          <w:tab w:val="num" w:pos="300"/>
        </w:tabs>
        <w:suppressAutoHyphens w:val="0"/>
        <w:spacing w:after="0"/>
        <w:contextualSpacing/>
        <w:rPr>
          <w:rFonts w:eastAsia="Calibri"/>
          <w:sz w:val="20"/>
          <w:szCs w:val="20"/>
          <w:lang w:eastAsia="en-US"/>
        </w:rPr>
      </w:pPr>
      <w:r w:rsidRPr="006C5A94">
        <w:rPr>
          <w:sz w:val="20"/>
          <w:szCs w:val="20"/>
          <w:lang w:eastAsia="ru-RU"/>
        </w:rPr>
        <w:t xml:space="preserve">4.5. </w:t>
      </w:r>
      <w:r w:rsidRPr="006C5A94">
        <w:rPr>
          <w:rFonts w:eastAsia="Calibri"/>
          <w:sz w:val="20"/>
          <w:szCs w:val="20"/>
          <w:lang w:eastAsia="en-US"/>
        </w:rPr>
        <w:t xml:space="preserve">Оплата по настоящему контракту осуществляется в рублях Российской Федерации. </w:t>
      </w:r>
    </w:p>
    <w:p w:rsidR="003D78A7" w:rsidRPr="003D78A7" w:rsidRDefault="003D78A7" w:rsidP="003D78A7">
      <w:pPr>
        <w:tabs>
          <w:tab w:val="num" w:pos="300"/>
        </w:tabs>
        <w:suppressAutoHyphens w:val="0"/>
        <w:spacing w:after="0"/>
        <w:contextualSpacing/>
        <w:rPr>
          <w:rFonts w:eastAsia="Calibri"/>
          <w:sz w:val="20"/>
          <w:szCs w:val="20"/>
          <w:lang w:eastAsia="en-US"/>
        </w:rPr>
      </w:pPr>
      <w:r>
        <w:rPr>
          <w:rFonts w:eastAsia="Calibri"/>
          <w:sz w:val="20"/>
          <w:szCs w:val="20"/>
          <w:lang w:eastAsia="en-US"/>
        </w:rPr>
        <w:t xml:space="preserve">4.6. </w:t>
      </w:r>
      <w:r w:rsidRPr="003D78A7">
        <w:rPr>
          <w:rFonts w:eastAsia="Calibri"/>
          <w:sz w:val="20"/>
          <w:szCs w:val="20"/>
          <w:lang w:eastAsia="en-US"/>
        </w:rPr>
        <w:t>После подписания Контракта Исполни</w:t>
      </w:r>
      <w:r>
        <w:rPr>
          <w:rFonts w:eastAsia="Calibri"/>
          <w:sz w:val="20"/>
          <w:szCs w:val="20"/>
          <w:lang w:eastAsia="en-US"/>
        </w:rPr>
        <w:t>телю допускается выплата аванса в</w:t>
      </w:r>
      <w:r w:rsidRPr="003D78A7">
        <w:rPr>
          <w:rFonts w:eastAsia="Calibri"/>
          <w:sz w:val="20"/>
          <w:szCs w:val="20"/>
          <w:lang w:eastAsia="en-US"/>
        </w:rPr>
        <w:t xml:space="preserve"> размере 30% от полного объема оказыв</w:t>
      </w:r>
      <w:r>
        <w:rPr>
          <w:rFonts w:eastAsia="Calibri"/>
          <w:sz w:val="20"/>
          <w:szCs w:val="20"/>
          <w:lang w:eastAsia="en-US"/>
        </w:rPr>
        <w:t>аемых услуг</w:t>
      </w:r>
      <w:r w:rsidRPr="003D78A7">
        <w:rPr>
          <w:rFonts w:eastAsia="Calibri"/>
          <w:sz w:val="20"/>
          <w:szCs w:val="20"/>
          <w:lang w:eastAsia="en-US"/>
        </w:rPr>
        <w:t>.</w:t>
      </w:r>
    </w:p>
    <w:p w:rsidR="00E4228F" w:rsidRDefault="00CD56AB" w:rsidP="00E4228F">
      <w:pPr>
        <w:tabs>
          <w:tab w:val="num" w:pos="300"/>
        </w:tabs>
        <w:suppressAutoHyphens w:val="0"/>
        <w:spacing w:after="0"/>
        <w:contextualSpacing/>
        <w:rPr>
          <w:sz w:val="20"/>
          <w:szCs w:val="20"/>
          <w:lang w:eastAsia="ru-RU"/>
        </w:rPr>
      </w:pPr>
      <w:r w:rsidRPr="006C5A94">
        <w:rPr>
          <w:sz w:val="20"/>
          <w:szCs w:val="20"/>
          <w:lang w:eastAsia="ru-RU"/>
        </w:rPr>
        <w:t>4.</w:t>
      </w:r>
      <w:r w:rsidR="003D78A7">
        <w:rPr>
          <w:sz w:val="20"/>
          <w:szCs w:val="20"/>
          <w:lang w:eastAsia="ru-RU"/>
        </w:rPr>
        <w:t>7</w:t>
      </w:r>
      <w:r w:rsidRPr="006C5A94">
        <w:rPr>
          <w:sz w:val="20"/>
          <w:szCs w:val="20"/>
          <w:lang w:eastAsia="ru-RU"/>
        </w:rPr>
        <w:t xml:space="preserve">. </w:t>
      </w:r>
      <w:r w:rsidR="00E4228F" w:rsidRPr="00E4228F">
        <w:rPr>
          <w:sz w:val="20"/>
          <w:szCs w:val="20"/>
          <w:lang w:eastAsia="ru-RU"/>
        </w:rPr>
        <w:t xml:space="preserve">Оплата производится Заказчиком ежемесячно за фактически оказанные услуги, путем перечисления денежных средств на расчетный счет Исполнителя в течение 15 рабочих дней  с момента предоставления Исполнителем акта об оказании услуг, счета-фактуры. </w:t>
      </w:r>
    </w:p>
    <w:p w:rsidR="00CD56AB" w:rsidRPr="006C5A94" w:rsidRDefault="00CD56AB" w:rsidP="00E4228F">
      <w:pPr>
        <w:tabs>
          <w:tab w:val="num" w:pos="300"/>
        </w:tabs>
        <w:suppressAutoHyphens w:val="0"/>
        <w:spacing w:after="0"/>
        <w:contextualSpacing/>
        <w:rPr>
          <w:rFonts w:eastAsia="Calibri"/>
          <w:sz w:val="20"/>
          <w:szCs w:val="20"/>
          <w:lang w:eastAsia="en-US"/>
        </w:rPr>
      </w:pPr>
      <w:r w:rsidRPr="006C5A94">
        <w:rPr>
          <w:rFonts w:eastAsia="Calibri"/>
          <w:sz w:val="20"/>
          <w:szCs w:val="20"/>
          <w:lang w:eastAsia="en-US"/>
        </w:rPr>
        <w:t>4.</w:t>
      </w:r>
      <w:r w:rsidR="003D78A7">
        <w:rPr>
          <w:rFonts w:eastAsia="Calibri"/>
          <w:sz w:val="20"/>
          <w:szCs w:val="20"/>
          <w:lang w:eastAsia="en-US"/>
        </w:rPr>
        <w:t>8</w:t>
      </w:r>
      <w:r w:rsidRPr="006C5A94">
        <w:rPr>
          <w:rFonts w:eastAsia="Calibri"/>
          <w:sz w:val="20"/>
          <w:szCs w:val="20"/>
          <w:lang w:eastAsia="en-US"/>
        </w:rPr>
        <w:t>. Заказчик и Исполнитель производят сверку взаиморасчетов за оказанные услуги ежемесячно путем составления акта сверки.</w:t>
      </w:r>
    </w:p>
    <w:p w:rsidR="00970E56" w:rsidRPr="00970E56" w:rsidRDefault="00970E56" w:rsidP="00970E56">
      <w:pPr>
        <w:rPr>
          <w:sz w:val="20"/>
          <w:szCs w:val="20"/>
          <w:lang w:eastAsia="ru-RU"/>
        </w:rPr>
      </w:pPr>
      <w:r>
        <w:rPr>
          <w:sz w:val="20"/>
          <w:szCs w:val="20"/>
          <w:lang w:eastAsia="ru-RU"/>
        </w:rPr>
        <w:t>4.</w:t>
      </w:r>
      <w:r w:rsidR="00C01274">
        <w:rPr>
          <w:sz w:val="20"/>
          <w:szCs w:val="20"/>
          <w:lang w:eastAsia="ru-RU"/>
        </w:rPr>
        <w:t>9</w:t>
      </w:r>
      <w:r>
        <w:rPr>
          <w:sz w:val="20"/>
          <w:szCs w:val="20"/>
          <w:lang w:eastAsia="ru-RU"/>
        </w:rPr>
        <w:t xml:space="preserve">. </w:t>
      </w:r>
      <w:r w:rsidRPr="00970E56">
        <w:rPr>
          <w:sz w:val="20"/>
          <w:szCs w:val="20"/>
          <w:lang w:eastAsia="ru-RU"/>
        </w:rPr>
        <w:t xml:space="preserve">Заказчик вправе задержать оплату оказанных услуг до уплаты </w:t>
      </w:r>
      <w:r>
        <w:rPr>
          <w:sz w:val="20"/>
          <w:szCs w:val="20"/>
          <w:lang w:eastAsia="ru-RU"/>
        </w:rPr>
        <w:t>Исполнителем</w:t>
      </w:r>
      <w:r w:rsidRPr="00970E56">
        <w:rPr>
          <w:sz w:val="20"/>
          <w:szCs w:val="20"/>
          <w:lang w:eastAsia="ru-RU"/>
        </w:rPr>
        <w:t xml:space="preserve"> неустойки (штрафа, пеней), если Заказчик выставил  такие требования, в соответствии с условиями настоящего контракта.</w:t>
      </w:r>
    </w:p>
    <w:p w:rsidR="00CD56AB" w:rsidRPr="006C5A94" w:rsidRDefault="00CD56AB" w:rsidP="00CD56AB">
      <w:pPr>
        <w:suppressAutoHyphens w:val="0"/>
        <w:autoSpaceDE w:val="0"/>
        <w:autoSpaceDN w:val="0"/>
        <w:adjustRightInd w:val="0"/>
        <w:spacing w:after="0"/>
        <w:rPr>
          <w:sz w:val="20"/>
          <w:szCs w:val="20"/>
          <w:lang w:eastAsia="ru-RU"/>
        </w:rPr>
      </w:pPr>
    </w:p>
    <w:p w:rsidR="00CD56AB" w:rsidRDefault="00CD56AB" w:rsidP="00CD56AB">
      <w:pPr>
        <w:autoSpaceDE w:val="0"/>
        <w:autoSpaceDN w:val="0"/>
        <w:spacing w:after="0"/>
        <w:ind w:left="720" w:right="28" w:hanging="360"/>
        <w:contextualSpacing/>
        <w:jc w:val="center"/>
        <w:rPr>
          <w:b/>
          <w:sz w:val="20"/>
          <w:szCs w:val="20"/>
          <w:lang w:eastAsia="ru-RU"/>
        </w:rPr>
      </w:pPr>
      <w:r w:rsidRPr="006C5A94">
        <w:rPr>
          <w:b/>
          <w:sz w:val="20"/>
          <w:szCs w:val="20"/>
          <w:lang w:eastAsia="ru-RU"/>
        </w:rPr>
        <w:t>5. Порядок сдачи-приемки оказанных услуг</w:t>
      </w:r>
    </w:p>
    <w:p w:rsidR="00BC4DE0" w:rsidRPr="006C5A94" w:rsidRDefault="00BC4DE0" w:rsidP="00CD56AB">
      <w:pPr>
        <w:autoSpaceDE w:val="0"/>
        <w:autoSpaceDN w:val="0"/>
        <w:spacing w:after="0"/>
        <w:ind w:left="720" w:right="28" w:hanging="360"/>
        <w:contextualSpacing/>
        <w:jc w:val="center"/>
        <w:rPr>
          <w:b/>
          <w:sz w:val="20"/>
          <w:szCs w:val="20"/>
          <w:lang w:eastAsia="ru-RU"/>
        </w:rPr>
      </w:pPr>
    </w:p>
    <w:p w:rsidR="00CD56AB" w:rsidRPr="006C5A94" w:rsidRDefault="00CD56AB" w:rsidP="00CD56AB">
      <w:pPr>
        <w:keepNext/>
        <w:widowControl w:val="0"/>
        <w:tabs>
          <w:tab w:val="left" w:pos="567"/>
          <w:tab w:val="left" w:pos="938"/>
          <w:tab w:val="num" w:pos="1080"/>
          <w:tab w:val="left" w:pos="1440"/>
          <w:tab w:val="left" w:pos="1800"/>
          <w:tab w:val="left" w:pos="2160"/>
          <w:tab w:val="left" w:pos="2520"/>
        </w:tabs>
        <w:spacing w:after="0"/>
        <w:ind w:right="-1"/>
        <w:contextualSpacing/>
        <w:outlineLvl w:val="0"/>
        <w:rPr>
          <w:sz w:val="20"/>
          <w:szCs w:val="20"/>
          <w:lang w:eastAsia="ru-RU"/>
        </w:rPr>
      </w:pPr>
      <w:r w:rsidRPr="006C5A94">
        <w:rPr>
          <w:sz w:val="20"/>
          <w:szCs w:val="20"/>
          <w:lang w:eastAsia="ru-RU"/>
        </w:rPr>
        <w:t xml:space="preserve">5.1. Сдача и приемка оказанных услуг по настоящему </w:t>
      </w:r>
      <w:r w:rsidRPr="006C5A94">
        <w:rPr>
          <w:bCs/>
          <w:sz w:val="20"/>
          <w:szCs w:val="20"/>
          <w:lang w:eastAsia="ru-RU"/>
        </w:rPr>
        <w:t>контракту</w:t>
      </w:r>
      <w:r w:rsidRPr="006C5A94">
        <w:rPr>
          <w:sz w:val="20"/>
          <w:szCs w:val="20"/>
          <w:lang w:eastAsia="ru-RU"/>
        </w:rPr>
        <w:t xml:space="preserve"> производится ежемесячно путем подписания акта сдачи-приемки оказанных услуг за соответствующий месяц.</w:t>
      </w:r>
    </w:p>
    <w:p w:rsidR="00CD56AB" w:rsidRPr="006C5A94" w:rsidRDefault="00CD56AB" w:rsidP="00CD56AB">
      <w:pPr>
        <w:suppressAutoHyphens w:val="0"/>
        <w:autoSpaceDE w:val="0"/>
        <w:snapToGrid w:val="0"/>
        <w:spacing w:after="0"/>
        <w:contextualSpacing/>
        <w:rPr>
          <w:sz w:val="20"/>
          <w:szCs w:val="20"/>
          <w:lang w:eastAsia="ru-RU"/>
        </w:rPr>
      </w:pPr>
      <w:r w:rsidRPr="006C5A94">
        <w:rPr>
          <w:sz w:val="20"/>
          <w:szCs w:val="20"/>
          <w:lang w:eastAsia="ru-RU"/>
        </w:rPr>
        <w:t xml:space="preserve">5.2. Исполнитель представляет Заказчику </w:t>
      </w:r>
      <w:r w:rsidRPr="006C5A94">
        <w:rPr>
          <w:rFonts w:eastAsia="Calibri"/>
          <w:sz w:val="20"/>
          <w:szCs w:val="20"/>
          <w:lang w:eastAsia="en-US"/>
        </w:rPr>
        <w:t>счет (счет – фактуру)</w:t>
      </w:r>
      <w:r w:rsidRPr="006C5A94">
        <w:rPr>
          <w:sz w:val="20"/>
          <w:szCs w:val="20"/>
          <w:lang w:eastAsia="ru-RU"/>
        </w:rPr>
        <w:t xml:space="preserve">, подписанный акт </w:t>
      </w:r>
      <w:r w:rsidRPr="006C5A94">
        <w:rPr>
          <w:rFonts w:eastAsia="Calibri"/>
          <w:sz w:val="20"/>
          <w:szCs w:val="20"/>
          <w:lang w:eastAsia="en-US"/>
        </w:rPr>
        <w:t>сдачи-приемки оказанных услуг один раз не позднее пятого числа каждого месяца</w:t>
      </w:r>
      <w:r w:rsidRPr="006C5A94">
        <w:rPr>
          <w:sz w:val="20"/>
          <w:szCs w:val="20"/>
          <w:lang w:eastAsia="ru-RU"/>
        </w:rPr>
        <w:t>.</w:t>
      </w:r>
    </w:p>
    <w:p w:rsidR="00CD56AB" w:rsidRPr="006C5A94" w:rsidRDefault="00CD56AB" w:rsidP="00CD56AB">
      <w:pPr>
        <w:suppressAutoHyphens w:val="0"/>
        <w:autoSpaceDE w:val="0"/>
        <w:snapToGrid w:val="0"/>
        <w:spacing w:after="0"/>
        <w:contextualSpacing/>
        <w:rPr>
          <w:sz w:val="20"/>
          <w:szCs w:val="20"/>
          <w:lang w:eastAsia="ru-RU"/>
        </w:rPr>
      </w:pPr>
      <w:r w:rsidRPr="006C5A94">
        <w:rPr>
          <w:sz w:val="20"/>
          <w:szCs w:val="20"/>
          <w:lang w:eastAsia="ru-RU"/>
        </w:rPr>
        <w:t xml:space="preserve">5.3. Заказчик в течение 5 (пяти) рабочих дней после получения акта сдачи-приемки оказанных услуг </w:t>
      </w:r>
      <w:r w:rsidRPr="006C5A94">
        <w:rPr>
          <w:rFonts w:eastAsia="Calibri"/>
          <w:sz w:val="20"/>
          <w:szCs w:val="20"/>
          <w:lang w:eastAsia="en-US"/>
        </w:rPr>
        <w:t>за соответствующий месяц</w:t>
      </w:r>
      <w:r w:rsidRPr="006C5A94">
        <w:rPr>
          <w:sz w:val="20"/>
          <w:szCs w:val="20"/>
          <w:lang w:eastAsia="ru-RU"/>
        </w:rPr>
        <w:t xml:space="preserve"> подписывает его, возвращает Исполнителю один экземпляр или отказывается от его подписания с изложением в письменном виде причин отказа и выявленных недостатков. В случае ненадлежащего оказания Услуг Исполнитель должен за свой счет устранить недостатки и предоставить новый акт сдачи-приемки оказанных услуг для подписания Заказчику. </w:t>
      </w:r>
      <w:r w:rsidRPr="006C5A94">
        <w:rPr>
          <w:bCs/>
          <w:sz w:val="20"/>
          <w:szCs w:val="20"/>
          <w:lang w:eastAsia="ru-RU"/>
        </w:rPr>
        <w:t>Извещение (претензия) о выявленных недостатках направляется Заказчиком Исполнителю в течение 10 дней со дня их обнаружения</w:t>
      </w:r>
      <w:r w:rsidRPr="006C5A94">
        <w:rPr>
          <w:sz w:val="20"/>
          <w:szCs w:val="20"/>
          <w:lang w:eastAsia="ru-RU"/>
        </w:rPr>
        <w:t xml:space="preserve">. После устранения Исполнителем недостатков в оказанных Услугах Заказчик подписывает акт сдачи-приемки оказанных услуг и возвращает один экземпляр Исполнителю. </w:t>
      </w:r>
    </w:p>
    <w:p w:rsidR="00CD56AB" w:rsidRPr="006C5A94" w:rsidRDefault="00CD56AB" w:rsidP="00CD56AB">
      <w:pPr>
        <w:suppressAutoHyphens w:val="0"/>
        <w:autoSpaceDE w:val="0"/>
        <w:autoSpaceDN w:val="0"/>
        <w:spacing w:after="0"/>
        <w:rPr>
          <w:sz w:val="20"/>
          <w:szCs w:val="20"/>
          <w:lang w:eastAsia="ru-RU"/>
        </w:rPr>
      </w:pPr>
      <w:r w:rsidRPr="006C5A94">
        <w:rPr>
          <w:sz w:val="20"/>
          <w:szCs w:val="20"/>
          <w:lang w:eastAsia="ru-RU"/>
        </w:rPr>
        <w:t>5.4. Для проверки качества оказанных Исполнителем услуг, предусмотренных контрактом, в части их соответствия условиям контракта</w:t>
      </w:r>
      <w:r w:rsidR="00AC110A">
        <w:rPr>
          <w:sz w:val="20"/>
          <w:szCs w:val="20"/>
          <w:lang w:eastAsia="ru-RU"/>
        </w:rPr>
        <w:t xml:space="preserve">, </w:t>
      </w:r>
      <w:r w:rsidRPr="006C5A94">
        <w:rPr>
          <w:sz w:val="20"/>
          <w:szCs w:val="20"/>
          <w:lang w:eastAsia="ru-RU"/>
        </w:rPr>
        <w:t>а Заказчик обязан провести экспертизу оказанных услуг при их приемке. Экспертиза услуг может проводиться Заказчиком своими силами или к ее проведению могут привлекаться эксперты, экспертные организации.</w:t>
      </w:r>
    </w:p>
    <w:p w:rsidR="00CD56AB" w:rsidRPr="006C5A94" w:rsidRDefault="00CD56AB" w:rsidP="00CD56AB">
      <w:pPr>
        <w:suppressAutoHyphens w:val="0"/>
        <w:autoSpaceDE w:val="0"/>
        <w:autoSpaceDN w:val="0"/>
        <w:spacing w:after="0"/>
        <w:rPr>
          <w:sz w:val="20"/>
          <w:szCs w:val="20"/>
          <w:lang w:eastAsia="ru-RU"/>
        </w:rPr>
      </w:pPr>
      <w:r w:rsidRPr="006C5A94">
        <w:rPr>
          <w:sz w:val="20"/>
          <w:szCs w:val="20"/>
          <w:lang w:eastAsia="ru-RU"/>
        </w:rPr>
        <w:t>5.5.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услуг, в заключени</w:t>
      </w:r>
      <w:proofErr w:type="gramStart"/>
      <w:r w:rsidRPr="006C5A94">
        <w:rPr>
          <w:sz w:val="20"/>
          <w:szCs w:val="20"/>
          <w:lang w:eastAsia="ru-RU"/>
        </w:rPr>
        <w:t>и</w:t>
      </w:r>
      <w:proofErr w:type="gramEnd"/>
      <w:r w:rsidRPr="006C5A94">
        <w:rPr>
          <w:sz w:val="20"/>
          <w:szCs w:val="20"/>
          <w:lang w:eastAsia="ru-RU"/>
        </w:rPr>
        <w:t xml:space="preserve"> могут содержаться предложения об устранении данных нарушений, в том числе с указанием срока их устранения.</w:t>
      </w:r>
    </w:p>
    <w:p w:rsidR="00CD56AB" w:rsidRPr="006C5A94" w:rsidRDefault="00CD56AB" w:rsidP="00CD56AB">
      <w:pPr>
        <w:suppressAutoHyphens w:val="0"/>
        <w:autoSpaceDE w:val="0"/>
        <w:autoSpaceDN w:val="0"/>
        <w:adjustRightInd w:val="0"/>
        <w:spacing w:after="0"/>
        <w:ind w:firstLine="709"/>
        <w:rPr>
          <w:sz w:val="20"/>
          <w:szCs w:val="20"/>
          <w:lang w:eastAsia="ru-RU"/>
        </w:rPr>
      </w:pPr>
    </w:p>
    <w:p w:rsidR="00CD56AB" w:rsidRDefault="00CD56AB" w:rsidP="00CD56AB">
      <w:pPr>
        <w:suppressAutoHyphens w:val="0"/>
        <w:spacing w:after="0"/>
        <w:ind w:left="360"/>
        <w:jc w:val="center"/>
        <w:rPr>
          <w:b/>
          <w:sz w:val="20"/>
          <w:szCs w:val="20"/>
          <w:lang w:eastAsia="ru-RU"/>
        </w:rPr>
      </w:pPr>
      <w:r w:rsidRPr="006C5A94">
        <w:rPr>
          <w:b/>
          <w:sz w:val="20"/>
          <w:szCs w:val="20"/>
          <w:lang w:eastAsia="ru-RU"/>
        </w:rPr>
        <w:t>6.Ответственность сторон.</w:t>
      </w:r>
    </w:p>
    <w:p w:rsidR="00BC4DE0" w:rsidRPr="006C5A94" w:rsidRDefault="00BC4DE0" w:rsidP="00CD56AB">
      <w:pPr>
        <w:suppressAutoHyphens w:val="0"/>
        <w:spacing w:after="0"/>
        <w:ind w:left="360"/>
        <w:jc w:val="center"/>
        <w:rPr>
          <w:b/>
          <w:sz w:val="20"/>
          <w:szCs w:val="20"/>
          <w:lang w:eastAsia="ru-RU"/>
        </w:rPr>
      </w:pPr>
    </w:p>
    <w:p w:rsidR="00AC110A" w:rsidRPr="00AC110A" w:rsidRDefault="00AC110A" w:rsidP="00AC110A">
      <w:pPr>
        <w:ind w:firstLine="708"/>
        <w:rPr>
          <w:sz w:val="20"/>
          <w:szCs w:val="20"/>
          <w:lang w:eastAsia="ru-RU"/>
        </w:rPr>
      </w:pPr>
      <w:r w:rsidRPr="00AC110A">
        <w:rPr>
          <w:sz w:val="20"/>
          <w:szCs w:val="20"/>
          <w:lang w:eastAsia="ru-RU"/>
        </w:rPr>
        <w:t xml:space="preserve">6.1. </w:t>
      </w:r>
      <w:proofErr w:type="gramStart"/>
      <w:r w:rsidRPr="00AC110A">
        <w:rPr>
          <w:sz w:val="20"/>
          <w:szCs w:val="20"/>
          <w:lang w:eastAsia="ru-RU"/>
        </w:rPr>
        <w:t>Стороны несут ответственность за неисполнение и ненадлежащее исполнение условий настоящего контракта на основании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w:t>
      </w:r>
      <w:proofErr w:type="gramEnd"/>
      <w:r w:rsidRPr="00AC110A">
        <w:rPr>
          <w:sz w:val="20"/>
          <w:szCs w:val="20"/>
          <w:lang w:eastAsia="ru-RU"/>
        </w:rPr>
        <w:t xml:space="preserve"> </w:t>
      </w:r>
      <w:r w:rsidRPr="00AC110A">
        <w:rPr>
          <w:sz w:val="20"/>
          <w:szCs w:val="20"/>
          <w:lang w:eastAsia="ru-RU"/>
        </w:rPr>
        <w:lastRenderedPageBreak/>
        <w:t xml:space="preserve">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утвержденных постановлением Правительства Российской Федерации от 30 августа 2017 г. № 1042). </w:t>
      </w:r>
    </w:p>
    <w:p w:rsidR="00AC110A" w:rsidRPr="00AC110A" w:rsidRDefault="00AC110A" w:rsidP="00AC110A">
      <w:pPr>
        <w:ind w:firstLine="708"/>
        <w:rPr>
          <w:sz w:val="20"/>
          <w:szCs w:val="20"/>
          <w:lang w:eastAsia="ru-RU"/>
        </w:rPr>
      </w:pPr>
      <w:r w:rsidRPr="00AC110A">
        <w:rPr>
          <w:sz w:val="20"/>
          <w:szCs w:val="20"/>
          <w:lang w:eastAsia="ru-RU"/>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C110A" w:rsidRPr="00AC110A" w:rsidRDefault="00AC110A" w:rsidP="00AC110A">
      <w:pPr>
        <w:ind w:firstLine="708"/>
        <w:rPr>
          <w:sz w:val="20"/>
          <w:szCs w:val="20"/>
          <w:lang w:eastAsia="ru-RU"/>
        </w:rPr>
      </w:pPr>
      <w:r w:rsidRPr="00AC110A">
        <w:rPr>
          <w:sz w:val="20"/>
          <w:szCs w:val="20"/>
          <w:lang w:eastAsia="ru-RU"/>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C110A" w:rsidRPr="00AC110A" w:rsidRDefault="00AC110A" w:rsidP="00AC110A">
      <w:pPr>
        <w:ind w:firstLine="708"/>
        <w:rPr>
          <w:sz w:val="20"/>
          <w:szCs w:val="20"/>
          <w:lang w:eastAsia="ru-RU"/>
        </w:rPr>
      </w:pPr>
      <w:r w:rsidRPr="00AC110A">
        <w:rPr>
          <w:sz w:val="20"/>
          <w:szCs w:val="20"/>
          <w:lang w:eastAsia="ru-RU"/>
        </w:rPr>
        <w:t xml:space="preserve">6.4. </w:t>
      </w:r>
      <w:proofErr w:type="gramStart"/>
      <w:r w:rsidRPr="00AC110A">
        <w:rPr>
          <w:sz w:val="20"/>
          <w:szCs w:val="20"/>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AC110A">
        <w:rPr>
          <w:sz w:val="20"/>
          <w:szCs w:val="20"/>
          <w:lang w:eastAsia="ru-RU"/>
        </w:rPr>
        <w:t>), за исключением случаев, если законодательством Российской Федерации установлен иной порядок начисления пени.</w:t>
      </w:r>
    </w:p>
    <w:p w:rsidR="00AC110A" w:rsidRPr="00AC110A" w:rsidRDefault="00AC110A" w:rsidP="00AC110A">
      <w:pPr>
        <w:ind w:firstLine="708"/>
        <w:rPr>
          <w:sz w:val="20"/>
          <w:szCs w:val="20"/>
          <w:lang w:eastAsia="ru-RU"/>
        </w:rPr>
      </w:pPr>
      <w:r w:rsidRPr="00AC110A">
        <w:rPr>
          <w:sz w:val="20"/>
          <w:szCs w:val="20"/>
          <w:lang w:eastAsia="ru-RU"/>
        </w:rPr>
        <w:t>6.5.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C110A" w:rsidRPr="00AC110A" w:rsidRDefault="00AC110A" w:rsidP="00AC110A">
      <w:pPr>
        <w:suppressAutoHyphens w:val="0"/>
        <w:autoSpaceDE w:val="0"/>
        <w:spacing w:after="0"/>
        <w:ind w:firstLine="709"/>
        <w:contextualSpacing/>
        <w:rPr>
          <w:sz w:val="20"/>
          <w:szCs w:val="20"/>
          <w:lang w:eastAsia="ru-RU"/>
        </w:rPr>
      </w:pPr>
      <w:r w:rsidRPr="00AC110A">
        <w:rPr>
          <w:sz w:val="20"/>
          <w:szCs w:val="20"/>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25E7" w:rsidRDefault="000C25E7" w:rsidP="00AC110A">
      <w:pPr>
        <w:suppressAutoHyphens w:val="0"/>
        <w:autoSpaceDE w:val="0"/>
        <w:spacing w:after="0"/>
        <w:ind w:firstLine="709"/>
        <w:contextualSpacing/>
        <w:jc w:val="center"/>
        <w:rPr>
          <w:rFonts w:eastAsia="Calibri"/>
          <w:b/>
          <w:sz w:val="20"/>
          <w:szCs w:val="20"/>
          <w:lang w:eastAsia="en-US"/>
        </w:rPr>
      </w:pPr>
    </w:p>
    <w:p w:rsidR="00CD56AB" w:rsidRDefault="00CD56AB" w:rsidP="00AC110A">
      <w:pPr>
        <w:suppressAutoHyphens w:val="0"/>
        <w:autoSpaceDE w:val="0"/>
        <w:spacing w:after="0"/>
        <w:ind w:firstLine="709"/>
        <w:contextualSpacing/>
        <w:jc w:val="center"/>
        <w:rPr>
          <w:rFonts w:eastAsia="Calibri"/>
          <w:b/>
          <w:sz w:val="20"/>
          <w:szCs w:val="20"/>
          <w:lang w:eastAsia="en-US"/>
        </w:rPr>
      </w:pPr>
      <w:r w:rsidRPr="006C5A94">
        <w:rPr>
          <w:rFonts w:eastAsia="Calibri"/>
          <w:b/>
          <w:sz w:val="20"/>
          <w:szCs w:val="20"/>
          <w:lang w:eastAsia="en-US"/>
        </w:rPr>
        <w:t>7.Обеспечение исполнения контракта</w:t>
      </w:r>
    </w:p>
    <w:p w:rsidR="00BC4DE0" w:rsidRPr="006C5A94" w:rsidRDefault="00BC4DE0" w:rsidP="00CD56AB">
      <w:pPr>
        <w:suppressAutoHyphens w:val="0"/>
        <w:autoSpaceDE w:val="0"/>
        <w:spacing w:after="0"/>
        <w:ind w:firstLine="709"/>
        <w:contextualSpacing/>
        <w:jc w:val="center"/>
        <w:rPr>
          <w:rFonts w:eastAsia="Calibri"/>
          <w:b/>
          <w:sz w:val="20"/>
          <w:szCs w:val="20"/>
          <w:lang w:eastAsia="en-US"/>
        </w:rPr>
      </w:pPr>
    </w:p>
    <w:p w:rsidR="00AC110A" w:rsidRPr="00AC110A" w:rsidRDefault="00AC110A" w:rsidP="00AC110A">
      <w:pPr>
        <w:widowControl w:val="0"/>
        <w:overflowPunct w:val="0"/>
        <w:autoSpaceDE w:val="0"/>
        <w:autoSpaceDN w:val="0"/>
        <w:adjustRightInd w:val="0"/>
        <w:spacing w:after="0"/>
        <w:ind w:firstLine="360"/>
        <w:rPr>
          <w:sz w:val="20"/>
          <w:szCs w:val="20"/>
          <w:lang w:eastAsia="ru-RU"/>
        </w:rPr>
      </w:pPr>
      <w:r w:rsidRPr="00AC110A">
        <w:rPr>
          <w:sz w:val="20"/>
          <w:szCs w:val="20"/>
          <w:lang w:eastAsia="ru-RU"/>
        </w:rPr>
        <w:t xml:space="preserve">7.1. </w:t>
      </w:r>
      <w:proofErr w:type="gramStart"/>
      <w:r w:rsidRPr="00AC110A">
        <w:rPr>
          <w:sz w:val="20"/>
          <w:szCs w:val="20"/>
          <w:lang w:eastAsia="ru-RU"/>
        </w:rPr>
        <w:t>Исполнитель представил Заказчику на дату заключения контракта обеспечение исполнения контракта в форме: банковской гарантии, выданной банком, соответствующем требованиям, установленным постановлением Правительства Российской Федерации от 12.04.2018 № 440 «О требованиях к банкам, которые вправе выдавать банковские гарантии для обеспечения заявок и исполнения контрактов», со сроком действия превышающем срок действия контракта на один месяц в размере обеспечения исполнения контракта, составляющем 5 процентов от</w:t>
      </w:r>
      <w:proofErr w:type="gramEnd"/>
      <w:r w:rsidRPr="00AC110A">
        <w:rPr>
          <w:sz w:val="20"/>
          <w:szCs w:val="20"/>
          <w:lang w:eastAsia="ru-RU"/>
        </w:rPr>
        <w:t xml:space="preserve"> цены, по которой в соответствии с Законом заключается контракт – </w:t>
      </w:r>
      <w:r w:rsidR="00636818">
        <w:rPr>
          <w:sz w:val="20"/>
          <w:szCs w:val="20"/>
          <w:lang w:eastAsia="ru-RU"/>
        </w:rPr>
        <w:t>215740</w:t>
      </w:r>
      <w:r w:rsidR="007F1705">
        <w:rPr>
          <w:sz w:val="20"/>
          <w:szCs w:val="20"/>
          <w:lang w:eastAsia="ru-RU"/>
        </w:rPr>
        <w:t>,00</w:t>
      </w:r>
      <w:r w:rsidR="007129AD">
        <w:rPr>
          <w:sz w:val="20"/>
          <w:szCs w:val="20"/>
          <w:lang w:eastAsia="ru-RU"/>
        </w:rPr>
        <w:t xml:space="preserve"> рублей</w:t>
      </w:r>
      <w:r w:rsidRPr="00AC110A">
        <w:rPr>
          <w:sz w:val="20"/>
          <w:szCs w:val="20"/>
          <w:lang w:eastAsia="ru-RU"/>
        </w:rPr>
        <w:t>.</w:t>
      </w:r>
    </w:p>
    <w:p w:rsidR="00AC110A" w:rsidRPr="00AC110A" w:rsidRDefault="00AC110A" w:rsidP="00AC110A">
      <w:pPr>
        <w:widowControl w:val="0"/>
        <w:overflowPunct w:val="0"/>
        <w:autoSpaceDE w:val="0"/>
        <w:autoSpaceDN w:val="0"/>
        <w:adjustRightInd w:val="0"/>
        <w:spacing w:after="0"/>
        <w:ind w:firstLine="708"/>
        <w:rPr>
          <w:sz w:val="20"/>
          <w:szCs w:val="20"/>
          <w:lang w:eastAsia="ru-RU"/>
        </w:rPr>
      </w:pPr>
      <w:bookmarkStart w:id="0" w:name="_GoBack"/>
      <w:bookmarkEnd w:id="0"/>
      <w:r w:rsidRPr="00AC110A">
        <w:rPr>
          <w:sz w:val="20"/>
          <w:szCs w:val="20"/>
          <w:lang w:eastAsia="ru-RU"/>
        </w:rPr>
        <w:t xml:space="preserve">7.2.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 7.4. и п. 7.5. настоящего раздела контракта. За каждый день просрочки исполнения Исполнителем настоящего обязательства начисляется пеня в размере, определенном в порядке, установленном в настоящем контракте. </w:t>
      </w:r>
    </w:p>
    <w:p w:rsidR="00AC110A" w:rsidRPr="00AC110A" w:rsidRDefault="00AC110A" w:rsidP="00AC110A">
      <w:pPr>
        <w:widowControl w:val="0"/>
        <w:overflowPunct w:val="0"/>
        <w:autoSpaceDE w:val="0"/>
        <w:autoSpaceDN w:val="0"/>
        <w:adjustRightInd w:val="0"/>
        <w:spacing w:after="0"/>
        <w:ind w:firstLine="708"/>
        <w:rPr>
          <w:sz w:val="20"/>
          <w:szCs w:val="20"/>
          <w:lang w:eastAsia="ru-RU"/>
        </w:rPr>
      </w:pPr>
      <w:r w:rsidRPr="00AC110A">
        <w:rPr>
          <w:sz w:val="20"/>
          <w:szCs w:val="20"/>
          <w:lang w:eastAsia="ru-RU"/>
        </w:rPr>
        <w:t>7.3.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 7.4. и п. 7.5. настоящего раздела контракта.</w:t>
      </w:r>
    </w:p>
    <w:p w:rsidR="00AC110A" w:rsidRPr="00AC110A" w:rsidRDefault="00AC110A" w:rsidP="00AC110A">
      <w:pPr>
        <w:suppressAutoHyphens w:val="0"/>
        <w:autoSpaceDE w:val="0"/>
        <w:autoSpaceDN w:val="0"/>
        <w:adjustRightInd w:val="0"/>
        <w:spacing w:after="0"/>
        <w:ind w:firstLine="708"/>
        <w:rPr>
          <w:sz w:val="20"/>
          <w:szCs w:val="20"/>
          <w:lang w:eastAsia="ru-RU"/>
        </w:rPr>
      </w:pPr>
      <w:r w:rsidRPr="00AC110A">
        <w:rPr>
          <w:sz w:val="20"/>
          <w:szCs w:val="20"/>
          <w:lang w:eastAsia="ru-RU"/>
        </w:rPr>
        <w:t>7.4.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(ее результатов) и стоимости исполненных обязатель</w:t>
      </w:r>
      <w:proofErr w:type="gramStart"/>
      <w:r w:rsidRPr="00AC110A">
        <w:rPr>
          <w:sz w:val="20"/>
          <w:szCs w:val="20"/>
          <w:lang w:eastAsia="ru-RU"/>
        </w:rPr>
        <w:t>ств дл</w:t>
      </w:r>
      <w:proofErr w:type="gramEnd"/>
      <w:r w:rsidRPr="00AC110A">
        <w:rPr>
          <w:sz w:val="20"/>
          <w:szCs w:val="20"/>
          <w:lang w:eastAsia="ru-RU"/>
        </w:rPr>
        <w:t xml:space="preserve">я включения в соответствующий реестр контрактов, предусмотренный </w:t>
      </w:r>
      <w:hyperlink r:id="rId9" w:history="1">
        <w:r w:rsidRPr="00AC110A">
          <w:rPr>
            <w:sz w:val="20"/>
            <w:szCs w:val="20"/>
            <w:lang w:eastAsia="ru-RU"/>
          </w:rPr>
          <w:t>ст. 103</w:t>
        </w:r>
      </w:hyperlink>
      <w:r w:rsidRPr="00AC110A">
        <w:rPr>
          <w:sz w:val="20"/>
          <w:szCs w:val="20"/>
          <w:lang w:eastAsia="ru-RU"/>
        </w:rPr>
        <w:t xml:space="preserve"> Закона. </w:t>
      </w:r>
    </w:p>
    <w:p w:rsidR="00AC110A" w:rsidRPr="00AC110A" w:rsidRDefault="00AC110A" w:rsidP="00AC110A">
      <w:pPr>
        <w:suppressAutoHyphens w:val="0"/>
        <w:autoSpaceDE w:val="0"/>
        <w:autoSpaceDN w:val="0"/>
        <w:adjustRightInd w:val="0"/>
        <w:spacing w:after="0"/>
        <w:rPr>
          <w:sz w:val="20"/>
          <w:szCs w:val="20"/>
          <w:lang w:eastAsia="ru-RU"/>
        </w:rPr>
      </w:pPr>
      <w:r w:rsidRPr="00AC110A">
        <w:rPr>
          <w:sz w:val="20"/>
          <w:szCs w:val="20"/>
          <w:lang w:eastAsia="ru-RU"/>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Pr="00AC110A">
        <w:rPr>
          <w:sz w:val="20"/>
          <w:szCs w:val="20"/>
          <w:lang w:eastAsia="ru-RU"/>
        </w:rPr>
        <w:t>,</w:t>
      </w:r>
      <w:proofErr w:type="gramEnd"/>
      <w:r w:rsidRPr="00AC110A">
        <w:rPr>
          <w:sz w:val="20"/>
          <w:szCs w:val="20"/>
          <w:lang w:eastAsia="ru-RU"/>
        </w:rPr>
        <w:t xml:space="preserve">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Pr="00AC110A">
        <w:rPr>
          <w:sz w:val="20"/>
          <w:szCs w:val="20"/>
          <w:lang w:eastAsia="ru-RU"/>
        </w:rPr>
        <w:t>,</w:t>
      </w:r>
      <w:proofErr w:type="gramEnd"/>
      <w:r w:rsidRPr="00AC110A">
        <w:rPr>
          <w:sz w:val="20"/>
          <w:szCs w:val="20"/>
          <w:lang w:eastAsia="ru-RU"/>
        </w:rPr>
        <w:t xml:space="preserve">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AC110A" w:rsidRPr="00AC110A" w:rsidRDefault="00AC110A" w:rsidP="00AC110A">
      <w:pPr>
        <w:suppressAutoHyphens w:val="0"/>
        <w:autoSpaceDE w:val="0"/>
        <w:autoSpaceDN w:val="0"/>
        <w:adjustRightInd w:val="0"/>
        <w:spacing w:after="0"/>
        <w:ind w:firstLine="708"/>
        <w:rPr>
          <w:sz w:val="20"/>
          <w:szCs w:val="20"/>
          <w:lang w:eastAsia="ru-RU"/>
        </w:rPr>
      </w:pPr>
      <w:r w:rsidRPr="00AC110A">
        <w:rPr>
          <w:sz w:val="20"/>
          <w:szCs w:val="20"/>
          <w:lang w:eastAsia="ru-RU"/>
        </w:rPr>
        <w:t xml:space="preserve">7.5. Предусмотренное п. 7.3. настоящего раздела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Законом и разделом 6 настоящего контракта. </w:t>
      </w:r>
    </w:p>
    <w:p w:rsidR="00AC110A" w:rsidRPr="00AC110A" w:rsidRDefault="00AC110A" w:rsidP="00AC110A">
      <w:pPr>
        <w:widowControl w:val="0"/>
        <w:overflowPunct w:val="0"/>
        <w:autoSpaceDE w:val="0"/>
        <w:autoSpaceDN w:val="0"/>
        <w:adjustRightInd w:val="0"/>
        <w:spacing w:after="0"/>
        <w:ind w:firstLine="708"/>
        <w:rPr>
          <w:sz w:val="20"/>
          <w:szCs w:val="20"/>
          <w:lang w:eastAsia="ru-RU"/>
        </w:rPr>
      </w:pPr>
      <w:r w:rsidRPr="00AC110A">
        <w:rPr>
          <w:sz w:val="20"/>
          <w:szCs w:val="20"/>
          <w:lang w:eastAsia="ru-RU"/>
        </w:rPr>
        <w:lastRenderedPageBreak/>
        <w:t xml:space="preserve">7.6. </w:t>
      </w:r>
      <w:proofErr w:type="gramStart"/>
      <w:r w:rsidRPr="00AC110A">
        <w:rPr>
          <w:sz w:val="20"/>
          <w:szCs w:val="20"/>
          <w:lang w:eastAsia="ru-RU"/>
        </w:rPr>
        <w:t>В случае предоставления обеспечения исполнения контракта в виде внесения денежных средств на счет, на котором учитываются операции со средствами, поступающими Заказчику, возврат Заказчиком Исполнителю указанных денежных средств, в том числе части этих денежных средств в случае уменьшения размера обеспечения исполнения контракта в соответствии с п. 7.3. и п. 7.4. осуществляется в течение 15 дней с даты исполнения Исполнителем обязательств, предусмотренных</w:t>
      </w:r>
      <w:proofErr w:type="gramEnd"/>
      <w:r w:rsidRPr="00AC110A">
        <w:rPr>
          <w:sz w:val="20"/>
          <w:szCs w:val="20"/>
          <w:lang w:eastAsia="ru-RU"/>
        </w:rPr>
        <w:t xml:space="preserve"> контрактом.</w:t>
      </w:r>
    </w:p>
    <w:p w:rsidR="00AC110A" w:rsidRPr="00AC110A" w:rsidRDefault="00AC110A" w:rsidP="00AC110A">
      <w:pPr>
        <w:widowControl w:val="0"/>
        <w:overflowPunct w:val="0"/>
        <w:autoSpaceDE w:val="0"/>
        <w:autoSpaceDN w:val="0"/>
        <w:adjustRightInd w:val="0"/>
        <w:spacing w:after="0"/>
        <w:ind w:firstLine="708"/>
        <w:rPr>
          <w:sz w:val="20"/>
          <w:szCs w:val="20"/>
          <w:lang w:eastAsia="ru-RU"/>
        </w:rPr>
      </w:pPr>
      <w:r w:rsidRPr="00AC110A">
        <w:rPr>
          <w:sz w:val="20"/>
          <w:szCs w:val="20"/>
          <w:lang w:eastAsia="ru-RU"/>
        </w:rPr>
        <w:t>7.7. 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Исполнителем своих обязательств по контракту.</w:t>
      </w:r>
    </w:p>
    <w:p w:rsidR="00BC4DE0" w:rsidRPr="00F447FE" w:rsidRDefault="00BC4DE0" w:rsidP="00F447FE">
      <w:pPr>
        <w:rPr>
          <w:sz w:val="20"/>
          <w:szCs w:val="20"/>
        </w:rPr>
      </w:pPr>
    </w:p>
    <w:p w:rsidR="00CD56AB" w:rsidRDefault="00CD56AB" w:rsidP="00CD56AB">
      <w:pPr>
        <w:suppressAutoHyphens w:val="0"/>
        <w:spacing w:after="0"/>
        <w:ind w:firstLine="540"/>
        <w:contextualSpacing/>
        <w:jc w:val="center"/>
        <w:rPr>
          <w:b/>
          <w:sz w:val="20"/>
          <w:szCs w:val="20"/>
          <w:lang w:eastAsia="ru-RU"/>
        </w:rPr>
      </w:pPr>
      <w:r w:rsidRPr="006C5A94">
        <w:rPr>
          <w:b/>
          <w:sz w:val="20"/>
          <w:szCs w:val="20"/>
          <w:lang w:eastAsia="ru-RU"/>
        </w:rPr>
        <w:t>8. Срок действия, изменение и расторжение контракта</w:t>
      </w:r>
    </w:p>
    <w:p w:rsidR="00BC4DE0" w:rsidRPr="006C5A94" w:rsidRDefault="00BC4DE0" w:rsidP="00CD56AB">
      <w:pPr>
        <w:suppressAutoHyphens w:val="0"/>
        <w:spacing w:after="0"/>
        <w:ind w:firstLine="540"/>
        <w:contextualSpacing/>
        <w:jc w:val="center"/>
        <w:rPr>
          <w:b/>
          <w:sz w:val="20"/>
          <w:szCs w:val="20"/>
          <w:lang w:eastAsia="ru-RU"/>
        </w:rPr>
      </w:pPr>
    </w:p>
    <w:p w:rsidR="00CD56AB" w:rsidRPr="006C5A94" w:rsidRDefault="00CD56AB" w:rsidP="00CD56AB">
      <w:pPr>
        <w:tabs>
          <w:tab w:val="left" w:pos="500"/>
        </w:tabs>
        <w:suppressAutoHyphens w:val="0"/>
        <w:spacing w:after="160" w:line="259" w:lineRule="auto"/>
        <w:contextualSpacing/>
        <w:rPr>
          <w:sz w:val="20"/>
          <w:szCs w:val="20"/>
          <w:lang w:eastAsia="ru-RU"/>
        </w:rPr>
      </w:pPr>
      <w:r w:rsidRPr="006C5A94">
        <w:rPr>
          <w:rFonts w:eastAsia="Arial"/>
          <w:sz w:val="20"/>
          <w:szCs w:val="20"/>
        </w:rPr>
        <w:t xml:space="preserve">8.1. </w:t>
      </w:r>
      <w:r w:rsidR="00F5307D">
        <w:rPr>
          <w:rFonts w:eastAsia="Arial"/>
          <w:sz w:val="20"/>
          <w:szCs w:val="20"/>
        </w:rPr>
        <w:t>К</w:t>
      </w:r>
      <w:r w:rsidRPr="006C5A94">
        <w:rPr>
          <w:rFonts w:eastAsia="Arial"/>
          <w:sz w:val="20"/>
          <w:szCs w:val="20"/>
        </w:rPr>
        <w:t xml:space="preserve">онтракт </w:t>
      </w:r>
      <w:r w:rsidR="00F5307D">
        <w:rPr>
          <w:rFonts w:eastAsia="Arial"/>
          <w:sz w:val="20"/>
          <w:szCs w:val="20"/>
        </w:rPr>
        <w:t xml:space="preserve">считается заключенным и </w:t>
      </w:r>
      <w:r w:rsidRPr="006C5A94">
        <w:rPr>
          <w:rFonts w:eastAsia="Arial"/>
          <w:sz w:val="20"/>
          <w:szCs w:val="20"/>
        </w:rPr>
        <w:t xml:space="preserve">вступает в силу </w:t>
      </w:r>
      <w:r w:rsidR="00D24C1B">
        <w:rPr>
          <w:rFonts w:eastAsia="Arial"/>
          <w:sz w:val="20"/>
          <w:szCs w:val="20"/>
        </w:rPr>
        <w:t xml:space="preserve">с </w:t>
      </w:r>
      <w:r w:rsidR="00F5307D">
        <w:rPr>
          <w:rFonts w:eastAsia="Arial"/>
          <w:sz w:val="20"/>
          <w:szCs w:val="20"/>
        </w:rPr>
        <w:t xml:space="preserve">момента его подписания </w:t>
      </w:r>
      <w:r w:rsidR="00770375">
        <w:rPr>
          <w:rFonts w:eastAsia="Arial"/>
          <w:sz w:val="20"/>
          <w:szCs w:val="20"/>
        </w:rPr>
        <w:t>и действует по 31.1</w:t>
      </w:r>
      <w:r w:rsidR="00375643">
        <w:rPr>
          <w:rFonts w:eastAsia="Arial"/>
          <w:sz w:val="20"/>
          <w:szCs w:val="20"/>
        </w:rPr>
        <w:t>2</w:t>
      </w:r>
      <w:r w:rsidR="00AC110A">
        <w:rPr>
          <w:rFonts w:eastAsia="Arial"/>
          <w:sz w:val="20"/>
          <w:szCs w:val="20"/>
        </w:rPr>
        <w:t>.202</w:t>
      </w:r>
      <w:r w:rsidR="00F5307D">
        <w:rPr>
          <w:rFonts w:eastAsia="Arial"/>
          <w:sz w:val="20"/>
          <w:szCs w:val="20"/>
        </w:rPr>
        <w:t>1</w:t>
      </w:r>
      <w:r w:rsidRPr="006C5A94">
        <w:rPr>
          <w:rFonts w:eastAsia="Arial"/>
          <w:sz w:val="20"/>
          <w:szCs w:val="20"/>
        </w:rPr>
        <w:t xml:space="preserve"> года, а в части взаиморасчетов -</w:t>
      </w:r>
      <w:r w:rsidRPr="006C5A94">
        <w:rPr>
          <w:rFonts w:eastAsia="Calibri"/>
          <w:sz w:val="20"/>
          <w:szCs w:val="20"/>
          <w:lang w:eastAsia="en-US"/>
        </w:rPr>
        <w:t xml:space="preserve"> до полного исполнения Сторонами принятых на себя по Контракту обязательств.</w:t>
      </w:r>
    </w:p>
    <w:p w:rsidR="00CD56AB" w:rsidRPr="006C5A94" w:rsidRDefault="00CD56AB" w:rsidP="00CD56AB">
      <w:pPr>
        <w:suppressAutoHyphens w:val="0"/>
        <w:spacing w:after="0"/>
        <w:contextualSpacing/>
        <w:rPr>
          <w:rFonts w:eastAsia="Arial"/>
          <w:sz w:val="20"/>
          <w:szCs w:val="20"/>
        </w:rPr>
      </w:pPr>
      <w:r w:rsidRPr="006C5A94">
        <w:rPr>
          <w:rFonts w:eastAsia="Arial"/>
          <w:sz w:val="20"/>
          <w:szCs w:val="20"/>
        </w:rPr>
        <w:t>8.2.</w:t>
      </w:r>
      <w:r w:rsidR="007129AD">
        <w:rPr>
          <w:rFonts w:eastAsia="Arial"/>
          <w:sz w:val="20"/>
          <w:szCs w:val="20"/>
        </w:rPr>
        <w:t xml:space="preserve"> </w:t>
      </w:r>
      <w:r w:rsidRPr="006C5A94">
        <w:rPr>
          <w:rFonts w:eastAsia="Arial"/>
          <w:sz w:val="20"/>
          <w:szCs w:val="20"/>
        </w:rPr>
        <w:t>Окончание срока действия настоящего Контракта не освобождает Стороны от ответственности за его ненадлежащее исполнение.</w:t>
      </w:r>
    </w:p>
    <w:p w:rsidR="00CD56AB" w:rsidRPr="006C5A94" w:rsidRDefault="00CD56AB" w:rsidP="00CD56AB">
      <w:pPr>
        <w:suppressAutoHyphens w:val="0"/>
        <w:autoSpaceDE w:val="0"/>
        <w:autoSpaceDN w:val="0"/>
        <w:spacing w:after="0"/>
        <w:contextualSpacing/>
        <w:rPr>
          <w:bCs/>
          <w:sz w:val="20"/>
          <w:szCs w:val="20"/>
          <w:lang w:eastAsia="ru-RU"/>
        </w:rPr>
      </w:pPr>
      <w:r w:rsidRPr="006C5A94">
        <w:rPr>
          <w:sz w:val="20"/>
          <w:szCs w:val="20"/>
          <w:lang w:eastAsia="ru-RU"/>
        </w:rPr>
        <w:t xml:space="preserve">8.3. </w:t>
      </w:r>
      <w:r w:rsidRPr="006C5A94">
        <w:rPr>
          <w:bCs/>
          <w:sz w:val="20"/>
          <w:szCs w:val="20"/>
          <w:lang w:eastAsia="ru-RU"/>
        </w:rPr>
        <w:t xml:space="preserve">Изменение существенных условий </w:t>
      </w:r>
      <w:r w:rsidRPr="006C5A94">
        <w:rPr>
          <w:sz w:val="20"/>
          <w:szCs w:val="20"/>
          <w:lang w:eastAsia="ru-RU"/>
        </w:rPr>
        <w:t>Контракта</w:t>
      </w:r>
      <w:r w:rsidRPr="006C5A94">
        <w:rPr>
          <w:bCs/>
          <w:sz w:val="20"/>
          <w:szCs w:val="20"/>
          <w:lang w:eastAsia="ru-RU"/>
        </w:rPr>
        <w:t xml:space="preserve"> при его исполнении не допускается, за исключением их изменения по соглашению сторон в следующих случаях:</w:t>
      </w:r>
    </w:p>
    <w:p w:rsidR="00CD56AB" w:rsidRPr="006C5A94" w:rsidRDefault="00CD56AB" w:rsidP="00CD56AB">
      <w:pPr>
        <w:suppressAutoHyphens w:val="0"/>
        <w:autoSpaceDE w:val="0"/>
        <w:autoSpaceDN w:val="0"/>
        <w:spacing w:after="0"/>
        <w:contextualSpacing/>
        <w:rPr>
          <w:bCs/>
          <w:sz w:val="20"/>
          <w:szCs w:val="20"/>
          <w:lang w:eastAsia="ru-RU"/>
        </w:rPr>
      </w:pPr>
      <w:r w:rsidRPr="006C5A94">
        <w:rPr>
          <w:bCs/>
          <w:sz w:val="20"/>
          <w:szCs w:val="20"/>
          <w:lang w:eastAsia="ru-RU"/>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CD56AB" w:rsidRPr="006C5A94" w:rsidRDefault="00CD56AB" w:rsidP="00CD56AB">
      <w:pPr>
        <w:suppressAutoHyphens w:val="0"/>
        <w:autoSpaceDE w:val="0"/>
        <w:autoSpaceDN w:val="0"/>
        <w:spacing w:after="0"/>
        <w:contextualSpacing/>
        <w:rPr>
          <w:bCs/>
          <w:sz w:val="20"/>
          <w:szCs w:val="20"/>
          <w:lang w:eastAsia="ru-RU"/>
        </w:rPr>
      </w:pPr>
      <w:r w:rsidRPr="006C5A94">
        <w:rPr>
          <w:bCs/>
          <w:sz w:val="20"/>
          <w:szCs w:val="20"/>
          <w:lang w:eastAsia="ru-RU"/>
        </w:rPr>
        <w:t xml:space="preserve">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6C5A94">
        <w:rPr>
          <w:bCs/>
          <w:sz w:val="20"/>
          <w:szCs w:val="20"/>
          <w:lang w:eastAsia="ru-RU"/>
        </w:rPr>
        <w:t>положений бюджетного законодательства Российской Федерации цены контракта</w:t>
      </w:r>
      <w:proofErr w:type="gramEnd"/>
      <w:r w:rsidRPr="006C5A94">
        <w:rPr>
          <w:bCs/>
          <w:sz w:val="20"/>
          <w:szCs w:val="20"/>
          <w:lang w:eastAsia="ru-RU"/>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6C5A94">
        <w:rPr>
          <w:bCs/>
          <w:sz w:val="20"/>
          <w:szCs w:val="20"/>
          <w:lang w:eastAsia="ru-RU"/>
        </w:rPr>
        <w:t>предусмотренных</w:t>
      </w:r>
      <w:proofErr w:type="gramEnd"/>
      <w:r w:rsidRPr="006C5A94">
        <w:rPr>
          <w:bCs/>
          <w:sz w:val="20"/>
          <w:szCs w:val="20"/>
          <w:lang w:eastAsia="ru-RU"/>
        </w:rPr>
        <w:t xml:space="preserve"> контрактом объема услуги стороны контракта обязаны уменьшить цену контракта исходя из цены единицы услуги.</w:t>
      </w:r>
    </w:p>
    <w:p w:rsidR="00CD56AB" w:rsidRPr="006C5A94" w:rsidRDefault="00CD56AB" w:rsidP="00CD56AB">
      <w:pPr>
        <w:suppressAutoHyphens w:val="0"/>
        <w:autoSpaceDE w:val="0"/>
        <w:autoSpaceDN w:val="0"/>
        <w:spacing w:after="0"/>
        <w:contextualSpacing/>
        <w:rPr>
          <w:sz w:val="20"/>
          <w:szCs w:val="20"/>
          <w:lang w:eastAsia="ru-RU"/>
        </w:rPr>
      </w:pPr>
      <w:r w:rsidRPr="006C5A94">
        <w:rPr>
          <w:sz w:val="20"/>
          <w:szCs w:val="20"/>
          <w:lang w:eastAsia="ru-RU"/>
        </w:rPr>
        <w:t>8.4. Изменения, вносимые в настоящий Контракт, оформляются в письменном виде дополнительными соглашениями, подписываются Сторонами и являются неотъемлемой частью настоящего Контракта.</w:t>
      </w:r>
    </w:p>
    <w:p w:rsidR="00CD56AB" w:rsidRPr="006C5A94" w:rsidRDefault="00CD56AB" w:rsidP="00CD56AB">
      <w:pPr>
        <w:suppressAutoHyphens w:val="0"/>
        <w:autoSpaceDE w:val="0"/>
        <w:autoSpaceDN w:val="0"/>
        <w:spacing w:after="0"/>
        <w:contextualSpacing/>
        <w:rPr>
          <w:sz w:val="20"/>
          <w:szCs w:val="20"/>
          <w:lang w:eastAsia="ru-RU"/>
        </w:rPr>
      </w:pPr>
      <w:r w:rsidRPr="006C5A94">
        <w:rPr>
          <w:sz w:val="20"/>
          <w:szCs w:val="20"/>
          <w:lang w:eastAsia="ru-RU"/>
        </w:rPr>
        <w:t xml:space="preserve">8.5. Расторжение настоящего Контракта </w:t>
      </w:r>
      <w:r w:rsidRPr="006C5A94">
        <w:rPr>
          <w:sz w:val="20"/>
          <w:szCs w:val="20"/>
        </w:rPr>
        <w:t>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56AB" w:rsidRPr="006C5A94" w:rsidRDefault="00CD56AB" w:rsidP="00CD56AB">
      <w:pPr>
        <w:suppressAutoHyphens w:val="0"/>
        <w:autoSpaceDE w:val="0"/>
        <w:autoSpaceDN w:val="0"/>
        <w:spacing w:after="0"/>
        <w:contextualSpacing/>
        <w:rPr>
          <w:sz w:val="20"/>
          <w:szCs w:val="20"/>
          <w:lang w:eastAsia="ru-RU"/>
        </w:rPr>
      </w:pPr>
      <w:r w:rsidRPr="006C5A94">
        <w:rPr>
          <w:sz w:val="20"/>
          <w:szCs w:val="20"/>
          <w:lang w:eastAsia="ru-RU"/>
        </w:rPr>
        <w:t>8.6.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6AB" w:rsidRPr="006C5A94" w:rsidRDefault="00CD56AB" w:rsidP="00CD56AB">
      <w:pPr>
        <w:widowControl w:val="0"/>
        <w:suppressAutoHyphens w:val="0"/>
        <w:autoSpaceDE w:val="0"/>
        <w:autoSpaceDN w:val="0"/>
        <w:adjustRightInd w:val="0"/>
        <w:spacing w:after="0"/>
        <w:contextualSpacing/>
        <w:rPr>
          <w:sz w:val="20"/>
          <w:szCs w:val="20"/>
          <w:lang w:eastAsia="ru-RU"/>
        </w:rPr>
      </w:pPr>
      <w:r w:rsidRPr="006C5A94">
        <w:rPr>
          <w:sz w:val="20"/>
          <w:szCs w:val="20"/>
          <w:lang w:eastAsia="ru-RU"/>
        </w:rPr>
        <w:t>8.7.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6AB" w:rsidRDefault="00CD56AB" w:rsidP="00CD56AB">
      <w:pPr>
        <w:widowControl w:val="0"/>
        <w:suppressAutoHyphens w:val="0"/>
        <w:overflowPunct w:val="0"/>
        <w:autoSpaceDE w:val="0"/>
        <w:autoSpaceDN w:val="0"/>
        <w:adjustRightInd w:val="0"/>
        <w:spacing w:after="0"/>
        <w:contextualSpacing/>
        <w:textAlignment w:val="baseline"/>
        <w:rPr>
          <w:bCs/>
          <w:sz w:val="20"/>
          <w:szCs w:val="20"/>
          <w:lang w:eastAsia="ru-RU"/>
        </w:rPr>
      </w:pPr>
      <w:r w:rsidRPr="006C5A94">
        <w:rPr>
          <w:bCs/>
          <w:sz w:val="20"/>
          <w:szCs w:val="20"/>
          <w:lang w:eastAsia="ru-RU"/>
        </w:rPr>
        <w:t>8.8.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BC4DE0" w:rsidRPr="006C5A94" w:rsidRDefault="00BC4DE0" w:rsidP="00CD56AB">
      <w:pPr>
        <w:widowControl w:val="0"/>
        <w:suppressAutoHyphens w:val="0"/>
        <w:overflowPunct w:val="0"/>
        <w:autoSpaceDE w:val="0"/>
        <w:autoSpaceDN w:val="0"/>
        <w:adjustRightInd w:val="0"/>
        <w:spacing w:after="0"/>
        <w:contextualSpacing/>
        <w:textAlignment w:val="baseline"/>
        <w:rPr>
          <w:bCs/>
          <w:sz w:val="20"/>
          <w:szCs w:val="20"/>
          <w:lang w:eastAsia="ru-RU"/>
        </w:rPr>
      </w:pPr>
    </w:p>
    <w:p w:rsidR="00CD56AB" w:rsidRDefault="00CD56AB" w:rsidP="00CD56AB">
      <w:pPr>
        <w:suppressAutoHyphens w:val="0"/>
        <w:spacing w:after="0"/>
        <w:ind w:firstLine="709"/>
        <w:contextualSpacing/>
        <w:jc w:val="center"/>
        <w:rPr>
          <w:b/>
          <w:bCs/>
          <w:sz w:val="20"/>
          <w:szCs w:val="20"/>
          <w:lang w:eastAsia="ru-RU"/>
        </w:rPr>
      </w:pPr>
      <w:r w:rsidRPr="006C5A94">
        <w:rPr>
          <w:b/>
          <w:bCs/>
          <w:sz w:val="20"/>
          <w:szCs w:val="20"/>
          <w:lang w:eastAsia="ru-RU"/>
        </w:rPr>
        <w:t>9. Обстоятельства непреодолимой силы</w:t>
      </w:r>
    </w:p>
    <w:p w:rsidR="00BC4DE0" w:rsidRPr="006C5A94" w:rsidRDefault="00BC4DE0" w:rsidP="00CD56AB">
      <w:pPr>
        <w:suppressAutoHyphens w:val="0"/>
        <w:spacing w:after="0"/>
        <w:ind w:firstLine="709"/>
        <w:contextualSpacing/>
        <w:jc w:val="center"/>
        <w:rPr>
          <w:b/>
          <w:bCs/>
          <w:sz w:val="20"/>
          <w:szCs w:val="20"/>
          <w:lang w:eastAsia="ru-RU"/>
        </w:rPr>
      </w:pPr>
    </w:p>
    <w:p w:rsidR="00CD56AB" w:rsidRPr="006C5A94" w:rsidRDefault="00CD56AB" w:rsidP="00CD56AB">
      <w:pPr>
        <w:widowControl w:val="0"/>
        <w:suppressAutoHyphens w:val="0"/>
        <w:spacing w:after="0"/>
        <w:contextualSpacing/>
        <w:rPr>
          <w:sz w:val="20"/>
          <w:szCs w:val="20"/>
          <w:lang w:eastAsia="ru-RU"/>
        </w:rPr>
      </w:pPr>
      <w:r w:rsidRPr="006C5A94">
        <w:rPr>
          <w:bCs/>
          <w:sz w:val="20"/>
          <w:szCs w:val="20"/>
          <w:lang w:eastAsia="ru-RU"/>
        </w:rPr>
        <w:t>9</w:t>
      </w:r>
      <w:r w:rsidRPr="006C5A94">
        <w:rPr>
          <w:sz w:val="20"/>
          <w:szCs w:val="20"/>
          <w:lang w:eastAsia="ru-RU"/>
        </w:rPr>
        <w:t>.1. Стороны не несут ответственность за неисполнение или ненадлежащее исполнение своих обязательств по настоящему контракту,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контракта и предотвращены разумными средствами при их наступлении.</w:t>
      </w:r>
    </w:p>
    <w:p w:rsidR="00CD56AB" w:rsidRPr="006C5A94" w:rsidRDefault="00CD56AB" w:rsidP="00CD56AB">
      <w:pPr>
        <w:widowControl w:val="0"/>
        <w:suppressAutoHyphens w:val="0"/>
        <w:spacing w:after="0"/>
        <w:contextualSpacing/>
        <w:rPr>
          <w:sz w:val="20"/>
          <w:szCs w:val="20"/>
          <w:lang w:eastAsia="ru-RU"/>
        </w:rPr>
      </w:pPr>
      <w:r w:rsidRPr="006C5A94">
        <w:rPr>
          <w:bCs/>
          <w:sz w:val="20"/>
          <w:szCs w:val="20"/>
          <w:lang w:eastAsia="ru-RU"/>
        </w:rPr>
        <w:t>9</w:t>
      </w:r>
      <w:r w:rsidRPr="006C5A94">
        <w:rPr>
          <w:sz w:val="20"/>
          <w:szCs w:val="20"/>
          <w:lang w:eastAsia="ru-RU"/>
        </w:rPr>
        <w:t xml:space="preserve">.2. К обстоятельствам, предусмотренным пунктом </w:t>
      </w:r>
      <w:r w:rsidRPr="006C5A94">
        <w:rPr>
          <w:bCs/>
          <w:sz w:val="20"/>
          <w:szCs w:val="20"/>
          <w:lang w:eastAsia="ru-RU"/>
        </w:rPr>
        <w:t>9</w:t>
      </w:r>
      <w:r w:rsidRPr="006C5A94">
        <w:rPr>
          <w:sz w:val="20"/>
          <w:szCs w:val="20"/>
          <w:lang w:eastAsia="ru-RU"/>
        </w:rPr>
        <w:t>.1. настоящего контракта,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CD56AB" w:rsidRPr="006C5A94" w:rsidRDefault="00CD56AB" w:rsidP="00CD56AB">
      <w:pPr>
        <w:widowControl w:val="0"/>
        <w:suppressAutoHyphens w:val="0"/>
        <w:spacing w:after="0"/>
        <w:contextualSpacing/>
        <w:rPr>
          <w:sz w:val="20"/>
          <w:szCs w:val="20"/>
          <w:lang w:eastAsia="ru-RU"/>
        </w:rPr>
      </w:pPr>
      <w:r w:rsidRPr="006C5A94">
        <w:rPr>
          <w:bCs/>
          <w:sz w:val="20"/>
          <w:szCs w:val="20"/>
          <w:lang w:eastAsia="ru-RU"/>
        </w:rPr>
        <w:t>9</w:t>
      </w:r>
      <w:r w:rsidRPr="006C5A94">
        <w:rPr>
          <w:sz w:val="20"/>
          <w:szCs w:val="20"/>
          <w:lang w:eastAsia="ru-RU"/>
        </w:rPr>
        <w:t>.3. 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CD56AB" w:rsidRPr="006C5A94" w:rsidRDefault="00CD56AB" w:rsidP="00CD56AB">
      <w:pPr>
        <w:widowControl w:val="0"/>
        <w:suppressAutoHyphens w:val="0"/>
        <w:spacing w:after="0"/>
        <w:contextualSpacing/>
        <w:rPr>
          <w:sz w:val="20"/>
          <w:szCs w:val="20"/>
          <w:lang w:eastAsia="ru-RU"/>
        </w:rPr>
      </w:pPr>
      <w:r w:rsidRPr="006C5A94">
        <w:rPr>
          <w:bCs/>
          <w:sz w:val="20"/>
          <w:szCs w:val="20"/>
          <w:lang w:eastAsia="ru-RU"/>
        </w:rPr>
        <w:t>9</w:t>
      </w:r>
      <w:r w:rsidRPr="006C5A94">
        <w:rPr>
          <w:sz w:val="20"/>
          <w:szCs w:val="20"/>
          <w:lang w:eastAsia="ru-RU"/>
        </w:rPr>
        <w:t>.4. Наступление обстоятельств, предусмотренных настоящим разделом, при условии соблюдения пункта 9.3. настоящего договора продлевает срок исполнения контрактных обязательств на период, который соответствует сроку действия наступившего обстоятельства и разумному сроку для его устранения.</w:t>
      </w:r>
    </w:p>
    <w:p w:rsidR="00CD56AB" w:rsidRDefault="00CD56AB" w:rsidP="00CD56AB">
      <w:pPr>
        <w:widowControl w:val="0"/>
        <w:suppressAutoHyphens w:val="0"/>
        <w:spacing w:after="0"/>
        <w:contextualSpacing/>
        <w:rPr>
          <w:sz w:val="20"/>
          <w:szCs w:val="20"/>
          <w:lang w:eastAsia="ru-RU"/>
        </w:rPr>
      </w:pPr>
      <w:r w:rsidRPr="006C5A94">
        <w:rPr>
          <w:bCs/>
          <w:sz w:val="20"/>
          <w:szCs w:val="20"/>
          <w:lang w:eastAsia="ru-RU"/>
        </w:rPr>
        <w:t>9</w:t>
      </w:r>
      <w:r w:rsidRPr="006C5A94">
        <w:rPr>
          <w:sz w:val="20"/>
          <w:szCs w:val="20"/>
          <w:lang w:eastAsia="ru-RU"/>
        </w:rPr>
        <w:t>.5. В случае если обстоятельства, предусмотренные настоящим разделом, длятся более трех месяцев, Стороны совместно решают вопрос об изменении или о ра</w:t>
      </w:r>
      <w:r w:rsidR="00BC4DE0">
        <w:rPr>
          <w:sz w:val="20"/>
          <w:szCs w:val="20"/>
          <w:lang w:eastAsia="ru-RU"/>
        </w:rPr>
        <w:t>сторжении настоящего контракта.</w:t>
      </w:r>
    </w:p>
    <w:p w:rsidR="00BC4DE0" w:rsidRPr="006C5A94" w:rsidRDefault="00BC4DE0" w:rsidP="00CD56AB">
      <w:pPr>
        <w:widowControl w:val="0"/>
        <w:suppressAutoHyphens w:val="0"/>
        <w:spacing w:after="0"/>
        <w:contextualSpacing/>
        <w:rPr>
          <w:sz w:val="20"/>
          <w:szCs w:val="20"/>
          <w:lang w:eastAsia="ru-RU"/>
        </w:rPr>
      </w:pPr>
    </w:p>
    <w:p w:rsidR="00CD56AB" w:rsidRDefault="00CD56AB" w:rsidP="00CD56AB">
      <w:pPr>
        <w:widowControl w:val="0"/>
        <w:spacing w:after="0"/>
        <w:contextualSpacing/>
        <w:jc w:val="center"/>
        <w:rPr>
          <w:rFonts w:eastAsia="Arial"/>
          <w:b/>
          <w:sz w:val="20"/>
          <w:szCs w:val="20"/>
        </w:rPr>
      </w:pPr>
      <w:r w:rsidRPr="006C5A94">
        <w:rPr>
          <w:rFonts w:eastAsia="Arial"/>
          <w:b/>
          <w:sz w:val="20"/>
          <w:szCs w:val="20"/>
        </w:rPr>
        <w:t>10. Порядок урегулирования споров</w:t>
      </w:r>
    </w:p>
    <w:p w:rsidR="00BC4DE0" w:rsidRPr="006C5A94" w:rsidRDefault="00BC4DE0" w:rsidP="00CD56AB">
      <w:pPr>
        <w:widowControl w:val="0"/>
        <w:spacing w:after="0"/>
        <w:contextualSpacing/>
        <w:jc w:val="center"/>
        <w:rPr>
          <w:rFonts w:eastAsia="Arial"/>
          <w:b/>
          <w:sz w:val="20"/>
          <w:szCs w:val="20"/>
        </w:rPr>
      </w:pPr>
    </w:p>
    <w:p w:rsidR="00CD56AB" w:rsidRPr="006C5A94" w:rsidRDefault="00CD56AB" w:rsidP="00CD56AB">
      <w:pPr>
        <w:suppressAutoHyphens w:val="0"/>
        <w:autoSpaceDE w:val="0"/>
        <w:autoSpaceDN w:val="0"/>
        <w:spacing w:after="0"/>
        <w:contextualSpacing/>
        <w:rPr>
          <w:sz w:val="20"/>
          <w:szCs w:val="20"/>
          <w:lang w:eastAsia="ru-RU"/>
        </w:rPr>
      </w:pPr>
      <w:r w:rsidRPr="006C5A94">
        <w:rPr>
          <w:sz w:val="20"/>
          <w:szCs w:val="20"/>
          <w:lang w:eastAsia="ru-RU"/>
        </w:rPr>
        <w:t>10.1. В случае возникновения споров и разногласий, вытекающих из Контракта или связанных с ним, Стороны принимают все меры к их разрешению путем взаимных переговоров.</w:t>
      </w:r>
    </w:p>
    <w:p w:rsidR="00CD56AB" w:rsidRPr="006C5A94" w:rsidRDefault="00CD56AB" w:rsidP="00CD56AB">
      <w:pPr>
        <w:suppressAutoHyphens w:val="0"/>
        <w:autoSpaceDE w:val="0"/>
        <w:autoSpaceDN w:val="0"/>
        <w:spacing w:after="0"/>
        <w:contextualSpacing/>
        <w:rPr>
          <w:sz w:val="20"/>
          <w:szCs w:val="20"/>
          <w:lang w:eastAsia="ru-RU"/>
        </w:rPr>
      </w:pPr>
      <w:r w:rsidRPr="006C5A94">
        <w:rPr>
          <w:sz w:val="20"/>
          <w:szCs w:val="20"/>
          <w:lang w:eastAsia="ru-RU"/>
        </w:rPr>
        <w:t>10.2.</w:t>
      </w:r>
      <w:r w:rsidRPr="006C5A94">
        <w:rPr>
          <w:sz w:val="20"/>
          <w:szCs w:val="20"/>
          <w:lang w:eastAsia="ru-RU"/>
        </w:rPr>
        <w:tab/>
        <w:t>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CD56AB" w:rsidRPr="006C5A94" w:rsidRDefault="00CD56AB" w:rsidP="00CD56AB">
      <w:pPr>
        <w:suppressAutoHyphens w:val="0"/>
        <w:autoSpaceDE w:val="0"/>
        <w:autoSpaceDN w:val="0"/>
        <w:spacing w:after="0"/>
        <w:contextualSpacing/>
        <w:rPr>
          <w:sz w:val="20"/>
          <w:szCs w:val="20"/>
          <w:lang w:eastAsia="ru-RU"/>
        </w:rPr>
      </w:pPr>
      <w:r w:rsidRPr="006C5A94">
        <w:rPr>
          <w:sz w:val="20"/>
          <w:szCs w:val="20"/>
          <w:lang w:eastAsia="ru-RU"/>
        </w:rPr>
        <w:lastRenderedPageBreak/>
        <w:t>10.3.</w:t>
      </w:r>
      <w:r w:rsidRPr="006C5A94">
        <w:rPr>
          <w:sz w:val="20"/>
          <w:szCs w:val="20"/>
          <w:lang w:eastAsia="ru-RU"/>
        </w:rPr>
        <w:tab/>
        <w:t>Срок рассмотрения писем, уведомлений или претензий не может превышать 10 (десять) календарных дней со дня их получения.</w:t>
      </w:r>
    </w:p>
    <w:p w:rsidR="00CD56AB" w:rsidRDefault="002B0059" w:rsidP="00BC4DE0">
      <w:pPr>
        <w:suppressAutoHyphens w:val="0"/>
        <w:autoSpaceDE w:val="0"/>
        <w:autoSpaceDN w:val="0"/>
        <w:spacing w:after="0"/>
        <w:contextualSpacing/>
        <w:rPr>
          <w:sz w:val="20"/>
          <w:szCs w:val="20"/>
          <w:lang w:eastAsia="ru-RU"/>
        </w:rPr>
      </w:pPr>
      <w:r>
        <w:rPr>
          <w:sz w:val="20"/>
          <w:szCs w:val="20"/>
          <w:lang w:eastAsia="ru-RU"/>
        </w:rPr>
        <w:t>10.4</w:t>
      </w:r>
      <w:r w:rsidR="00CD56AB" w:rsidRPr="006C5A94">
        <w:rPr>
          <w:sz w:val="20"/>
          <w:szCs w:val="20"/>
          <w:lang w:eastAsia="ru-RU"/>
        </w:rPr>
        <w:t xml:space="preserve">. Если Сторонам не удается разрешить возникшие споры или разногласия путем взаимных переговоров, то такие споры и разногласия будут разрешаться </w:t>
      </w:r>
      <w:r w:rsidR="00CD56AB" w:rsidRPr="006C5A94">
        <w:rPr>
          <w:rFonts w:eastAsia="Calibri"/>
          <w:sz w:val="20"/>
          <w:szCs w:val="20"/>
          <w:lang w:eastAsia="ru-RU"/>
        </w:rPr>
        <w:t>в Арбитражном суде Республики Башкортостан.</w:t>
      </w:r>
      <w:r w:rsidR="00BC4DE0">
        <w:rPr>
          <w:sz w:val="20"/>
          <w:szCs w:val="20"/>
          <w:lang w:eastAsia="ru-RU"/>
        </w:rPr>
        <w:tab/>
      </w:r>
    </w:p>
    <w:p w:rsidR="00BC4DE0" w:rsidRPr="00BC4DE0" w:rsidRDefault="00BC4DE0" w:rsidP="00BC4DE0">
      <w:pPr>
        <w:suppressAutoHyphens w:val="0"/>
        <w:autoSpaceDE w:val="0"/>
        <w:autoSpaceDN w:val="0"/>
        <w:spacing w:after="0"/>
        <w:contextualSpacing/>
        <w:rPr>
          <w:sz w:val="20"/>
          <w:szCs w:val="20"/>
          <w:lang w:eastAsia="ru-RU"/>
        </w:rPr>
      </w:pPr>
    </w:p>
    <w:p w:rsidR="00CD56AB" w:rsidRDefault="00CD56AB" w:rsidP="00CD56AB">
      <w:pPr>
        <w:tabs>
          <w:tab w:val="left" w:pos="851"/>
        </w:tabs>
        <w:suppressAutoHyphens w:val="0"/>
        <w:spacing w:after="0"/>
        <w:contextualSpacing/>
        <w:jc w:val="center"/>
        <w:rPr>
          <w:b/>
          <w:sz w:val="20"/>
          <w:szCs w:val="20"/>
          <w:lang w:eastAsia="ru-RU"/>
        </w:rPr>
      </w:pPr>
      <w:r w:rsidRPr="006C5A94">
        <w:rPr>
          <w:b/>
          <w:sz w:val="20"/>
          <w:szCs w:val="20"/>
          <w:lang w:eastAsia="ru-RU"/>
        </w:rPr>
        <w:t>11. Прочие условия</w:t>
      </w:r>
    </w:p>
    <w:p w:rsidR="00BC4DE0" w:rsidRPr="006C5A94" w:rsidRDefault="00BC4DE0" w:rsidP="00CD56AB">
      <w:pPr>
        <w:tabs>
          <w:tab w:val="left" w:pos="851"/>
        </w:tabs>
        <w:suppressAutoHyphens w:val="0"/>
        <w:spacing w:after="0"/>
        <w:contextualSpacing/>
        <w:jc w:val="center"/>
        <w:rPr>
          <w:b/>
          <w:sz w:val="20"/>
          <w:szCs w:val="20"/>
          <w:lang w:eastAsia="ru-RU"/>
        </w:rPr>
      </w:pPr>
    </w:p>
    <w:p w:rsidR="00CD56AB" w:rsidRPr="006C5A94" w:rsidRDefault="00CD56AB" w:rsidP="00CD56AB">
      <w:pPr>
        <w:widowControl w:val="0"/>
        <w:suppressAutoHyphens w:val="0"/>
        <w:spacing w:after="0"/>
        <w:contextualSpacing/>
        <w:rPr>
          <w:snapToGrid w:val="0"/>
          <w:sz w:val="20"/>
          <w:szCs w:val="20"/>
          <w:lang w:eastAsia="ru-RU"/>
        </w:rPr>
      </w:pPr>
      <w:r w:rsidRPr="006C5A94">
        <w:rPr>
          <w:snapToGrid w:val="0"/>
          <w:sz w:val="20"/>
          <w:szCs w:val="20"/>
          <w:lang w:eastAsia="ru-RU"/>
        </w:rPr>
        <w:t>11.1.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CD56AB" w:rsidRPr="006C5A94" w:rsidRDefault="00CD56AB" w:rsidP="00CD56AB">
      <w:pPr>
        <w:widowControl w:val="0"/>
        <w:suppressAutoHyphens w:val="0"/>
        <w:spacing w:after="0"/>
        <w:contextualSpacing/>
        <w:rPr>
          <w:snapToGrid w:val="0"/>
          <w:sz w:val="20"/>
          <w:szCs w:val="20"/>
          <w:lang w:eastAsia="ru-RU"/>
        </w:rPr>
      </w:pPr>
      <w:r w:rsidRPr="006C5A94">
        <w:rPr>
          <w:snapToGrid w:val="0"/>
          <w:sz w:val="20"/>
          <w:szCs w:val="20"/>
          <w:lang w:eastAsia="ru-RU"/>
        </w:rPr>
        <w:t>11.2.</w:t>
      </w:r>
      <w:r w:rsidRPr="006C5A94">
        <w:rPr>
          <w:snapToGrid w:val="0"/>
          <w:sz w:val="20"/>
          <w:szCs w:val="20"/>
          <w:lang w:eastAsia="ru-RU"/>
        </w:rPr>
        <w:tab/>
        <w:t>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CD56AB" w:rsidRPr="006C5A94" w:rsidRDefault="00CD56AB" w:rsidP="00CD56AB">
      <w:pPr>
        <w:widowControl w:val="0"/>
        <w:suppressAutoHyphens w:val="0"/>
        <w:spacing w:after="0"/>
        <w:contextualSpacing/>
        <w:rPr>
          <w:snapToGrid w:val="0"/>
          <w:sz w:val="20"/>
          <w:szCs w:val="20"/>
          <w:lang w:eastAsia="ru-RU"/>
        </w:rPr>
      </w:pPr>
      <w:r w:rsidRPr="006C5A94">
        <w:rPr>
          <w:snapToGrid w:val="0"/>
          <w:sz w:val="20"/>
          <w:szCs w:val="20"/>
          <w:lang w:eastAsia="ru-RU"/>
        </w:rPr>
        <w:t>11.3.</w:t>
      </w:r>
      <w:r w:rsidRPr="006C5A94">
        <w:rPr>
          <w:snapToGrid w:val="0"/>
          <w:sz w:val="20"/>
          <w:szCs w:val="20"/>
          <w:lang w:eastAsia="ru-RU"/>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56AB" w:rsidRPr="006C5A94" w:rsidRDefault="00CD56AB" w:rsidP="00CD56AB">
      <w:pPr>
        <w:widowControl w:val="0"/>
        <w:suppressAutoHyphens w:val="0"/>
        <w:spacing w:after="0"/>
        <w:contextualSpacing/>
        <w:rPr>
          <w:snapToGrid w:val="0"/>
          <w:sz w:val="20"/>
          <w:szCs w:val="20"/>
          <w:lang w:eastAsia="ru-RU"/>
        </w:rPr>
      </w:pPr>
      <w:r w:rsidRPr="006C5A94">
        <w:rPr>
          <w:snapToGrid w:val="0"/>
          <w:sz w:val="20"/>
          <w:szCs w:val="20"/>
          <w:lang w:eastAsia="ru-RU"/>
        </w:rPr>
        <w:t>11.4.</w:t>
      </w:r>
      <w:r w:rsidRPr="006C5A94">
        <w:rPr>
          <w:snapToGrid w:val="0"/>
          <w:sz w:val="20"/>
          <w:szCs w:val="20"/>
          <w:lang w:eastAsia="ru-RU"/>
        </w:rPr>
        <w:tab/>
        <w:t>Стороны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связанные с исполнением Контракта. Исполнитель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CD56AB" w:rsidRPr="006C5A94" w:rsidRDefault="00CD56AB" w:rsidP="00CD56AB">
      <w:pPr>
        <w:widowControl w:val="0"/>
        <w:suppressAutoHyphens w:val="0"/>
        <w:spacing w:after="0"/>
        <w:contextualSpacing/>
        <w:rPr>
          <w:snapToGrid w:val="0"/>
          <w:sz w:val="20"/>
          <w:szCs w:val="20"/>
          <w:lang w:eastAsia="ru-RU"/>
        </w:rPr>
      </w:pPr>
      <w:r w:rsidRPr="006C5A94">
        <w:rPr>
          <w:snapToGrid w:val="0"/>
          <w:sz w:val="20"/>
          <w:szCs w:val="20"/>
          <w:lang w:eastAsia="ru-RU"/>
        </w:rPr>
        <w:t>11.5. Обязательства конфиденциальности, возложенные на Стороны Контракта, не распространяются на общедоступную информацию.</w:t>
      </w:r>
    </w:p>
    <w:p w:rsidR="00CD56AB" w:rsidRPr="006C5A94" w:rsidRDefault="00CD56AB" w:rsidP="00CD56AB">
      <w:pPr>
        <w:widowControl w:val="0"/>
        <w:suppressAutoHyphens w:val="0"/>
        <w:spacing w:after="0"/>
        <w:contextualSpacing/>
        <w:rPr>
          <w:snapToGrid w:val="0"/>
          <w:sz w:val="20"/>
          <w:szCs w:val="20"/>
          <w:lang w:eastAsia="ru-RU"/>
        </w:rPr>
      </w:pPr>
      <w:r w:rsidRPr="006C5A94">
        <w:rPr>
          <w:snapToGrid w:val="0"/>
          <w:sz w:val="20"/>
          <w:szCs w:val="20"/>
          <w:lang w:eastAsia="ru-RU"/>
        </w:rPr>
        <w:t xml:space="preserve">11.6. </w:t>
      </w:r>
      <w:proofErr w:type="gramStart"/>
      <w:r w:rsidRPr="006C5A94">
        <w:rPr>
          <w:snapToGrid w:val="0"/>
          <w:sz w:val="20"/>
          <w:szCs w:val="20"/>
          <w:lang w:eastAsia="ru-RU"/>
        </w:rPr>
        <w:t>Стороны обеспечивают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CD56AB" w:rsidRPr="006C5A94" w:rsidRDefault="0075215F" w:rsidP="00CD56AB">
      <w:pPr>
        <w:widowControl w:val="0"/>
        <w:suppressAutoHyphens w:val="0"/>
        <w:spacing w:after="0"/>
        <w:contextualSpacing/>
        <w:rPr>
          <w:snapToGrid w:val="0"/>
          <w:sz w:val="20"/>
          <w:szCs w:val="20"/>
          <w:lang w:eastAsia="ru-RU"/>
        </w:rPr>
      </w:pPr>
      <w:r w:rsidRPr="006C5A94">
        <w:rPr>
          <w:snapToGrid w:val="0"/>
          <w:sz w:val="20"/>
          <w:szCs w:val="20"/>
          <w:lang w:eastAsia="ru-RU"/>
        </w:rPr>
        <w:t xml:space="preserve">11.7. </w:t>
      </w:r>
      <w:r w:rsidR="00CD56AB" w:rsidRPr="006C5A94">
        <w:rPr>
          <w:snapToGrid w:val="0"/>
          <w:sz w:val="20"/>
          <w:szCs w:val="20"/>
          <w:lang w:eastAsia="ru-RU"/>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0035E0" w:rsidRDefault="00CD56AB" w:rsidP="000035E0">
      <w:pPr>
        <w:suppressAutoHyphens w:val="0"/>
        <w:spacing w:after="0"/>
        <w:contextualSpacing/>
        <w:rPr>
          <w:sz w:val="20"/>
          <w:szCs w:val="20"/>
          <w:lang w:eastAsia="en-US"/>
        </w:rPr>
      </w:pPr>
      <w:r w:rsidRPr="006C5A94">
        <w:rPr>
          <w:snapToGrid w:val="0"/>
          <w:sz w:val="20"/>
          <w:szCs w:val="20"/>
          <w:lang w:eastAsia="en-US"/>
        </w:rPr>
        <w:t xml:space="preserve">11.8. </w:t>
      </w:r>
      <w:r w:rsidRPr="006C5A94">
        <w:rPr>
          <w:sz w:val="20"/>
          <w:szCs w:val="20"/>
          <w:lang w:eastAsia="en-US"/>
        </w:rPr>
        <w:t xml:space="preserve">Настоящий контракт составлен в 2 (двух) экземплярах, имеющих одинаковую юридическую силу, </w:t>
      </w:r>
      <w:r w:rsidR="00BC4DE0">
        <w:rPr>
          <w:sz w:val="20"/>
          <w:szCs w:val="20"/>
          <w:lang w:eastAsia="en-US"/>
        </w:rPr>
        <w:t>по одному для каждой из Сторон.</w:t>
      </w:r>
    </w:p>
    <w:p w:rsidR="000035E0" w:rsidRPr="000035E0" w:rsidRDefault="000035E0" w:rsidP="000035E0">
      <w:pPr>
        <w:suppressAutoHyphens w:val="0"/>
        <w:spacing w:after="0"/>
        <w:rPr>
          <w:sz w:val="20"/>
          <w:szCs w:val="20"/>
          <w:lang w:eastAsia="ru-RU"/>
        </w:rPr>
      </w:pPr>
      <w:r>
        <w:rPr>
          <w:sz w:val="20"/>
          <w:szCs w:val="20"/>
          <w:lang w:eastAsia="ru-RU"/>
        </w:rPr>
        <w:t xml:space="preserve">11.9. </w:t>
      </w:r>
      <w:proofErr w:type="gramStart"/>
      <w:r w:rsidRPr="000035E0">
        <w:rPr>
          <w:sz w:val="20"/>
          <w:szCs w:val="20"/>
          <w:lang w:eastAsia="ru-RU"/>
        </w:rPr>
        <w:t xml:space="preserve">При оказании услуги горячего питания рекомендуется придерживаться Указа Главы Республики Башкортостан от 25 марта 2020 года № УГ-123 «О внесение изменений в Указ Главы Республики Башкортостан от 18 марта 2020 года № УГ-111 «О введении режима «Повышенная готовность» на территории Республики Башкортостан в связи с угрозой распространения в Республике Башкортостан новой </w:t>
      </w:r>
      <w:proofErr w:type="spellStart"/>
      <w:r w:rsidRPr="000035E0">
        <w:rPr>
          <w:sz w:val="20"/>
          <w:szCs w:val="20"/>
          <w:lang w:eastAsia="ru-RU"/>
        </w:rPr>
        <w:t>коронавирусной</w:t>
      </w:r>
      <w:proofErr w:type="spellEnd"/>
      <w:r w:rsidRPr="000035E0">
        <w:rPr>
          <w:sz w:val="20"/>
          <w:szCs w:val="20"/>
          <w:lang w:eastAsia="ru-RU"/>
        </w:rPr>
        <w:t xml:space="preserve"> инфекции (2019-nCoV)».</w:t>
      </w:r>
      <w:proofErr w:type="gramEnd"/>
    </w:p>
    <w:p w:rsidR="000035E0" w:rsidRPr="000035E0" w:rsidRDefault="000035E0" w:rsidP="000035E0">
      <w:pPr>
        <w:suppressAutoHyphens w:val="0"/>
        <w:spacing w:after="0"/>
        <w:ind w:firstLine="708"/>
        <w:rPr>
          <w:b/>
          <w:sz w:val="20"/>
          <w:szCs w:val="20"/>
          <w:u w:val="single"/>
          <w:lang w:eastAsia="ru-RU"/>
        </w:rPr>
      </w:pPr>
      <w:r w:rsidRPr="000035E0">
        <w:rPr>
          <w:b/>
          <w:color w:val="000000"/>
          <w:sz w:val="20"/>
          <w:szCs w:val="20"/>
          <w:u w:val="single"/>
          <w:lang w:eastAsia="ru-RU"/>
        </w:rPr>
        <w:t xml:space="preserve">Также до окончания риска распространения новой </w:t>
      </w:r>
      <w:proofErr w:type="spellStart"/>
      <w:r w:rsidRPr="000035E0">
        <w:rPr>
          <w:b/>
          <w:color w:val="000000"/>
          <w:sz w:val="20"/>
          <w:szCs w:val="20"/>
          <w:u w:val="single"/>
          <w:lang w:eastAsia="ru-RU"/>
        </w:rPr>
        <w:t>коронавирусной</w:t>
      </w:r>
      <w:proofErr w:type="spellEnd"/>
      <w:r w:rsidRPr="000035E0">
        <w:rPr>
          <w:b/>
          <w:color w:val="000000"/>
          <w:sz w:val="20"/>
          <w:szCs w:val="20"/>
          <w:u w:val="single"/>
          <w:lang w:eastAsia="ru-RU"/>
        </w:rPr>
        <w:t xml:space="preserve"> инфекции (2019-nCoV) рекомендуется:</w:t>
      </w:r>
    </w:p>
    <w:p w:rsidR="000035E0" w:rsidRPr="000035E0" w:rsidRDefault="000035E0" w:rsidP="000035E0">
      <w:pPr>
        <w:suppressAutoHyphens w:val="0"/>
        <w:spacing w:after="0"/>
        <w:ind w:hanging="11"/>
        <w:rPr>
          <w:color w:val="000000"/>
          <w:sz w:val="20"/>
          <w:szCs w:val="20"/>
          <w:lang w:eastAsia="ru-RU"/>
        </w:rPr>
      </w:pPr>
      <w:r w:rsidRPr="000035E0">
        <w:rPr>
          <w:color w:val="000000"/>
          <w:sz w:val="20"/>
          <w:szCs w:val="20"/>
          <w:lang w:eastAsia="ru-RU"/>
        </w:rPr>
        <w:t xml:space="preserve">- организовать входной фильтр (измерение температуры тела персонала в образовательных организациях, при обнаружении повышенной температуры тела направлять домой и осуществлять дальнейший контроль вызова врача для оказания первичной медицинской помощи на дому); </w:t>
      </w:r>
    </w:p>
    <w:p w:rsidR="000035E0" w:rsidRPr="000035E0" w:rsidRDefault="000035E0" w:rsidP="000035E0">
      <w:pPr>
        <w:suppressAutoHyphens w:val="0"/>
        <w:spacing w:after="0"/>
        <w:ind w:hanging="11"/>
        <w:rPr>
          <w:sz w:val="20"/>
          <w:szCs w:val="20"/>
          <w:lang w:eastAsia="ru-RU"/>
        </w:rPr>
      </w:pPr>
      <w:r w:rsidRPr="000035E0">
        <w:rPr>
          <w:sz w:val="20"/>
          <w:szCs w:val="20"/>
          <w:lang w:eastAsia="ru-RU"/>
        </w:rPr>
        <w:t>- проводить профилактическую дезинфекцию помещений, с включением мер личной гигиены, использованием масок для защиты органов дыхания, частым мытьем рук с мылом или обработкой их кожными антисептиками, дезинфекцией столовой и кухонной посуды, проветриванием и обеззараживанием воздуха, проведение влажной уборки помещений с использованием дезинфицирующих средств;</w:t>
      </w:r>
    </w:p>
    <w:p w:rsidR="000035E0" w:rsidRPr="000035E0" w:rsidRDefault="000035E0" w:rsidP="000035E0">
      <w:pPr>
        <w:suppressAutoHyphens w:val="0"/>
        <w:spacing w:after="0"/>
        <w:ind w:hanging="11"/>
        <w:rPr>
          <w:sz w:val="20"/>
          <w:szCs w:val="20"/>
          <w:lang w:eastAsia="ru-RU"/>
        </w:rPr>
      </w:pPr>
      <w:r w:rsidRPr="000035E0">
        <w:rPr>
          <w:color w:val="000000"/>
          <w:sz w:val="20"/>
          <w:szCs w:val="20"/>
          <w:lang w:eastAsia="ru-RU"/>
        </w:rPr>
        <w:t xml:space="preserve">- проводить санитарно-просветительную работу среди сотрудников по недопущению завоза и распространения новой </w:t>
      </w:r>
      <w:proofErr w:type="spellStart"/>
      <w:r w:rsidRPr="000035E0">
        <w:rPr>
          <w:color w:val="000000"/>
          <w:sz w:val="20"/>
          <w:szCs w:val="20"/>
          <w:lang w:eastAsia="ru-RU"/>
        </w:rPr>
        <w:t>коронавирусной</w:t>
      </w:r>
      <w:proofErr w:type="spellEnd"/>
      <w:r w:rsidRPr="000035E0">
        <w:rPr>
          <w:color w:val="000000"/>
          <w:sz w:val="20"/>
          <w:szCs w:val="20"/>
          <w:lang w:eastAsia="ru-RU"/>
        </w:rPr>
        <w:t xml:space="preserve"> инфекции (2019-nCoV) с использованием всех доступных форм и средств; </w:t>
      </w:r>
    </w:p>
    <w:p w:rsidR="000035E0" w:rsidRPr="000035E0" w:rsidRDefault="000035E0" w:rsidP="000035E0">
      <w:pPr>
        <w:suppressAutoHyphens w:val="0"/>
        <w:spacing w:after="0"/>
        <w:ind w:hanging="11"/>
        <w:rPr>
          <w:sz w:val="20"/>
          <w:szCs w:val="20"/>
          <w:lang w:eastAsia="ru-RU"/>
        </w:rPr>
      </w:pPr>
      <w:r w:rsidRPr="000035E0">
        <w:rPr>
          <w:color w:val="000000"/>
          <w:sz w:val="20"/>
          <w:szCs w:val="20"/>
          <w:lang w:eastAsia="ru-RU"/>
        </w:rPr>
        <w:t xml:space="preserve">- проводить ежедневный мониторинг причин отсутствия сотрудников на рабочем месте; </w:t>
      </w:r>
    </w:p>
    <w:p w:rsidR="000035E0" w:rsidRPr="000035E0" w:rsidRDefault="000035E0" w:rsidP="000035E0">
      <w:pPr>
        <w:suppressAutoHyphens w:val="0"/>
        <w:spacing w:after="0"/>
        <w:ind w:hanging="11"/>
        <w:rPr>
          <w:sz w:val="20"/>
          <w:szCs w:val="20"/>
          <w:lang w:eastAsia="ru-RU"/>
        </w:rPr>
      </w:pPr>
      <w:r w:rsidRPr="000035E0">
        <w:rPr>
          <w:color w:val="000000"/>
          <w:sz w:val="20"/>
          <w:szCs w:val="20"/>
          <w:lang w:eastAsia="ru-RU"/>
        </w:rPr>
        <w:t xml:space="preserve">- организовать обеззараживание воздуха бактерицидными лампами и/или устройствами, разрешенными к использованию в присутствии людей (автономные или встроенные в систему вентиляции ультрафиолетовые бактерицидные облучатели закрытого типа – </w:t>
      </w:r>
      <w:proofErr w:type="spellStart"/>
      <w:r w:rsidRPr="000035E0">
        <w:rPr>
          <w:color w:val="000000"/>
          <w:sz w:val="20"/>
          <w:szCs w:val="20"/>
          <w:lang w:eastAsia="ru-RU"/>
        </w:rPr>
        <w:t>рециркуляторы</w:t>
      </w:r>
      <w:proofErr w:type="spellEnd"/>
      <w:r w:rsidRPr="000035E0">
        <w:rPr>
          <w:color w:val="000000"/>
          <w:sz w:val="20"/>
          <w:szCs w:val="20"/>
          <w:lang w:eastAsia="ru-RU"/>
        </w:rPr>
        <w:t>);</w:t>
      </w:r>
    </w:p>
    <w:p w:rsidR="000035E0" w:rsidRPr="000035E0" w:rsidRDefault="000035E0" w:rsidP="000035E0">
      <w:pPr>
        <w:suppressAutoHyphens w:val="0"/>
        <w:spacing w:after="0"/>
        <w:rPr>
          <w:sz w:val="20"/>
          <w:szCs w:val="20"/>
          <w:lang w:eastAsia="ru-RU"/>
        </w:rPr>
      </w:pPr>
      <w:r w:rsidRPr="000035E0">
        <w:rPr>
          <w:sz w:val="20"/>
          <w:szCs w:val="20"/>
          <w:lang w:eastAsia="ru-RU"/>
        </w:rPr>
        <w:t xml:space="preserve">- на период осложнения эпидемиологической ситуации рекомендовать сотрудникам ограничить выезды за пределы Республики Башкортостан, Российской Федерации и не планировать организованные поездки группами; </w:t>
      </w:r>
    </w:p>
    <w:p w:rsidR="000035E0" w:rsidRPr="000035E0" w:rsidRDefault="000035E0" w:rsidP="000035E0">
      <w:pPr>
        <w:suppressAutoHyphens w:val="0"/>
        <w:spacing w:after="0"/>
        <w:jc w:val="left"/>
        <w:rPr>
          <w:sz w:val="20"/>
          <w:szCs w:val="20"/>
          <w:lang w:eastAsia="ru-RU"/>
        </w:rPr>
      </w:pPr>
      <w:proofErr w:type="gramStart"/>
      <w:r w:rsidRPr="000035E0">
        <w:rPr>
          <w:sz w:val="20"/>
          <w:szCs w:val="20"/>
          <w:lang w:eastAsia="ru-RU"/>
        </w:rPr>
        <w:t>- сотрудников, находившихся в зарубежных турах, категорически не допускать в пищеблоки образовательных организаций, обеспечить режим самоизоляции на дому в течение двух недель (Статья 236.</w:t>
      </w:r>
      <w:proofErr w:type="gramEnd"/>
      <w:r w:rsidRPr="000035E0">
        <w:rPr>
          <w:sz w:val="20"/>
          <w:szCs w:val="20"/>
          <w:lang w:eastAsia="ru-RU"/>
        </w:rPr>
        <w:t xml:space="preserve"> </w:t>
      </w:r>
      <w:hyperlink r:id="rId10" w:tgtFrame="_blank" w:history="1">
        <w:r w:rsidRPr="000035E0">
          <w:rPr>
            <w:sz w:val="20"/>
            <w:szCs w:val="20"/>
            <w:lang w:eastAsia="ru-RU"/>
          </w:rPr>
          <w:t>Уголовный кодекс Российской Федерации" от 13.06.1996 N 63-ФЗ (ред. от 18.02.2020)</w:t>
        </w:r>
      </w:hyperlink>
      <w:r w:rsidRPr="000035E0">
        <w:rPr>
          <w:sz w:val="20"/>
          <w:szCs w:val="20"/>
          <w:lang w:eastAsia="ru-RU"/>
        </w:rPr>
        <w:t xml:space="preserve"> «Нарушение санитарно-эпидемиологических правил</w:t>
      </w:r>
    </w:p>
    <w:p w:rsidR="000035E0" w:rsidRDefault="000035E0" w:rsidP="000035E0">
      <w:pPr>
        <w:suppressAutoHyphens w:val="0"/>
        <w:spacing w:after="0"/>
        <w:contextualSpacing/>
        <w:rPr>
          <w:sz w:val="20"/>
          <w:szCs w:val="20"/>
          <w:lang w:eastAsia="en-US"/>
        </w:rPr>
      </w:pPr>
    </w:p>
    <w:p w:rsidR="00CD56AB" w:rsidRPr="006C5A94" w:rsidRDefault="00CD56AB" w:rsidP="000035E0">
      <w:pPr>
        <w:suppressAutoHyphens w:val="0"/>
        <w:spacing w:after="0"/>
        <w:contextualSpacing/>
        <w:jc w:val="center"/>
        <w:rPr>
          <w:b/>
          <w:sz w:val="20"/>
          <w:szCs w:val="20"/>
          <w:lang w:eastAsia="ru-RU"/>
        </w:rPr>
      </w:pPr>
      <w:r w:rsidRPr="006C5A94">
        <w:rPr>
          <w:b/>
          <w:sz w:val="20"/>
          <w:szCs w:val="20"/>
          <w:lang w:eastAsia="ru-RU"/>
        </w:rPr>
        <w:t>12. Перечень приложений</w:t>
      </w:r>
    </w:p>
    <w:p w:rsidR="00CD56AB" w:rsidRPr="006C5A94" w:rsidRDefault="00CD56AB" w:rsidP="00CD56AB">
      <w:pPr>
        <w:suppressAutoHyphens w:val="0"/>
        <w:overflowPunct w:val="0"/>
        <w:autoSpaceDE w:val="0"/>
        <w:autoSpaceDN w:val="0"/>
        <w:adjustRightInd w:val="0"/>
        <w:spacing w:after="0"/>
        <w:contextualSpacing/>
        <w:rPr>
          <w:sz w:val="20"/>
          <w:szCs w:val="20"/>
          <w:lang w:eastAsia="ru-RU"/>
        </w:rPr>
      </w:pPr>
    </w:p>
    <w:p w:rsidR="00CD56AB" w:rsidRPr="006C5A94" w:rsidRDefault="00402359" w:rsidP="00CD56AB">
      <w:pPr>
        <w:suppressAutoHyphens w:val="0"/>
        <w:overflowPunct w:val="0"/>
        <w:autoSpaceDE w:val="0"/>
        <w:autoSpaceDN w:val="0"/>
        <w:adjustRightInd w:val="0"/>
        <w:spacing w:after="0"/>
        <w:contextualSpacing/>
        <w:rPr>
          <w:rFonts w:eastAsia="Calibri"/>
          <w:bCs/>
          <w:sz w:val="20"/>
          <w:szCs w:val="20"/>
          <w:lang w:eastAsia="ru-RU"/>
        </w:rPr>
      </w:pPr>
      <w:r>
        <w:rPr>
          <w:sz w:val="20"/>
          <w:szCs w:val="20"/>
          <w:lang w:eastAsia="ru-RU"/>
        </w:rPr>
        <w:t>12.</w:t>
      </w:r>
      <w:r w:rsidR="00CD56AB" w:rsidRPr="006C5A94">
        <w:rPr>
          <w:sz w:val="20"/>
          <w:szCs w:val="20"/>
          <w:lang w:eastAsia="ru-RU"/>
        </w:rPr>
        <w:t>1. Приложение № 1 – Техническое задание</w:t>
      </w:r>
    </w:p>
    <w:p w:rsidR="00CD56AB" w:rsidRDefault="00DA754C" w:rsidP="00CD56AB">
      <w:pPr>
        <w:suppressAutoHyphens w:val="0"/>
        <w:spacing w:after="0"/>
        <w:jc w:val="left"/>
        <w:rPr>
          <w:sz w:val="20"/>
          <w:szCs w:val="20"/>
          <w:lang w:eastAsia="ru-RU"/>
        </w:rPr>
      </w:pPr>
      <w:r>
        <w:rPr>
          <w:sz w:val="20"/>
          <w:szCs w:val="20"/>
          <w:lang w:eastAsia="ru-RU"/>
        </w:rPr>
        <w:t>12.2. Приложение № 2 - Акт сдачи-приемки услуг</w:t>
      </w:r>
      <w:r w:rsidRPr="00DA754C">
        <w:rPr>
          <w:sz w:val="20"/>
          <w:szCs w:val="20"/>
          <w:lang w:eastAsia="ru-RU"/>
        </w:rPr>
        <w:t>.</w:t>
      </w:r>
    </w:p>
    <w:p w:rsidR="00DA754C" w:rsidRPr="006C5A94" w:rsidRDefault="00DA754C" w:rsidP="00CD56AB">
      <w:pPr>
        <w:suppressAutoHyphens w:val="0"/>
        <w:spacing w:after="0"/>
        <w:jc w:val="left"/>
        <w:rPr>
          <w:sz w:val="20"/>
          <w:szCs w:val="20"/>
          <w:lang w:eastAsia="ru-RU"/>
        </w:rPr>
      </w:pPr>
    </w:p>
    <w:p w:rsidR="000C25E7" w:rsidRDefault="000C25E7" w:rsidP="00062DAF">
      <w:pPr>
        <w:suppressAutoHyphens w:val="0"/>
        <w:spacing w:after="0"/>
        <w:jc w:val="center"/>
        <w:rPr>
          <w:b/>
          <w:sz w:val="20"/>
          <w:szCs w:val="20"/>
          <w:lang w:eastAsia="ru-RU"/>
        </w:rPr>
      </w:pPr>
    </w:p>
    <w:p w:rsidR="000C25E7" w:rsidRDefault="000C25E7" w:rsidP="00062DAF">
      <w:pPr>
        <w:suppressAutoHyphens w:val="0"/>
        <w:spacing w:after="0"/>
        <w:jc w:val="center"/>
        <w:rPr>
          <w:b/>
          <w:sz w:val="20"/>
          <w:szCs w:val="20"/>
          <w:lang w:eastAsia="ru-RU"/>
        </w:rPr>
      </w:pPr>
    </w:p>
    <w:p w:rsidR="00062DAF" w:rsidRPr="006C5A94" w:rsidRDefault="00CD56AB" w:rsidP="00062DAF">
      <w:pPr>
        <w:suppressAutoHyphens w:val="0"/>
        <w:spacing w:after="0"/>
        <w:jc w:val="center"/>
        <w:rPr>
          <w:b/>
          <w:sz w:val="20"/>
          <w:szCs w:val="20"/>
          <w:lang w:eastAsia="ru-RU"/>
        </w:rPr>
      </w:pPr>
      <w:r w:rsidRPr="006C5A94">
        <w:rPr>
          <w:b/>
          <w:sz w:val="20"/>
          <w:szCs w:val="20"/>
          <w:lang w:eastAsia="ru-RU"/>
        </w:rPr>
        <w:t>13. Реквизиты сторон</w:t>
      </w:r>
    </w:p>
    <w:p w:rsidR="00EA34D9" w:rsidRDefault="00EA34D9" w:rsidP="00062DAF">
      <w:pPr>
        <w:suppressAutoHyphens w:val="0"/>
        <w:spacing w:after="0"/>
        <w:jc w:val="center"/>
        <w:rPr>
          <w:b/>
          <w:sz w:val="20"/>
          <w:szCs w:val="20"/>
          <w:lang w:eastAsia="ru-RU"/>
        </w:rPr>
      </w:pPr>
    </w:p>
    <w:p w:rsidR="000C038A" w:rsidRPr="000C038A" w:rsidRDefault="000C038A" w:rsidP="000C038A">
      <w:pPr>
        <w:spacing w:after="0"/>
        <w:jc w:val="left"/>
        <w:rPr>
          <w:sz w:val="22"/>
          <w:szCs w:val="22"/>
        </w:rPr>
      </w:pPr>
      <w:r w:rsidRPr="000C038A">
        <w:rPr>
          <w:sz w:val="22"/>
          <w:szCs w:val="22"/>
        </w:rPr>
        <w:t xml:space="preserve">ЗАКАЗЧИК </w:t>
      </w:r>
      <w:r w:rsidRPr="000C038A">
        <w:rPr>
          <w:sz w:val="22"/>
          <w:szCs w:val="22"/>
        </w:rPr>
        <w:tab/>
      </w:r>
      <w:r w:rsidRPr="000C038A">
        <w:rPr>
          <w:sz w:val="22"/>
          <w:szCs w:val="22"/>
        </w:rPr>
        <w:tab/>
      </w:r>
      <w:r w:rsidRPr="000C038A">
        <w:rPr>
          <w:sz w:val="22"/>
          <w:szCs w:val="22"/>
        </w:rPr>
        <w:tab/>
      </w:r>
      <w:r w:rsidRPr="000C038A">
        <w:rPr>
          <w:sz w:val="22"/>
          <w:szCs w:val="22"/>
        </w:rPr>
        <w:tab/>
      </w:r>
      <w:r w:rsidRPr="000C038A">
        <w:rPr>
          <w:sz w:val="22"/>
          <w:szCs w:val="22"/>
        </w:rPr>
        <w:tab/>
      </w:r>
      <w:r w:rsidRPr="000C038A">
        <w:rPr>
          <w:sz w:val="22"/>
          <w:szCs w:val="22"/>
        </w:rPr>
        <w:tab/>
        <w:t>ИСПОЛНИТЕЛЬ</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4819"/>
      </w:tblGrid>
      <w:tr w:rsidR="007129AD" w:rsidRPr="000C038A" w:rsidTr="00287F74">
        <w:trPr>
          <w:trHeight w:val="841"/>
        </w:trPr>
        <w:tc>
          <w:tcPr>
            <w:tcW w:w="4820" w:type="dxa"/>
          </w:tcPr>
          <w:p w:rsidR="00636818" w:rsidRPr="00636818" w:rsidRDefault="00636818" w:rsidP="00636818">
            <w:pPr>
              <w:spacing w:after="0"/>
              <w:rPr>
                <w:sz w:val="22"/>
                <w:szCs w:val="22"/>
              </w:rPr>
            </w:pPr>
            <w:r w:rsidRPr="00636818">
              <w:rPr>
                <w:sz w:val="22"/>
                <w:szCs w:val="22"/>
              </w:rPr>
              <w:lastRenderedPageBreak/>
              <w:t>Муниципальное автономное дошкольное образовательное учреждение Детский сад №17 «</w:t>
            </w:r>
            <w:proofErr w:type="spellStart"/>
            <w:r w:rsidRPr="00636818">
              <w:rPr>
                <w:sz w:val="22"/>
                <w:szCs w:val="22"/>
              </w:rPr>
              <w:t>Шатлык</w:t>
            </w:r>
            <w:proofErr w:type="spellEnd"/>
            <w:r w:rsidRPr="00636818">
              <w:rPr>
                <w:sz w:val="22"/>
                <w:szCs w:val="22"/>
              </w:rPr>
              <w:t xml:space="preserve">» муниципального района </w:t>
            </w:r>
            <w:proofErr w:type="spellStart"/>
            <w:r w:rsidRPr="00636818">
              <w:rPr>
                <w:sz w:val="22"/>
                <w:szCs w:val="22"/>
              </w:rPr>
              <w:t>Мелеузовский</w:t>
            </w:r>
            <w:proofErr w:type="spellEnd"/>
            <w:r w:rsidRPr="00636818">
              <w:rPr>
                <w:sz w:val="22"/>
                <w:szCs w:val="22"/>
              </w:rPr>
              <w:t xml:space="preserve"> район Республики Башкортостан </w:t>
            </w:r>
          </w:p>
          <w:p w:rsidR="00636818" w:rsidRPr="00636818" w:rsidRDefault="00636818" w:rsidP="00636818">
            <w:pPr>
              <w:spacing w:after="0"/>
              <w:rPr>
                <w:sz w:val="22"/>
                <w:szCs w:val="22"/>
              </w:rPr>
            </w:pPr>
            <w:r w:rsidRPr="00636818">
              <w:rPr>
                <w:sz w:val="22"/>
                <w:szCs w:val="22"/>
              </w:rPr>
              <w:t xml:space="preserve">Юридический адрес: 453850, Россия, Республика Башкортостан, г. Мелеуз, </w:t>
            </w:r>
            <w:proofErr w:type="spellStart"/>
            <w:r w:rsidRPr="00636818">
              <w:rPr>
                <w:sz w:val="22"/>
                <w:szCs w:val="22"/>
              </w:rPr>
              <w:t>ул</w:t>
            </w:r>
            <w:proofErr w:type="gramStart"/>
            <w:r w:rsidRPr="00636818">
              <w:rPr>
                <w:sz w:val="22"/>
                <w:szCs w:val="22"/>
              </w:rPr>
              <w:t>.Л</w:t>
            </w:r>
            <w:proofErr w:type="gramEnd"/>
            <w:r w:rsidRPr="00636818">
              <w:rPr>
                <w:sz w:val="22"/>
                <w:szCs w:val="22"/>
              </w:rPr>
              <w:t>енина</w:t>
            </w:r>
            <w:proofErr w:type="spellEnd"/>
            <w:r w:rsidRPr="00636818">
              <w:rPr>
                <w:sz w:val="22"/>
                <w:szCs w:val="22"/>
              </w:rPr>
              <w:t>, д.154</w:t>
            </w:r>
          </w:p>
          <w:p w:rsidR="00636818" w:rsidRPr="00636818" w:rsidRDefault="00636818" w:rsidP="00636818">
            <w:pPr>
              <w:spacing w:after="0"/>
              <w:rPr>
                <w:sz w:val="22"/>
                <w:szCs w:val="22"/>
              </w:rPr>
            </w:pPr>
            <w:r w:rsidRPr="00636818">
              <w:rPr>
                <w:sz w:val="22"/>
                <w:szCs w:val="22"/>
              </w:rPr>
              <w:t>Банковские реквизиты:</w:t>
            </w:r>
          </w:p>
          <w:p w:rsidR="00636818" w:rsidRPr="00636818" w:rsidRDefault="00636818" w:rsidP="00636818">
            <w:pPr>
              <w:spacing w:after="0"/>
              <w:rPr>
                <w:sz w:val="22"/>
                <w:szCs w:val="22"/>
              </w:rPr>
            </w:pPr>
            <w:proofErr w:type="gramStart"/>
            <w:r w:rsidRPr="00636818">
              <w:rPr>
                <w:sz w:val="22"/>
                <w:szCs w:val="22"/>
              </w:rPr>
              <w:t>л</w:t>
            </w:r>
            <w:proofErr w:type="gramEnd"/>
            <w:r w:rsidRPr="00636818">
              <w:rPr>
                <w:sz w:val="22"/>
                <w:szCs w:val="22"/>
              </w:rPr>
              <w:t xml:space="preserve">/с 30076330630, </w:t>
            </w:r>
          </w:p>
          <w:p w:rsidR="00636818" w:rsidRPr="00636818" w:rsidRDefault="00636818" w:rsidP="00636818">
            <w:pPr>
              <w:spacing w:after="0"/>
              <w:rPr>
                <w:sz w:val="22"/>
                <w:szCs w:val="22"/>
              </w:rPr>
            </w:pPr>
            <w:proofErr w:type="gramStart"/>
            <w:r w:rsidRPr="00636818">
              <w:rPr>
                <w:sz w:val="22"/>
                <w:szCs w:val="22"/>
              </w:rPr>
              <w:t>л</w:t>
            </w:r>
            <w:proofErr w:type="gramEnd"/>
            <w:r w:rsidRPr="00636818">
              <w:rPr>
                <w:sz w:val="22"/>
                <w:szCs w:val="22"/>
              </w:rPr>
              <w:t xml:space="preserve">/с 31076330630  </w:t>
            </w:r>
          </w:p>
          <w:p w:rsidR="00636818" w:rsidRPr="00636818" w:rsidRDefault="00636818" w:rsidP="00636818">
            <w:pPr>
              <w:spacing w:after="0"/>
              <w:rPr>
                <w:sz w:val="22"/>
                <w:szCs w:val="22"/>
              </w:rPr>
            </w:pPr>
            <w:proofErr w:type="gramStart"/>
            <w:r w:rsidRPr="00636818">
              <w:rPr>
                <w:sz w:val="22"/>
                <w:szCs w:val="22"/>
              </w:rPr>
              <w:t>р</w:t>
            </w:r>
            <w:proofErr w:type="gramEnd"/>
            <w:r w:rsidRPr="00636818">
              <w:rPr>
                <w:sz w:val="22"/>
                <w:szCs w:val="22"/>
              </w:rPr>
              <w:t>/с 40701810800001000040</w:t>
            </w:r>
          </w:p>
          <w:p w:rsidR="00636818" w:rsidRPr="00636818" w:rsidRDefault="00636818" w:rsidP="00636818">
            <w:pPr>
              <w:spacing w:after="0"/>
              <w:rPr>
                <w:sz w:val="22"/>
                <w:szCs w:val="22"/>
              </w:rPr>
            </w:pPr>
            <w:r w:rsidRPr="00636818">
              <w:rPr>
                <w:sz w:val="22"/>
                <w:szCs w:val="22"/>
              </w:rPr>
              <w:t xml:space="preserve">Отделение – НБ Республика Башкортостан г. Уфа </w:t>
            </w:r>
          </w:p>
          <w:p w:rsidR="00636818" w:rsidRPr="00636818" w:rsidRDefault="00636818" w:rsidP="00636818">
            <w:pPr>
              <w:spacing w:after="0"/>
              <w:rPr>
                <w:sz w:val="22"/>
                <w:szCs w:val="22"/>
              </w:rPr>
            </w:pPr>
            <w:r w:rsidRPr="00636818">
              <w:rPr>
                <w:sz w:val="22"/>
                <w:szCs w:val="22"/>
              </w:rPr>
              <w:t>БИК 048073001</w:t>
            </w:r>
          </w:p>
          <w:p w:rsidR="00636818" w:rsidRPr="00636818" w:rsidRDefault="00636818" w:rsidP="00636818">
            <w:pPr>
              <w:spacing w:after="0"/>
              <w:rPr>
                <w:sz w:val="22"/>
                <w:szCs w:val="22"/>
              </w:rPr>
            </w:pPr>
            <w:r w:rsidRPr="00636818">
              <w:rPr>
                <w:sz w:val="22"/>
                <w:szCs w:val="22"/>
              </w:rPr>
              <w:t xml:space="preserve">ИНН 0263013553 </w:t>
            </w:r>
          </w:p>
          <w:p w:rsidR="00636818" w:rsidRPr="00636818" w:rsidRDefault="00636818" w:rsidP="00636818">
            <w:pPr>
              <w:spacing w:after="0"/>
              <w:rPr>
                <w:sz w:val="22"/>
                <w:szCs w:val="22"/>
              </w:rPr>
            </w:pPr>
            <w:r w:rsidRPr="00636818">
              <w:rPr>
                <w:sz w:val="22"/>
                <w:szCs w:val="22"/>
              </w:rPr>
              <w:t>КПП 026301001</w:t>
            </w:r>
          </w:p>
          <w:p w:rsidR="00636818" w:rsidRPr="00636818" w:rsidRDefault="00636818" w:rsidP="00636818">
            <w:pPr>
              <w:spacing w:after="0"/>
              <w:rPr>
                <w:sz w:val="22"/>
                <w:szCs w:val="22"/>
              </w:rPr>
            </w:pPr>
          </w:p>
          <w:p w:rsidR="00636818" w:rsidRPr="00636818" w:rsidRDefault="00636818" w:rsidP="00636818">
            <w:pPr>
              <w:spacing w:after="0"/>
              <w:rPr>
                <w:sz w:val="22"/>
                <w:szCs w:val="22"/>
              </w:rPr>
            </w:pPr>
          </w:p>
          <w:p w:rsidR="00D028D7" w:rsidRDefault="00D028D7" w:rsidP="00636818">
            <w:pPr>
              <w:spacing w:after="0"/>
              <w:rPr>
                <w:sz w:val="22"/>
                <w:szCs w:val="22"/>
              </w:rPr>
            </w:pPr>
          </w:p>
          <w:p w:rsidR="00D028D7" w:rsidRDefault="00D028D7" w:rsidP="00636818">
            <w:pPr>
              <w:spacing w:after="0"/>
              <w:rPr>
                <w:sz w:val="22"/>
                <w:szCs w:val="22"/>
              </w:rPr>
            </w:pPr>
          </w:p>
          <w:p w:rsidR="00636818" w:rsidRPr="00636818" w:rsidRDefault="00636818" w:rsidP="00636818">
            <w:pPr>
              <w:spacing w:after="0"/>
              <w:rPr>
                <w:sz w:val="22"/>
                <w:szCs w:val="22"/>
              </w:rPr>
            </w:pPr>
            <w:r w:rsidRPr="00636818">
              <w:rPr>
                <w:sz w:val="22"/>
                <w:szCs w:val="22"/>
              </w:rPr>
              <w:t xml:space="preserve">Заведующий  </w:t>
            </w:r>
          </w:p>
          <w:p w:rsidR="00636818" w:rsidRPr="00636818" w:rsidRDefault="00636818" w:rsidP="00636818">
            <w:pPr>
              <w:spacing w:after="0"/>
              <w:rPr>
                <w:sz w:val="22"/>
                <w:szCs w:val="22"/>
              </w:rPr>
            </w:pPr>
          </w:p>
          <w:p w:rsidR="007129AD" w:rsidRPr="000C038A" w:rsidRDefault="00636818" w:rsidP="00636818">
            <w:pPr>
              <w:spacing w:after="0"/>
            </w:pPr>
            <w:r w:rsidRPr="00636818">
              <w:rPr>
                <w:sz w:val="22"/>
                <w:szCs w:val="22"/>
              </w:rPr>
              <w:t>_____________/ О.Т. Бородина</w:t>
            </w:r>
          </w:p>
        </w:tc>
        <w:tc>
          <w:tcPr>
            <w:tcW w:w="4819" w:type="dxa"/>
          </w:tcPr>
          <w:p w:rsidR="00D028D7" w:rsidRDefault="00D028D7" w:rsidP="00D028D7">
            <w:pPr>
              <w:spacing w:after="0"/>
              <w:rPr>
                <w:lang w:eastAsia="ru-RU"/>
              </w:rPr>
            </w:pPr>
            <w:r>
              <w:rPr>
                <w:lang w:eastAsia="ru-RU"/>
              </w:rPr>
              <w:t>Общество с ограниченной  ответственностью «</w:t>
            </w:r>
            <w:proofErr w:type="spellStart"/>
            <w:r>
              <w:rPr>
                <w:lang w:eastAsia="ru-RU"/>
              </w:rPr>
              <w:t>Аркаим</w:t>
            </w:r>
            <w:proofErr w:type="spellEnd"/>
            <w:r>
              <w:rPr>
                <w:lang w:eastAsia="ru-RU"/>
              </w:rPr>
              <w:t>»</w:t>
            </w:r>
          </w:p>
          <w:p w:rsidR="00D028D7" w:rsidRDefault="00D028D7" w:rsidP="00D028D7">
            <w:pPr>
              <w:spacing w:after="0"/>
              <w:rPr>
                <w:lang w:eastAsia="ru-RU"/>
              </w:rPr>
            </w:pPr>
            <w:proofErr w:type="gramStart"/>
            <w:r>
              <w:rPr>
                <w:lang w:eastAsia="ru-RU"/>
              </w:rPr>
              <w:t>Юридический адрес:  453850, Республика Башкортостан, г. Мелеуз, ул. Титова, д.32</w:t>
            </w:r>
            <w:proofErr w:type="gramEnd"/>
          </w:p>
          <w:p w:rsidR="00D028D7" w:rsidRDefault="00D028D7" w:rsidP="00D028D7">
            <w:pPr>
              <w:spacing w:after="0"/>
              <w:rPr>
                <w:lang w:eastAsia="ru-RU"/>
              </w:rPr>
            </w:pPr>
            <w:proofErr w:type="gramStart"/>
            <w:r>
              <w:rPr>
                <w:lang w:eastAsia="ru-RU"/>
              </w:rPr>
              <w:t>Фактический адрес:  453850, Республика Башкортостан, г. Мелеуз, ул. Титова, д.32.</w:t>
            </w:r>
            <w:proofErr w:type="gramEnd"/>
          </w:p>
          <w:p w:rsidR="00D028D7" w:rsidRPr="00D028D7" w:rsidRDefault="00D028D7" w:rsidP="00D028D7">
            <w:pPr>
              <w:spacing w:after="0"/>
              <w:rPr>
                <w:lang w:val="en-US" w:eastAsia="ru-RU"/>
              </w:rPr>
            </w:pPr>
            <w:proofErr w:type="gramStart"/>
            <w:r>
              <w:rPr>
                <w:lang w:eastAsia="ru-RU"/>
              </w:rPr>
              <w:t>Е</w:t>
            </w:r>
            <w:proofErr w:type="gramEnd"/>
            <w:r w:rsidRPr="00D028D7">
              <w:rPr>
                <w:lang w:val="en-US" w:eastAsia="ru-RU"/>
              </w:rPr>
              <w:t>-mail: shafikova.zulfida@yandex.ru</w:t>
            </w:r>
          </w:p>
          <w:p w:rsidR="00D028D7" w:rsidRDefault="00D028D7" w:rsidP="00D028D7">
            <w:pPr>
              <w:spacing w:after="0"/>
              <w:rPr>
                <w:lang w:eastAsia="ru-RU"/>
              </w:rPr>
            </w:pPr>
            <w:r>
              <w:rPr>
                <w:lang w:eastAsia="ru-RU"/>
              </w:rPr>
              <w:t>Тел.: 8937 367 8937</w:t>
            </w:r>
          </w:p>
          <w:p w:rsidR="00D028D7" w:rsidRDefault="00D028D7" w:rsidP="00D028D7">
            <w:pPr>
              <w:spacing w:after="0"/>
              <w:rPr>
                <w:lang w:eastAsia="ru-RU"/>
              </w:rPr>
            </w:pPr>
            <w:r>
              <w:rPr>
                <w:lang w:eastAsia="ru-RU"/>
              </w:rPr>
              <w:t>ИНН 0263018287</w:t>
            </w:r>
          </w:p>
          <w:p w:rsidR="00D028D7" w:rsidRDefault="00D028D7" w:rsidP="00D028D7">
            <w:pPr>
              <w:spacing w:after="0"/>
              <w:rPr>
                <w:lang w:eastAsia="ru-RU"/>
              </w:rPr>
            </w:pPr>
            <w:r>
              <w:rPr>
                <w:lang w:eastAsia="ru-RU"/>
              </w:rPr>
              <w:t>КПП 026301001</w:t>
            </w:r>
          </w:p>
          <w:p w:rsidR="00D028D7" w:rsidRDefault="00D028D7" w:rsidP="00D028D7">
            <w:pPr>
              <w:spacing w:after="0"/>
              <w:rPr>
                <w:lang w:eastAsia="ru-RU"/>
              </w:rPr>
            </w:pPr>
            <w:r>
              <w:rPr>
                <w:lang w:eastAsia="ru-RU"/>
              </w:rPr>
              <w:t>ОГРН 1140280010100</w:t>
            </w:r>
          </w:p>
          <w:p w:rsidR="00D028D7" w:rsidRDefault="00D028D7" w:rsidP="00D028D7">
            <w:pPr>
              <w:spacing w:after="0"/>
              <w:rPr>
                <w:lang w:eastAsia="ru-RU"/>
              </w:rPr>
            </w:pPr>
            <w:r>
              <w:rPr>
                <w:lang w:eastAsia="ru-RU"/>
              </w:rPr>
              <w:t>Наименование банка: БАШКИРСКОЕ ОТДЕЛЕНИЕ № 8598 ПАО Сбербанк          г. Уфа</w:t>
            </w:r>
          </w:p>
          <w:p w:rsidR="00D028D7" w:rsidRDefault="00D028D7" w:rsidP="00D028D7">
            <w:pPr>
              <w:spacing w:after="0"/>
              <w:rPr>
                <w:lang w:eastAsia="ru-RU"/>
              </w:rPr>
            </w:pPr>
            <w:proofErr w:type="gramStart"/>
            <w:r>
              <w:rPr>
                <w:lang w:eastAsia="ru-RU"/>
              </w:rPr>
              <w:t>р</w:t>
            </w:r>
            <w:proofErr w:type="gramEnd"/>
            <w:r>
              <w:rPr>
                <w:lang w:eastAsia="ru-RU"/>
              </w:rPr>
              <w:t>/счет №: 40702810606000009576</w:t>
            </w:r>
          </w:p>
          <w:p w:rsidR="00D028D7" w:rsidRDefault="00D028D7" w:rsidP="00D028D7">
            <w:pPr>
              <w:spacing w:after="0"/>
              <w:rPr>
                <w:lang w:eastAsia="ru-RU"/>
              </w:rPr>
            </w:pPr>
            <w:r>
              <w:rPr>
                <w:lang w:eastAsia="ru-RU"/>
              </w:rPr>
              <w:t xml:space="preserve">к/с 30101810300000000601 </w:t>
            </w:r>
          </w:p>
          <w:p w:rsidR="00D028D7" w:rsidRDefault="00D028D7" w:rsidP="00D028D7">
            <w:pPr>
              <w:spacing w:after="0"/>
              <w:rPr>
                <w:lang w:eastAsia="ru-RU"/>
              </w:rPr>
            </w:pPr>
            <w:r>
              <w:rPr>
                <w:lang w:eastAsia="ru-RU"/>
              </w:rPr>
              <w:t>БИК 048073601</w:t>
            </w:r>
          </w:p>
          <w:p w:rsidR="00D028D7" w:rsidRDefault="00D028D7" w:rsidP="00D028D7">
            <w:pPr>
              <w:spacing w:after="0"/>
              <w:rPr>
                <w:lang w:eastAsia="ru-RU"/>
              </w:rPr>
            </w:pPr>
            <w:r>
              <w:rPr>
                <w:lang w:eastAsia="ru-RU"/>
              </w:rPr>
              <w:t>ОКПО 22675709</w:t>
            </w:r>
          </w:p>
          <w:p w:rsidR="00D028D7" w:rsidRDefault="00D028D7" w:rsidP="00D028D7">
            <w:pPr>
              <w:spacing w:after="0"/>
              <w:rPr>
                <w:lang w:eastAsia="ru-RU"/>
              </w:rPr>
            </w:pPr>
            <w:r>
              <w:rPr>
                <w:lang w:eastAsia="ru-RU"/>
              </w:rPr>
              <w:t>ОКТМО 80641101001</w:t>
            </w:r>
          </w:p>
          <w:p w:rsidR="00D028D7" w:rsidRDefault="00D028D7" w:rsidP="00D028D7">
            <w:pPr>
              <w:spacing w:after="0"/>
              <w:rPr>
                <w:lang w:eastAsia="ru-RU"/>
              </w:rPr>
            </w:pPr>
          </w:p>
          <w:p w:rsidR="00D028D7" w:rsidRDefault="00D028D7" w:rsidP="00D028D7">
            <w:pPr>
              <w:spacing w:after="0"/>
              <w:rPr>
                <w:lang w:eastAsia="ru-RU"/>
              </w:rPr>
            </w:pPr>
            <w:r>
              <w:rPr>
                <w:lang w:eastAsia="ru-RU"/>
              </w:rPr>
              <w:t xml:space="preserve">Директор </w:t>
            </w:r>
          </w:p>
          <w:p w:rsidR="007129AD" w:rsidRPr="00CB5BD9" w:rsidRDefault="00D028D7" w:rsidP="00D028D7">
            <w:pPr>
              <w:suppressAutoHyphens w:val="0"/>
              <w:spacing w:after="0"/>
              <w:rPr>
                <w:rFonts w:eastAsia="Calibri"/>
                <w:lang w:eastAsia="en-US"/>
              </w:rPr>
            </w:pPr>
            <w:r>
              <w:rPr>
                <w:lang w:eastAsia="ru-RU"/>
              </w:rPr>
              <w:t xml:space="preserve">_______________/З.Г. </w:t>
            </w:r>
            <w:proofErr w:type="spellStart"/>
            <w:r>
              <w:rPr>
                <w:lang w:eastAsia="ru-RU"/>
              </w:rPr>
              <w:t>Шафикова</w:t>
            </w:r>
            <w:proofErr w:type="spellEnd"/>
          </w:p>
        </w:tc>
      </w:tr>
    </w:tbl>
    <w:p w:rsidR="00514EC0" w:rsidRPr="00E72894" w:rsidRDefault="000C038A" w:rsidP="002C261D">
      <w:pPr>
        <w:suppressAutoHyphens w:val="0"/>
        <w:spacing w:after="0"/>
        <w:rPr>
          <w:sz w:val="20"/>
          <w:szCs w:val="20"/>
          <w:lang w:eastAsia="ru-RU"/>
        </w:rPr>
      </w:pPr>
      <w:r w:rsidRPr="00B7152B">
        <w:rPr>
          <w:sz w:val="20"/>
          <w:szCs w:val="20"/>
          <w:lang w:eastAsia="ru-RU"/>
        </w:rPr>
        <w:t>М.П.</w:t>
      </w:r>
      <w:r w:rsidRPr="00B7152B">
        <w:rPr>
          <w:sz w:val="20"/>
          <w:szCs w:val="20"/>
          <w:lang w:eastAsia="ru-RU"/>
        </w:rPr>
        <w:tab/>
      </w:r>
      <w:r w:rsidRPr="00B7152B">
        <w:rPr>
          <w:sz w:val="20"/>
          <w:szCs w:val="20"/>
          <w:lang w:eastAsia="ru-RU"/>
        </w:rPr>
        <w:tab/>
      </w:r>
      <w:r w:rsidRPr="00B7152B">
        <w:rPr>
          <w:sz w:val="20"/>
          <w:szCs w:val="20"/>
          <w:lang w:eastAsia="ru-RU"/>
        </w:rPr>
        <w:tab/>
      </w:r>
      <w:r w:rsidRPr="00B7152B">
        <w:rPr>
          <w:sz w:val="20"/>
          <w:szCs w:val="20"/>
          <w:lang w:eastAsia="ru-RU"/>
        </w:rPr>
        <w:tab/>
      </w:r>
      <w:r w:rsidRPr="00B7152B">
        <w:rPr>
          <w:sz w:val="20"/>
          <w:szCs w:val="20"/>
          <w:lang w:eastAsia="ru-RU"/>
        </w:rPr>
        <w:tab/>
      </w:r>
      <w:r w:rsidRPr="00B7152B">
        <w:rPr>
          <w:sz w:val="20"/>
          <w:szCs w:val="20"/>
          <w:lang w:eastAsia="ru-RU"/>
        </w:rPr>
        <w:tab/>
      </w:r>
      <w:r w:rsidRPr="00B7152B">
        <w:rPr>
          <w:sz w:val="20"/>
          <w:szCs w:val="20"/>
          <w:lang w:eastAsia="ru-RU"/>
        </w:rPr>
        <w:tab/>
        <w:t>М.П.</w:t>
      </w:r>
    </w:p>
    <w:p w:rsidR="00274F5D" w:rsidRDefault="00274F5D"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C25E7" w:rsidRDefault="000C25E7" w:rsidP="00062DAF">
      <w:pPr>
        <w:suppressAutoHyphens w:val="0"/>
        <w:spacing w:after="0"/>
        <w:jc w:val="right"/>
        <w:rPr>
          <w:rFonts w:eastAsia="Calibri"/>
          <w:sz w:val="20"/>
          <w:szCs w:val="20"/>
          <w:lang w:eastAsia="en-US"/>
        </w:rPr>
      </w:pPr>
    </w:p>
    <w:p w:rsidR="00062DAF" w:rsidRPr="00016F29" w:rsidRDefault="00062DAF" w:rsidP="00062DAF">
      <w:pPr>
        <w:suppressAutoHyphens w:val="0"/>
        <w:spacing w:after="0"/>
        <w:jc w:val="right"/>
        <w:rPr>
          <w:rFonts w:eastAsia="Calibri"/>
          <w:sz w:val="20"/>
          <w:szCs w:val="20"/>
          <w:lang w:eastAsia="en-US"/>
        </w:rPr>
      </w:pPr>
      <w:r w:rsidRPr="00016F29">
        <w:rPr>
          <w:rFonts w:eastAsia="Calibri"/>
          <w:sz w:val="20"/>
          <w:szCs w:val="20"/>
          <w:lang w:eastAsia="en-US"/>
        </w:rPr>
        <w:t>Приложение №1 к контракту</w:t>
      </w:r>
    </w:p>
    <w:p w:rsidR="00062DAF" w:rsidRPr="00016F29" w:rsidRDefault="00062DAF" w:rsidP="00062DAF">
      <w:pPr>
        <w:suppressAutoHyphens w:val="0"/>
        <w:spacing w:after="0"/>
        <w:ind w:firstLine="709"/>
        <w:jc w:val="right"/>
        <w:rPr>
          <w:rFonts w:eastAsia="Calibri"/>
          <w:sz w:val="20"/>
          <w:szCs w:val="20"/>
          <w:lang w:eastAsia="en-US"/>
        </w:rPr>
      </w:pPr>
      <w:r w:rsidRPr="00016F29">
        <w:rPr>
          <w:rFonts w:eastAsia="Calibri"/>
          <w:sz w:val="20"/>
          <w:szCs w:val="20"/>
          <w:lang w:eastAsia="en-US"/>
        </w:rPr>
        <w:lastRenderedPageBreak/>
        <w:t>№</w:t>
      </w:r>
      <w:r w:rsidR="00262EE7" w:rsidRPr="00262EE7">
        <w:rPr>
          <w:rFonts w:eastAsia="Calibri"/>
          <w:sz w:val="20"/>
          <w:szCs w:val="20"/>
          <w:lang w:eastAsia="en-US"/>
        </w:rPr>
        <w:t>03013001598200000860001</w:t>
      </w:r>
      <w:r w:rsidR="00262EE7">
        <w:rPr>
          <w:rFonts w:eastAsia="Calibri"/>
          <w:sz w:val="20"/>
          <w:szCs w:val="20"/>
          <w:lang w:eastAsia="en-US"/>
        </w:rPr>
        <w:t xml:space="preserve"> </w:t>
      </w:r>
      <w:r w:rsidRPr="00016F29">
        <w:rPr>
          <w:rFonts w:eastAsia="Calibri"/>
          <w:sz w:val="20"/>
          <w:szCs w:val="20"/>
          <w:lang w:eastAsia="en-US"/>
        </w:rPr>
        <w:t>от «</w:t>
      </w:r>
      <w:r w:rsidR="00262EE7">
        <w:rPr>
          <w:rFonts w:eastAsia="Calibri"/>
          <w:sz w:val="20"/>
          <w:szCs w:val="20"/>
          <w:lang w:eastAsia="en-US"/>
        </w:rPr>
        <w:t>07</w:t>
      </w:r>
      <w:r w:rsidRPr="00016F29">
        <w:rPr>
          <w:rFonts w:eastAsia="Calibri"/>
          <w:sz w:val="20"/>
          <w:szCs w:val="20"/>
          <w:lang w:eastAsia="en-US"/>
        </w:rPr>
        <w:t xml:space="preserve">» </w:t>
      </w:r>
      <w:r w:rsidR="00262EE7">
        <w:rPr>
          <w:rFonts w:eastAsia="Calibri"/>
          <w:sz w:val="20"/>
          <w:szCs w:val="20"/>
          <w:lang w:eastAsia="en-US"/>
        </w:rPr>
        <w:t xml:space="preserve">октября </w:t>
      </w:r>
      <w:r w:rsidRPr="00016F29">
        <w:rPr>
          <w:rFonts w:eastAsia="Calibri"/>
          <w:sz w:val="20"/>
          <w:szCs w:val="20"/>
          <w:lang w:eastAsia="en-US"/>
        </w:rPr>
        <w:t>20</w:t>
      </w:r>
      <w:r w:rsidR="00262EE7">
        <w:rPr>
          <w:rFonts w:eastAsia="Calibri"/>
          <w:sz w:val="20"/>
          <w:szCs w:val="20"/>
          <w:lang w:eastAsia="en-US"/>
        </w:rPr>
        <w:t>20</w:t>
      </w:r>
      <w:r w:rsidRPr="00016F29">
        <w:rPr>
          <w:rFonts w:eastAsia="Calibri"/>
          <w:sz w:val="20"/>
          <w:szCs w:val="20"/>
          <w:lang w:eastAsia="en-US"/>
        </w:rPr>
        <w:t>г</w:t>
      </w:r>
    </w:p>
    <w:p w:rsidR="00F22483" w:rsidRDefault="00F22483" w:rsidP="00062DAF">
      <w:pPr>
        <w:suppressAutoHyphens w:val="0"/>
        <w:spacing w:after="0"/>
        <w:ind w:firstLine="709"/>
        <w:jc w:val="right"/>
        <w:rPr>
          <w:rFonts w:eastAsia="Calibri"/>
          <w:lang w:eastAsia="en-US"/>
        </w:rPr>
      </w:pPr>
    </w:p>
    <w:p w:rsidR="00BD72E2" w:rsidRDefault="00BD72E2" w:rsidP="00F22483">
      <w:pPr>
        <w:suppressAutoHyphens w:val="0"/>
        <w:spacing w:after="0"/>
        <w:ind w:firstLine="709"/>
        <w:jc w:val="center"/>
        <w:rPr>
          <w:b/>
        </w:rPr>
      </w:pPr>
      <w:r w:rsidRPr="006C5A94">
        <w:rPr>
          <w:b/>
          <w:bCs/>
        </w:rPr>
        <w:t>Техническое задание</w:t>
      </w:r>
      <w:r w:rsidRPr="00AD7496">
        <w:rPr>
          <w:b/>
        </w:rPr>
        <w:t xml:space="preserve"> </w:t>
      </w:r>
    </w:p>
    <w:p w:rsidR="002F2FE4" w:rsidRDefault="00BD72E2" w:rsidP="002F2FE4">
      <w:pPr>
        <w:suppressAutoHyphens w:val="0"/>
        <w:spacing w:after="0"/>
        <w:ind w:firstLine="709"/>
        <w:jc w:val="center"/>
        <w:rPr>
          <w:b/>
        </w:rPr>
      </w:pPr>
      <w:r>
        <w:rPr>
          <w:b/>
        </w:rPr>
        <w:t xml:space="preserve">на </w:t>
      </w:r>
      <w:r w:rsidR="00012C32">
        <w:rPr>
          <w:b/>
        </w:rPr>
        <w:t>о</w:t>
      </w:r>
      <w:r w:rsidR="00012C32" w:rsidRPr="00012C32">
        <w:rPr>
          <w:b/>
        </w:rPr>
        <w:t xml:space="preserve">казание </w:t>
      </w:r>
      <w:r w:rsidR="00F5307D" w:rsidRPr="00F5307D">
        <w:rPr>
          <w:b/>
        </w:rPr>
        <w:t xml:space="preserve">услуги по организации горячего питания для муниципальных дошкольных образовательных учреждений муниципального района </w:t>
      </w:r>
      <w:proofErr w:type="spellStart"/>
      <w:r w:rsidR="00F5307D" w:rsidRPr="00F5307D">
        <w:rPr>
          <w:b/>
        </w:rPr>
        <w:t>Мелеузовский</w:t>
      </w:r>
      <w:proofErr w:type="spellEnd"/>
      <w:r w:rsidR="00F5307D" w:rsidRPr="00F5307D">
        <w:rPr>
          <w:b/>
        </w:rPr>
        <w:t xml:space="preserve"> район Республики Башкортостан на 2021 год </w:t>
      </w:r>
      <w:r w:rsidR="00012C32" w:rsidRPr="00012C32">
        <w:rPr>
          <w:b/>
        </w:rPr>
        <w:t>(для субъектов малого предпринимательства, социально ориентированных некоммерческих организаций)</w:t>
      </w:r>
    </w:p>
    <w:p w:rsidR="00082CE3" w:rsidRPr="00082CE3" w:rsidRDefault="00082CE3" w:rsidP="00082CE3">
      <w:pPr>
        <w:suppressAutoHyphens w:val="0"/>
        <w:spacing w:after="0"/>
        <w:jc w:val="right"/>
        <w:rPr>
          <w:b/>
          <w:sz w:val="20"/>
          <w:szCs w:val="20"/>
          <w:lang w:eastAsia="ru-RU"/>
        </w:rPr>
      </w:pPr>
    </w:p>
    <w:tbl>
      <w:tblPr>
        <w:tblW w:w="9348" w:type="dxa"/>
        <w:tblInd w:w="-6" w:type="dxa"/>
        <w:tblLayout w:type="fixed"/>
        <w:tblCellMar>
          <w:left w:w="10" w:type="dxa"/>
          <w:right w:w="10" w:type="dxa"/>
        </w:tblCellMar>
        <w:tblLook w:val="0000" w:firstRow="0" w:lastRow="0" w:firstColumn="0" w:lastColumn="0" w:noHBand="0" w:noVBand="0"/>
      </w:tblPr>
      <w:tblGrid>
        <w:gridCol w:w="915"/>
        <w:gridCol w:w="1890"/>
        <w:gridCol w:w="1005"/>
        <w:gridCol w:w="1035"/>
        <w:gridCol w:w="1064"/>
        <w:gridCol w:w="3439"/>
      </w:tblGrid>
      <w:tr w:rsidR="00D028D7" w:rsidRPr="00D028D7" w:rsidTr="00D15EE8">
        <w:trPr>
          <w:trHeight w:val="2253"/>
        </w:trPr>
        <w:tc>
          <w:tcPr>
            <w:tcW w:w="91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 </w:t>
            </w:r>
            <w:proofErr w:type="gramStart"/>
            <w:r w:rsidRPr="00D028D7">
              <w:rPr>
                <w:b/>
                <w:kern w:val="3"/>
                <w:sz w:val="20"/>
                <w:szCs w:val="20"/>
                <w:lang w:eastAsia="ru-RU"/>
              </w:rPr>
              <w:t>п</w:t>
            </w:r>
            <w:proofErr w:type="gramEnd"/>
            <w:r w:rsidRPr="00D028D7">
              <w:rPr>
                <w:b/>
                <w:kern w:val="3"/>
                <w:sz w:val="20"/>
                <w:szCs w:val="20"/>
                <w:lang w:eastAsia="ru-RU"/>
              </w:rPr>
              <w:t>/п</w:t>
            </w:r>
          </w:p>
        </w:tc>
        <w:tc>
          <w:tcPr>
            <w:tcW w:w="189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Наименование поставляемых товаров, наименование выполняемых работ, наименование оказываемых услуг</w:t>
            </w:r>
          </w:p>
        </w:tc>
        <w:tc>
          <w:tcPr>
            <w:tcW w:w="100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D028D7" w:rsidRPr="00D028D7" w:rsidRDefault="00D028D7" w:rsidP="00D028D7">
            <w:pPr>
              <w:autoSpaceDN w:val="0"/>
              <w:spacing w:after="120"/>
              <w:ind w:left="24"/>
              <w:jc w:val="left"/>
              <w:textAlignment w:val="baseline"/>
              <w:rPr>
                <w:kern w:val="3"/>
                <w:lang w:eastAsia="ru-RU"/>
              </w:rPr>
            </w:pPr>
            <w:r w:rsidRPr="00D028D7">
              <w:rPr>
                <w:b/>
                <w:kern w:val="3"/>
                <w:sz w:val="20"/>
                <w:szCs w:val="20"/>
                <w:lang w:eastAsia="ru-RU"/>
              </w:rPr>
              <w:t>Ед. изм.</w:t>
            </w:r>
          </w:p>
        </w:tc>
        <w:tc>
          <w:tcPr>
            <w:tcW w:w="10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D028D7" w:rsidRPr="00D028D7" w:rsidRDefault="00D028D7" w:rsidP="00D028D7">
            <w:pPr>
              <w:autoSpaceDN w:val="0"/>
              <w:spacing w:after="120"/>
              <w:ind w:left="24"/>
              <w:jc w:val="left"/>
              <w:textAlignment w:val="baseline"/>
              <w:rPr>
                <w:kern w:val="3"/>
                <w:lang w:eastAsia="ru-RU"/>
              </w:rPr>
            </w:pPr>
            <w:r w:rsidRPr="00D028D7">
              <w:rPr>
                <w:b/>
                <w:kern w:val="3"/>
                <w:sz w:val="20"/>
                <w:szCs w:val="20"/>
                <w:lang w:eastAsia="ru-RU"/>
              </w:rPr>
              <w:t>Кол-во</w:t>
            </w:r>
          </w:p>
        </w:tc>
        <w:tc>
          <w:tcPr>
            <w:tcW w:w="1064"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Стоимость (руб.)</w:t>
            </w:r>
          </w:p>
        </w:tc>
        <w:tc>
          <w:tcPr>
            <w:tcW w:w="343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D028D7" w:rsidRPr="00D028D7" w:rsidRDefault="00D028D7" w:rsidP="00D028D7">
            <w:pPr>
              <w:autoSpaceDN w:val="0"/>
              <w:spacing w:after="0"/>
              <w:textAlignment w:val="baseline"/>
              <w:rPr>
                <w:kern w:val="3"/>
                <w:lang w:eastAsia="ru-RU"/>
              </w:rPr>
            </w:pPr>
            <w:proofErr w:type="gramStart"/>
            <w:r w:rsidRPr="00D028D7">
              <w:rPr>
                <w:b/>
                <w:kern w:val="3"/>
                <w:sz w:val="20"/>
                <w:szCs w:val="20"/>
                <w:lang w:eastAsia="ru-RU"/>
              </w:rPr>
              <w:t>Характеристика товаров, работ, услуг (функциональные, технические, качественные, эксплуатационные и количественные характеристики)</w:t>
            </w:r>
            <w:r w:rsidRPr="00D028D7">
              <w:rPr>
                <w:b/>
                <w:i/>
                <w:kern w:val="3"/>
                <w:sz w:val="20"/>
                <w:szCs w:val="20"/>
                <w:lang w:eastAsia="ru-RU"/>
              </w:rPr>
              <w:t>:</w:t>
            </w:r>
            <w:proofErr w:type="gramEnd"/>
          </w:p>
        </w:tc>
      </w:tr>
      <w:tr w:rsidR="00D028D7" w:rsidRPr="00D028D7" w:rsidTr="00D15EE8">
        <w:trPr>
          <w:trHeight w:val="891"/>
        </w:trPr>
        <w:tc>
          <w:tcPr>
            <w:tcW w:w="915" w:type="dxa"/>
            <w:tcBorders>
              <w:top w:val="single" w:sz="4" w:space="0" w:color="000001"/>
              <w:left w:val="single" w:sz="4" w:space="0" w:color="000001"/>
              <w:bottom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1</w:t>
            </w:r>
          </w:p>
        </w:tc>
        <w:tc>
          <w:tcPr>
            <w:tcW w:w="1890"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D028D7" w:rsidRPr="00D028D7" w:rsidRDefault="00D028D7" w:rsidP="00D028D7">
            <w:pPr>
              <w:autoSpaceDN w:val="0"/>
              <w:spacing w:after="0"/>
              <w:textAlignment w:val="baseline"/>
              <w:rPr>
                <w:kern w:val="3"/>
                <w:lang w:eastAsia="ru-RU"/>
              </w:rPr>
            </w:pPr>
            <w:r w:rsidRPr="00D028D7">
              <w:rPr>
                <w:kern w:val="3"/>
                <w:sz w:val="20"/>
                <w:szCs w:val="20"/>
                <w:lang w:eastAsia="ru-RU"/>
              </w:rPr>
              <w:t>Оказание услуги по организации горячего питания</w:t>
            </w:r>
          </w:p>
        </w:tc>
        <w:tc>
          <w:tcPr>
            <w:tcW w:w="1005"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D028D7" w:rsidRPr="00D028D7" w:rsidRDefault="00D028D7" w:rsidP="00D028D7">
            <w:pPr>
              <w:autoSpaceDN w:val="0"/>
              <w:spacing w:after="0"/>
              <w:textAlignment w:val="baseline"/>
              <w:rPr>
                <w:kern w:val="3"/>
                <w:lang w:eastAsia="ru-RU"/>
              </w:rPr>
            </w:pPr>
            <w:r w:rsidRPr="00D028D7">
              <w:rPr>
                <w:kern w:val="3"/>
                <w:sz w:val="20"/>
                <w:szCs w:val="20"/>
                <w:lang w:eastAsia="ru-RU"/>
              </w:rPr>
              <w:t>Дето-день</w:t>
            </w:r>
          </w:p>
        </w:tc>
        <w:tc>
          <w:tcPr>
            <w:tcW w:w="1035"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D028D7" w:rsidRPr="00D028D7" w:rsidRDefault="00D028D7" w:rsidP="00D028D7">
            <w:pPr>
              <w:autoSpaceDN w:val="0"/>
              <w:spacing w:after="0"/>
              <w:textAlignment w:val="baseline"/>
              <w:rPr>
                <w:kern w:val="3"/>
                <w:lang w:eastAsia="ru-RU"/>
              </w:rPr>
            </w:pPr>
            <w:r w:rsidRPr="00D028D7">
              <w:rPr>
                <w:kern w:val="3"/>
                <w:sz w:val="20"/>
                <w:szCs w:val="20"/>
                <w:lang w:eastAsia="ru-RU"/>
              </w:rPr>
              <w:t>37520</w:t>
            </w: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autoSpaceDN w:val="0"/>
              <w:spacing w:after="0"/>
              <w:textAlignment w:val="baseline"/>
              <w:rPr>
                <w:kern w:val="3"/>
                <w:sz w:val="20"/>
                <w:szCs w:val="20"/>
                <w:lang w:eastAsia="ru-RU"/>
              </w:rPr>
            </w:pPr>
          </w:p>
        </w:tc>
        <w:tc>
          <w:tcPr>
            <w:tcW w:w="1064"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tcPr>
          <w:p w:rsidR="00D028D7" w:rsidRPr="00D028D7" w:rsidRDefault="00D028D7" w:rsidP="00D028D7">
            <w:pPr>
              <w:autoSpaceDN w:val="0"/>
              <w:spacing w:after="0"/>
              <w:textAlignment w:val="baseline"/>
              <w:rPr>
                <w:kern w:val="3"/>
                <w:lang w:eastAsia="ru-RU"/>
              </w:rPr>
            </w:pPr>
            <w:r w:rsidRPr="00D028D7">
              <w:rPr>
                <w:kern w:val="3"/>
                <w:sz w:val="20"/>
                <w:szCs w:val="20"/>
                <w:lang w:eastAsia="ru-RU"/>
              </w:rPr>
              <w:t>115</w:t>
            </w: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autoSpaceDN w:val="0"/>
              <w:spacing w:after="0"/>
              <w:textAlignment w:val="baseline"/>
              <w:rPr>
                <w:kern w:val="3"/>
                <w:sz w:val="20"/>
                <w:szCs w:val="20"/>
                <w:lang w:eastAsia="ru-RU"/>
              </w:rPr>
            </w:pPr>
          </w:p>
        </w:tc>
        <w:tc>
          <w:tcPr>
            <w:tcW w:w="3439"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spacing w:after="0"/>
              <w:textAlignment w:val="baseline"/>
              <w:rPr>
                <w:kern w:val="3"/>
                <w:lang w:eastAsia="ru-RU"/>
              </w:rPr>
            </w:pPr>
            <w:r w:rsidRPr="00D028D7">
              <w:rPr>
                <w:kern w:val="3"/>
                <w:sz w:val="20"/>
                <w:szCs w:val="20"/>
                <w:lang w:eastAsia="ru-RU"/>
              </w:rPr>
              <w:t>Ассортимент и качество используемых продуктов должны соответствовать требованиям ГОСТ, ОСТ, ТУ и СанПиН, действующих на момент оказания услуг</w:t>
            </w:r>
          </w:p>
        </w:tc>
      </w:tr>
      <w:tr w:rsidR="00D028D7" w:rsidRPr="00D028D7" w:rsidTr="00D15EE8">
        <w:trPr>
          <w:trHeight w:val="497"/>
        </w:trPr>
        <w:tc>
          <w:tcPr>
            <w:tcW w:w="9348" w:type="dxa"/>
            <w:gridSpan w:val="6"/>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028D7" w:rsidRPr="00D028D7" w:rsidRDefault="00D028D7" w:rsidP="00D028D7">
            <w:pPr>
              <w:suppressLineNumbers/>
              <w:autoSpaceDN w:val="0"/>
              <w:spacing w:after="0"/>
              <w:textAlignment w:val="baseline"/>
              <w:rPr>
                <w:kern w:val="3"/>
              </w:rPr>
            </w:pPr>
            <w:r w:rsidRPr="00D028D7">
              <w:rPr>
                <w:kern w:val="3"/>
                <w:sz w:val="20"/>
                <w:szCs w:val="20"/>
              </w:rPr>
              <w:t xml:space="preserve"> Итого:  4 314 800,00      руб.</w:t>
            </w:r>
          </w:p>
          <w:p w:rsidR="00D028D7" w:rsidRPr="00D028D7" w:rsidRDefault="00D028D7" w:rsidP="00D028D7">
            <w:pPr>
              <w:suppressLineNumbers/>
              <w:autoSpaceDN w:val="0"/>
              <w:spacing w:after="0"/>
              <w:textAlignment w:val="baseline"/>
              <w:rPr>
                <w:kern w:val="3"/>
              </w:rPr>
            </w:pPr>
            <w:r w:rsidRPr="00D028D7">
              <w:rPr>
                <w:kern w:val="3"/>
                <w:sz w:val="20"/>
                <w:szCs w:val="20"/>
              </w:rPr>
              <w:t xml:space="preserve">           </w:t>
            </w:r>
          </w:p>
        </w:tc>
      </w:tr>
    </w:tbl>
    <w:p w:rsidR="00D028D7" w:rsidRPr="00D028D7" w:rsidRDefault="00D028D7" w:rsidP="00D028D7">
      <w:pPr>
        <w:autoSpaceDN w:val="0"/>
        <w:spacing w:after="0"/>
        <w:ind w:left="180"/>
        <w:jc w:val="center"/>
        <w:textAlignment w:val="baseline"/>
        <w:rPr>
          <w:b/>
          <w:kern w:val="3"/>
          <w:sz w:val="20"/>
          <w:szCs w:val="20"/>
          <w:lang w:eastAsia="ru-RU"/>
        </w:rPr>
      </w:pPr>
    </w:p>
    <w:p w:rsidR="00D028D7" w:rsidRPr="00D028D7" w:rsidRDefault="00D028D7" w:rsidP="00D028D7">
      <w:pPr>
        <w:autoSpaceDN w:val="0"/>
        <w:spacing w:after="0"/>
        <w:ind w:left="180"/>
        <w:jc w:val="center"/>
        <w:textAlignment w:val="baseline"/>
        <w:rPr>
          <w:b/>
          <w:kern w:val="3"/>
          <w:sz w:val="20"/>
          <w:szCs w:val="20"/>
          <w:lang w:eastAsia="ru-RU"/>
        </w:rPr>
      </w:pPr>
    </w:p>
    <w:p w:rsidR="00D028D7" w:rsidRPr="00D028D7" w:rsidRDefault="00D028D7" w:rsidP="00D028D7">
      <w:pPr>
        <w:tabs>
          <w:tab w:val="left" w:pos="1276"/>
        </w:tabs>
        <w:autoSpaceDN w:val="0"/>
        <w:spacing w:after="120"/>
        <w:ind w:firstLine="567"/>
        <w:jc w:val="left"/>
        <w:textAlignment w:val="baseline"/>
        <w:rPr>
          <w:kern w:val="3"/>
          <w:lang w:eastAsia="ru-RU"/>
        </w:rPr>
      </w:pPr>
      <w:r w:rsidRPr="00D028D7">
        <w:rPr>
          <w:b/>
          <w:kern w:val="3"/>
          <w:sz w:val="20"/>
          <w:szCs w:val="20"/>
          <w:lang w:eastAsia="ru-RU"/>
        </w:rPr>
        <w:t>Заказчик: Муниципальное автономное дошкольное образовательное учреждение Детский сад № 17 «</w:t>
      </w:r>
      <w:proofErr w:type="spellStart"/>
      <w:r w:rsidRPr="00D028D7">
        <w:rPr>
          <w:b/>
          <w:kern w:val="3"/>
          <w:sz w:val="20"/>
          <w:szCs w:val="20"/>
          <w:lang w:eastAsia="ru-RU"/>
        </w:rPr>
        <w:t>Шатлык</w:t>
      </w:r>
      <w:proofErr w:type="spellEnd"/>
      <w:r w:rsidRPr="00D028D7">
        <w:rPr>
          <w:b/>
          <w:kern w:val="3"/>
          <w:sz w:val="20"/>
          <w:szCs w:val="20"/>
          <w:lang w:eastAsia="ru-RU"/>
        </w:rPr>
        <w:t xml:space="preserve">» муниципального района </w:t>
      </w:r>
      <w:proofErr w:type="spellStart"/>
      <w:r w:rsidRPr="00D028D7">
        <w:rPr>
          <w:b/>
          <w:kern w:val="3"/>
          <w:sz w:val="20"/>
          <w:szCs w:val="20"/>
          <w:lang w:eastAsia="ru-RU"/>
        </w:rPr>
        <w:t>Мелеузовский</w:t>
      </w:r>
      <w:proofErr w:type="spellEnd"/>
      <w:r w:rsidRPr="00D028D7">
        <w:rPr>
          <w:b/>
          <w:kern w:val="3"/>
          <w:sz w:val="20"/>
          <w:szCs w:val="20"/>
          <w:lang w:eastAsia="ru-RU"/>
        </w:rPr>
        <w:t xml:space="preserve"> район Республики Башкортостан</w:t>
      </w:r>
    </w:p>
    <w:p w:rsidR="00D028D7" w:rsidRPr="00D028D7" w:rsidRDefault="00D028D7" w:rsidP="00D028D7">
      <w:pPr>
        <w:tabs>
          <w:tab w:val="left" w:pos="1276"/>
        </w:tabs>
        <w:autoSpaceDN w:val="0"/>
        <w:spacing w:after="120"/>
        <w:ind w:firstLine="567"/>
        <w:jc w:val="left"/>
        <w:textAlignment w:val="baseline"/>
        <w:rPr>
          <w:kern w:val="3"/>
          <w:lang w:eastAsia="ru-RU"/>
        </w:rPr>
      </w:pPr>
      <w:r w:rsidRPr="00D028D7">
        <w:rPr>
          <w:b/>
          <w:kern w:val="3"/>
          <w:sz w:val="20"/>
          <w:szCs w:val="20"/>
          <w:lang w:eastAsia="ru-RU"/>
        </w:rPr>
        <w:t>Источник финансирования закупки</w:t>
      </w:r>
      <w:r w:rsidRPr="00D028D7">
        <w:rPr>
          <w:bCs/>
          <w:kern w:val="3"/>
          <w:sz w:val="20"/>
          <w:szCs w:val="20"/>
          <w:lang w:eastAsia="ru-RU"/>
        </w:rPr>
        <w:t xml:space="preserve">: </w:t>
      </w:r>
      <w:r w:rsidRPr="00D028D7">
        <w:rPr>
          <w:kern w:val="3"/>
          <w:sz w:val="20"/>
          <w:szCs w:val="20"/>
          <w:lang w:eastAsia="ru-RU"/>
        </w:rPr>
        <w:t>бюджет Республики Башкортостан, бюджет муниципального района, внебюджетные средства получателей средств местного бюджета.</w:t>
      </w:r>
    </w:p>
    <w:p w:rsidR="00D028D7" w:rsidRPr="00D028D7" w:rsidRDefault="00D028D7" w:rsidP="00D028D7">
      <w:pPr>
        <w:tabs>
          <w:tab w:val="left" w:pos="1276"/>
        </w:tabs>
        <w:autoSpaceDN w:val="0"/>
        <w:spacing w:after="120"/>
        <w:ind w:firstLine="567"/>
        <w:jc w:val="left"/>
        <w:textAlignment w:val="baseline"/>
        <w:rPr>
          <w:kern w:val="3"/>
          <w:lang w:eastAsia="ru-RU"/>
        </w:rPr>
      </w:pPr>
      <w:r w:rsidRPr="00D028D7">
        <w:rPr>
          <w:b/>
          <w:kern w:val="3"/>
          <w:sz w:val="20"/>
          <w:szCs w:val="20"/>
          <w:lang w:eastAsia="ru-RU"/>
        </w:rPr>
        <w:t>Начальная (максимальная) цена контракта</w:t>
      </w:r>
      <w:r w:rsidRPr="00D028D7">
        <w:rPr>
          <w:kern w:val="3"/>
          <w:sz w:val="20"/>
          <w:szCs w:val="20"/>
          <w:lang w:eastAsia="ru-RU"/>
        </w:rPr>
        <w:t>:</w:t>
      </w:r>
      <w:r w:rsidRPr="00D028D7">
        <w:rPr>
          <w:bCs/>
          <w:kern w:val="3"/>
          <w:sz w:val="20"/>
          <w:szCs w:val="20"/>
          <w:lang w:eastAsia="ru-RU"/>
        </w:rPr>
        <w:t xml:space="preserve">   4 314 800</w:t>
      </w:r>
      <w:r w:rsidRPr="00D028D7">
        <w:rPr>
          <w:b/>
          <w:bCs/>
          <w:kern w:val="3"/>
          <w:sz w:val="20"/>
          <w:szCs w:val="20"/>
          <w:lang w:eastAsia="ru-RU"/>
        </w:rPr>
        <w:t>, 00 рублей.</w:t>
      </w:r>
    </w:p>
    <w:p w:rsidR="00D028D7" w:rsidRPr="00D028D7" w:rsidRDefault="00D028D7" w:rsidP="00D028D7">
      <w:pPr>
        <w:tabs>
          <w:tab w:val="left" w:pos="1276"/>
        </w:tabs>
        <w:autoSpaceDN w:val="0"/>
        <w:spacing w:after="0"/>
        <w:ind w:firstLine="567"/>
        <w:textAlignment w:val="baseline"/>
        <w:rPr>
          <w:kern w:val="3"/>
          <w:lang w:eastAsia="ru-RU"/>
        </w:rPr>
      </w:pPr>
      <w:r w:rsidRPr="00D028D7">
        <w:rPr>
          <w:b/>
          <w:kern w:val="3"/>
          <w:sz w:val="20"/>
          <w:szCs w:val="20"/>
          <w:lang w:eastAsia="ru-RU"/>
        </w:rPr>
        <w:t xml:space="preserve">Место оказания услуг: 453850, Республика Башкортостан, </w:t>
      </w:r>
      <w:proofErr w:type="spellStart"/>
      <w:r w:rsidRPr="00D028D7">
        <w:rPr>
          <w:b/>
          <w:kern w:val="3"/>
          <w:sz w:val="20"/>
          <w:szCs w:val="20"/>
          <w:lang w:eastAsia="ru-RU"/>
        </w:rPr>
        <w:t>г</w:t>
      </w:r>
      <w:proofErr w:type="gramStart"/>
      <w:r w:rsidRPr="00D028D7">
        <w:rPr>
          <w:b/>
          <w:kern w:val="3"/>
          <w:sz w:val="20"/>
          <w:szCs w:val="20"/>
          <w:lang w:eastAsia="ru-RU"/>
        </w:rPr>
        <w:t>.М</w:t>
      </w:r>
      <w:proofErr w:type="gramEnd"/>
      <w:r w:rsidRPr="00D028D7">
        <w:rPr>
          <w:b/>
          <w:kern w:val="3"/>
          <w:sz w:val="20"/>
          <w:szCs w:val="20"/>
          <w:lang w:eastAsia="ru-RU"/>
        </w:rPr>
        <w:t>елеуз</w:t>
      </w:r>
      <w:proofErr w:type="spellEnd"/>
      <w:r w:rsidRPr="00D028D7">
        <w:rPr>
          <w:b/>
          <w:kern w:val="3"/>
          <w:sz w:val="20"/>
          <w:szCs w:val="20"/>
          <w:lang w:eastAsia="ru-RU"/>
        </w:rPr>
        <w:t>,  ул. Ленина , д.154</w:t>
      </w:r>
    </w:p>
    <w:p w:rsidR="00D028D7" w:rsidRPr="00D028D7" w:rsidRDefault="00D028D7" w:rsidP="00D028D7">
      <w:pPr>
        <w:tabs>
          <w:tab w:val="left" w:pos="1276"/>
        </w:tabs>
        <w:autoSpaceDN w:val="0"/>
        <w:spacing w:after="120"/>
        <w:ind w:firstLine="567"/>
        <w:jc w:val="left"/>
        <w:textAlignment w:val="baseline"/>
        <w:rPr>
          <w:kern w:val="3"/>
          <w:lang w:eastAsia="ru-RU"/>
        </w:rPr>
      </w:pPr>
      <w:proofErr w:type="gramStart"/>
      <w:r w:rsidRPr="00D028D7">
        <w:rPr>
          <w:b/>
          <w:kern w:val="3"/>
          <w:sz w:val="20"/>
          <w:szCs w:val="20"/>
          <w:lang w:eastAsia="ru-RU"/>
        </w:rPr>
        <w:t xml:space="preserve">Сроки оказания услуг: </w:t>
      </w:r>
      <w:r w:rsidRPr="00D028D7">
        <w:rPr>
          <w:kern w:val="3"/>
          <w:sz w:val="20"/>
          <w:szCs w:val="20"/>
          <w:lang w:eastAsia="ru-RU"/>
        </w:rPr>
        <w:t>с 1 января</w:t>
      </w:r>
      <w:r w:rsidRPr="00D028D7">
        <w:rPr>
          <w:b/>
          <w:kern w:val="3"/>
          <w:sz w:val="20"/>
          <w:szCs w:val="20"/>
          <w:lang w:eastAsia="ru-RU"/>
        </w:rPr>
        <w:t xml:space="preserve"> </w:t>
      </w:r>
      <w:r w:rsidRPr="00D028D7">
        <w:rPr>
          <w:kern w:val="3"/>
          <w:sz w:val="20"/>
          <w:szCs w:val="20"/>
          <w:lang w:eastAsia="ru-RU"/>
        </w:rPr>
        <w:t>по 31 декабря 2021 года по дням недели: понедельник, вторник, среда, четверг, пятница, суббота (воскресенье, праздничные дни -  услуга не предоставляется).</w:t>
      </w:r>
      <w:proofErr w:type="gramEnd"/>
    </w:p>
    <w:p w:rsidR="00D028D7" w:rsidRPr="00D028D7" w:rsidRDefault="00D028D7" w:rsidP="00D028D7">
      <w:pPr>
        <w:tabs>
          <w:tab w:val="left" w:pos="1276"/>
        </w:tabs>
        <w:autoSpaceDN w:val="0"/>
        <w:spacing w:after="120"/>
        <w:ind w:firstLine="567"/>
        <w:jc w:val="left"/>
        <w:textAlignment w:val="baseline"/>
        <w:rPr>
          <w:kern w:val="3"/>
          <w:lang w:eastAsia="ru-RU"/>
        </w:rPr>
      </w:pPr>
      <w:r w:rsidRPr="00D028D7">
        <w:rPr>
          <w:b/>
          <w:kern w:val="3"/>
          <w:sz w:val="20"/>
          <w:szCs w:val="20"/>
          <w:lang w:eastAsia="ru-RU"/>
        </w:rPr>
        <w:t xml:space="preserve">Порядок формирования цены контракта: </w:t>
      </w:r>
      <w:r w:rsidRPr="00D028D7">
        <w:rPr>
          <w:kern w:val="3"/>
          <w:sz w:val="20"/>
          <w:szCs w:val="20"/>
          <w:lang w:eastAsia="ru-RU"/>
        </w:rPr>
        <w:t>цена контракта формируется с учетом транспортных, страховых и иных затрат на оказание услуг, всех налогов и сборов, установленных действующим законодательством РФ.</w:t>
      </w:r>
    </w:p>
    <w:p w:rsidR="00D028D7" w:rsidRPr="00D028D7" w:rsidRDefault="00D028D7" w:rsidP="00D028D7">
      <w:pPr>
        <w:tabs>
          <w:tab w:val="left" w:pos="1276"/>
        </w:tabs>
        <w:autoSpaceDN w:val="0"/>
        <w:spacing w:after="120"/>
        <w:ind w:firstLine="567"/>
        <w:jc w:val="left"/>
        <w:textAlignment w:val="baseline"/>
        <w:rPr>
          <w:kern w:val="3"/>
          <w:lang w:eastAsia="ru-RU"/>
        </w:rPr>
      </w:pPr>
      <w:r w:rsidRPr="00D028D7">
        <w:rPr>
          <w:b/>
          <w:kern w:val="3"/>
          <w:sz w:val="20"/>
          <w:szCs w:val="20"/>
          <w:lang w:eastAsia="ru-RU"/>
        </w:rPr>
        <w:t xml:space="preserve">Форма, порядок и сроки оплаты услуг: </w:t>
      </w:r>
      <w:r w:rsidRPr="00D028D7">
        <w:rPr>
          <w:kern w:val="3"/>
          <w:sz w:val="20"/>
          <w:szCs w:val="20"/>
          <w:lang w:eastAsia="ru-RU"/>
        </w:rPr>
        <w:t>безналичный расчет, 100% оплата по факту оказания услуг, после подписания счета-фактуры, акта оказанных</w:t>
      </w:r>
      <w:r w:rsidRPr="00D028D7">
        <w:rPr>
          <w:b/>
          <w:kern w:val="3"/>
          <w:sz w:val="20"/>
          <w:szCs w:val="20"/>
          <w:lang w:eastAsia="ru-RU"/>
        </w:rPr>
        <w:t xml:space="preserve"> </w:t>
      </w:r>
      <w:r w:rsidRPr="00D028D7">
        <w:rPr>
          <w:kern w:val="3"/>
          <w:sz w:val="20"/>
          <w:szCs w:val="20"/>
          <w:lang w:eastAsia="ru-RU"/>
        </w:rPr>
        <w:t>услуг в течение 15 календарных дней.</w:t>
      </w:r>
    </w:p>
    <w:p w:rsidR="00D028D7" w:rsidRPr="00D028D7" w:rsidRDefault="00D028D7" w:rsidP="00D028D7">
      <w:pPr>
        <w:tabs>
          <w:tab w:val="left" w:pos="1276"/>
        </w:tabs>
        <w:autoSpaceDN w:val="0"/>
        <w:spacing w:after="120"/>
        <w:ind w:firstLine="567"/>
        <w:jc w:val="left"/>
        <w:textAlignment w:val="baseline"/>
        <w:rPr>
          <w:kern w:val="3"/>
          <w:lang w:eastAsia="ru-RU"/>
        </w:rPr>
      </w:pPr>
      <w:r w:rsidRPr="00D028D7">
        <w:rPr>
          <w:kern w:val="3"/>
          <w:sz w:val="20"/>
          <w:szCs w:val="20"/>
          <w:lang w:eastAsia="ru-RU"/>
        </w:rPr>
        <w:t>Заказчик предоставляет ежедневно Исполнителю (по телефону, факсу, посредством электронной связи) не позднее 15 часов дня сведения о количестве питающихся детей на следующий день, корректировка количества питающихся проводится не позднее 08.30 утра ежедневно.</w:t>
      </w:r>
    </w:p>
    <w:p w:rsidR="00D028D7" w:rsidRPr="00D028D7" w:rsidRDefault="00D028D7" w:rsidP="00D028D7">
      <w:pPr>
        <w:autoSpaceDN w:val="0"/>
        <w:spacing w:after="120"/>
        <w:textAlignment w:val="baseline"/>
        <w:rPr>
          <w:kern w:val="3"/>
        </w:rPr>
      </w:pPr>
      <w:r w:rsidRPr="00D028D7">
        <w:rPr>
          <w:b/>
          <w:kern w:val="3"/>
          <w:sz w:val="20"/>
          <w:szCs w:val="20"/>
          <w:u w:val="single"/>
        </w:rPr>
        <w:t>Примечание</w:t>
      </w:r>
      <w:r w:rsidRPr="00D028D7">
        <w:rPr>
          <w:kern w:val="3"/>
          <w:sz w:val="20"/>
          <w:szCs w:val="20"/>
          <w:u w:val="single"/>
        </w:rPr>
        <w:t>:</w:t>
      </w:r>
    </w:p>
    <w:p w:rsidR="00D028D7" w:rsidRPr="00D028D7" w:rsidRDefault="00D028D7" w:rsidP="00D028D7">
      <w:pPr>
        <w:autoSpaceDN w:val="0"/>
        <w:spacing w:after="120"/>
        <w:textAlignment w:val="baseline"/>
        <w:rPr>
          <w:kern w:val="3"/>
        </w:rPr>
      </w:pPr>
      <w:r w:rsidRPr="00D028D7">
        <w:rPr>
          <w:kern w:val="3"/>
          <w:sz w:val="20"/>
          <w:szCs w:val="20"/>
        </w:rPr>
        <w:t>- количество детей может изменяться в зависимости от фактической посещаемости учреждения;</w:t>
      </w:r>
    </w:p>
    <w:p w:rsidR="00D028D7" w:rsidRPr="00D028D7" w:rsidRDefault="00D028D7" w:rsidP="00D028D7">
      <w:pPr>
        <w:autoSpaceDN w:val="0"/>
        <w:spacing w:after="120"/>
        <w:textAlignment w:val="baseline"/>
        <w:rPr>
          <w:kern w:val="3"/>
        </w:rPr>
      </w:pPr>
      <w:r w:rsidRPr="00D028D7">
        <w:rPr>
          <w:kern w:val="3"/>
          <w:sz w:val="20"/>
          <w:szCs w:val="20"/>
        </w:rPr>
        <w:t>- Заказчик оставляет за собой право приостановить работу пищеблока (оказание услуги по организации горячего питания) в связи с ремонтными работами, а также иными случаями приостановки функционирования учреждения;</w:t>
      </w:r>
    </w:p>
    <w:p w:rsidR="00D028D7" w:rsidRPr="00D028D7" w:rsidRDefault="00D028D7" w:rsidP="00D028D7">
      <w:pPr>
        <w:autoSpaceDN w:val="0"/>
        <w:spacing w:after="120"/>
        <w:textAlignment w:val="baseline"/>
        <w:rPr>
          <w:kern w:val="3"/>
        </w:rPr>
      </w:pPr>
      <w:r w:rsidRPr="00D028D7">
        <w:rPr>
          <w:kern w:val="3"/>
          <w:sz w:val="20"/>
          <w:szCs w:val="20"/>
        </w:rPr>
        <w:t>- оплата производится по факту оказания услуги горячего питания;</w:t>
      </w:r>
    </w:p>
    <w:p w:rsidR="00D028D7" w:rsidRPr="00D028D7" w:rsidRDefault="00D028D7" w:rsidP="00D028D7">
      <w:pPr>
        <w:autoSpaceDN w:val="0"/>
        <w:spacing w:after="120"/>
        <w:textAlignment w:val="baseline"/>
        <w:rPr>
          <w:kern w:val="3"/>
        </w:rPr>
      </w:pPr>
      <w:r w:rsidRPr="00D028D7">
        <w:rPr>
          <w:kern w:val="3"/>
          <w:sz w:val="20"/>
          <w:szCs w:val="20"/>
        </w:rPr>
        <w:t xml:space="preserve">- примерное меню при практическом его применении (при проведении </w:t>
      </w:r>
      <w:proofErr w:type="gramStart"/>
      <w:r w:rsidRPr="00D028D7">
        <w:rPr>
          <w:kern w:val="3"/>
          <w:sz w:val="20"/>
          <w:szCs w:val="20"/>
        </w:rPr>
        <w:t>анализа выполнения рекомендуемых суточных наборов продуктов питания</w:t>
      </w:r>
      <w:proofErr w:type="gramEnd"/>
      <w:r w:rsidRPr="00D028D7">
        <w:rPr>
          <w:kern w:val="3"/>
          <w:sz w:val="20"/>
          <w:szCs w:val="20"/>
        </w:rPr>
        <w:t xml:space="preserve"> согласно Приложения № 10 к </w:t>
      </w:r>
      <w:proofErr w:type="spellStart"/>
      <w:r w:rsidRPr="00D028D7">
        <w:rPr>
          <w:kern w:val="3"/>
          <w:sz w:val="20"/>
          <w:szCs w:val="20"/>
        </w:rPr>
        <w:t>СанПин</w:t>
      </w:r>
      <w:proofErr w:type="spellEnd"/>
      <w:r w:rsidRPr="00D028D7">
        <w:rPr>
          <w:kern w:val="3"/>
          <w:sz w:val="20"/>
          <w:szCs w:val="20"/>
        </w:rPr>
        <w:t xml:space="preserve"> 2.4.1.3049-13 </w:t>
      </w:r>
      <w:r w:rsidRPr="00D028D7">
        <w:rPr>
          <w:rFonts w:eastAsia="Arial Unicode MS"/>
          <w:kern w:val="3"/>
          <w:sz w:val="20"/>
          <w:szCs w:val="20"/>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r w:rsidRPr="00D028D7">
        <w:rPr>
          <w:kern w:val="3"/>
          <w:sz w:val="20"/>
          <w:szCs w:val="20"/>
        </w:rPr>
        <w:t xml:space="preserve">может подлежать коррекции в целях улучшения качества питания воспитанников и согласовывается с Заказчиком. Холодные блюда и салаты в примерном меню могут меняться в зависимости от сезонности согласно </w:t>
      </w:r>
      <w:proofErr w:type="spellStart"/>
      <w:r w:rsidRPr="00D028D7">
        <w:rPr>
          <w:kern w:val="3"/>
          <w:sz w:val="20"/>
          <w:szCs w:val="20"/>
        </w:rPr>
        <w:t>СанПин</w:t>
      </w:r>
      <w:proofErr w:type="spellEnd"/>
      <w:r w:rsidRPr="00D028D7">
        <w:rPr>
          <w:kern w:val="3"/>
          <w:sz w:val="20"/>
          <w:szCs w:val="20"/>
        </w:rPr>
        <w:t xml:space="preserve"> 2.4.1.3049-13 </w:t>
      </w:r>
      <w:r w:rsidRPr="00D028D7">
        <w:rPr>
          <w:rFonts w:eastAsia="Arial Unicode MS"/>
          <w:kern w:val="3"/>
          <w:sz w:val="20"/>
          <w:szCs w:val="20"/>
        </w:rPr>
        <w:t>«Санитарно-эпидемиологические требования к устройству, содержанию и организации режима работы дошкольных образовательных организаций», согласовывается с Заказчиком.</w:t>
      </w:r>
    </w:p>
    <w:p w:rsidR="00D028D7" w:rsidRPr="00D028D7" w:rsidRDefault="00D028D7" w:rsidP="00D028D7">
      <w:pPr>
        <w:autoSpaceDN w:val="0"/>
        <w:spacing w:after="0"/>
        <w:ind w:firstLine="567"/>
        <w:textAlignment w:val="baseline"/>
        <w:rPr>
          <w:kern w:val="3"/>
          <w:lang w:eastAsia="ru-RU"/>
        </w:rPr>
      </w:pPr>
      <w:r w:rsidRPr="00D028D7">
        <w:rPr>
          <w:b/>
          <w:kern w:val="3"/>
          <w:sz w:val="20"/>
          <w:szCs w:val="20"/>
          <w:lang w:eastAsia="ru-RU"/>
        </w:rPr>
        <w:t xml:space="preserve"> 1.</w:t>
      </w:r>
      <w:r w:rsidRPr="00D028D7">
        <w:rPr>
          <w:kern w:val="3"/>
          <w:sz w:val="20"/>
          <w:szCs w:val="20"/>
          <w:lang w:eastAsia="ru-RU"/>
        </w:rPr>
        <w:t xml:space="preserve"> </w:t>
      </w:r>
      <w:r w:rsidRPr="00D028D7">
        <w:rPr>
          <w:b/>
          <w:kern w:val="3"/>
          <w:sz w:val="20"/>
          <w:szCs w:val="20"/>
          <w:lang w:eastAsia="ru-RU"/>
        </w:rPr>
        <w:t>Требования к услугам Исполнителя:</w:t>
      </w:r>
    </w:p>
    <w:p w:rsidR="00D028D7" w:rsidRPr="00D028D7" w:rsidRDefault="00D028D7" w:rsidP="00D028D7">
      <w:pPr>
        <w:autoSpaceDN w:val="0"/>
        <w:spacing w:after="0"/>
        <w:ind w:firstLine="567"/>
        <w:textAlignment w:val="baseline"/>
        <w:rPr>
          <w:kern w:val="3"/>
          <w:lang w:eastAsia="ru-RU"/>
        </w:rPr>
      </w:pPr>
      <w:r w:rsidRPr="00D028D7">
        <w:rPr>
          <w:rFonts w:eastAsia="Arial Unicode MS"/>
          <w:kern w:val="3"/>
          <w:sz w:val="20"/>
          <w:szCs w:val="20"/>
          <w:lang w:eastAsia="ru-RU"/>
        </w:rPr>
        <w:t xml:space="preserve">1.1. </w:t>
      </w:r>
      <w:proofErr w:type="gramStart"/>
      <w:r w:rsidRPr="00D028D7">
        <w:rPr>
          <w:kern w:val="3"/>
          <w:sz w:val="20"/>
          <w:szCs w:val="20"/>
          <w:lang w:eastAsia="ru-RU"/>
        </w:rPr>
        <w:t>Оказание услуг по организации питания детей Муниципального автономного дошкольного образовательного учреждения детский сад № 17 «</w:t>
      </w:r>
      <w:proofErr w:type="spellStart"/>
      <w:r w:rsidRPr="00D028D7">
        <w:rPr>
          <w:kern w:val="3"/>
          <w:sz w:val="20"/>
          <w:szCs w:val="20"/>
          <w:lang w:eastAsia="ru-RU"/>
        </w:rPr>
        <w:t>Шатлык</w:t>
      </w:r>
      <w:proofErr w:type="spellEnd"/>
      <w:r w:rsidRPr="00D028D7">
        <w:rPr>
          <w:kern w:val="3"/>
          <w:sz w:val="20"/>
          <w:szCs w:val="20"/>
          <w:lang w:eastAsia="ru-RU"/>
        </w:rPr>
        <w:t xml:space="preserve">» муниципального района </w:t>
      </w:r>
      <w:proofErr w:type="spellStart"/>
      <w:r w:rsidRPr="00D028D7">
        <w:rPr>
          <w:kern w:val="3"/>
          <w:sz w:val="20"/>
          <w:szCs w:val="20"/>
          <w:lang w:eastAsia="ru-RU"/>
        </w:rPr>
        <w:t>Мелеузовский</w:t>
      </w:r>
      <w:proofErr w:type="spellEnd"/>
      <w:r w:rsidRPr="00D028D7">
        <w:rPr>
          <w:kern w:val="3"/>
          <w:sz w:val="20"/>
          <w:szCs w:val="20"/>
          <w:lang w:eastAsia="ru-RU"/>
        </w:rPr>
        <w:t xml:space="preserve"> район Республики Башкортостан осуществляется</w:t>
      </w:r>
      <w:r w:rsidRPr="00D028D7">
        <w:rPr>
          <w:rFonts w:eastAsia="Arial Unicode MS"/>
          <w:kern w:val="3"/>
          <w:sz w:val="20"/>
          <w:szCs w:val="20"/>
          <w:lang w:eastAsia="ru-RU"/>
        </w:rPr>
        <w:t xml:space="preserve"> в соответствии с соблюдением санитарных норм и правил </w:t>
      </w:r>
      <w:proofErr w:type="spellStart"/>
      <w:r w:rsidRPr="00D028D7">
        <w:rPr>
          <w:rFonts w:eastAsia="Arial Unicode MS"/>
          <w:kern w:val="3"/>
          <w:sz w:val="20"/>
          <w:szCs w:val="20"/>
          <w:lang w:eastAsia="ru-RU"/>
        </w:rPr>
        <w:t>СанПин</w:t>
      </w:r>
      <w:proofErr w:type="spellEnd"/>
      <w:r w:rsidRPr="00D028D7">
        <w:rPr>
          <w:rFonts w:eastAsia="Arial Unicode MS"/>
          <w:kern w:val="3"/>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r w:rsidRPr="00D028D7">
        <w:rPr>
          <w:kern w:val="3"/>
          <w:sz w:val="20"/>
          <w:szCs w:val="20"/>
          <w:lang w:eastAsia="ru-RU"/>
        </w:rPr>
        <w:t>и</w:t>
      </w:r>
      <w:r w:rsidRPr="00D028D7">
        <w:rPr>
          <w:rFonts w:eastAsia="Arial Unicode MS"/>
          <w:kern w:val="3"/>
          <w:sz w:val="20"/>
          <w:szCs w:val="20"/>
          <w:lang w:eastAsia="ru-RU"/>
        </w:rPr>
        <w:t xml:space="preserve"> нормативными документами, </w:t>
      </w:r>
      <w:r w:rsidRPr="00D028D7">
        <w:rPr>
          <w:kern w:val="3"/>
          <w:sz w:val="20"/>
          <w:szCs w:val="20"/>
          <w:lang w:eastAsia="ru-RU"/>
        </w:rPr>
        <w:t>указанными в приложении № 1 к Техническому заданию.</w:t>
      </w:r>
      <w:proofErr w:type="gramEnd"/>
    </w:p>
    <w:p w:rsidR="00D028D7" w:rsidRPr="00D028D7" w:rsidRDefault="00D028D7" w:rsidP="00D028D7">
      <w:pPr>
        <w:tabs>
          <w:tab w:val="left" w:pos="1276"/>
        </w:tabs>
        <w:autoSpaceDN w:val="0"/>
        <w:spacing w:after="0"/>
        <w:ind w:firstLine="567"/>
        <w:textAlignment w:val="baseline"/>
        <w:rPr>
          <w:kern w:val="3"/>
          <w:lang w:eastAsia="ru-RU"/>
        </w:rPr>
      </w:pPr>
      <w:r w:rsidRPr="00D028D7">
        <w:rPr>
          <w:rFonts w:eastAsia="Arial Unicode MS"/>
          <w:kern w:val="3"/>
          <w:sz w:val="20"/>
          <w:szCs w:val="20"/>
          <w:lang w:eastAsia="ru-RU"/>
        </w:rPr>
        <w:lastRenderedPageBreak/>
        <w:t xml:space="preserve">1.2. </w:t>
      </w:r>
      <w:r w:rsidRPr="00D028D7">
        <w:rPr>
          <w:kern w:val="3"/>
          <w:sz w:val="20"/>
          <w:szCs w:val="20"/>
          <w:lang w:eastAsia="ru-RU"/>
        </w:rPr>
        <w:t xml:space="preserve">Исполнитель </w:t>
      </w:r>
      <w:r w:rsidRPr="00D028D7">
        <w:rPr>
          <w:kern w:val="3"/>
          <w:sz w:val="20"/>
          <w:szCs w:val="20"/>
          <w:u w:val="single"/>
          <w:lang w:eastAsia="ru-RU"/>
        </w:rPr>
        <w:t>производит приготовление горячего питания из своих продуктов и сырья в столовой</w:t>
      </w:r>
      <w:r w:rsidRPr="00D028D7">
        <w:rPr>
          <w:rFonts w:eastAsia="Arial Unicode MS"/>
          <w:kern w:val="3"/>
          <w:sz w:val="20"/>
          <w:szCs w:val="20"/>
          <w:u w:val="single"/>
          <w:lang w:eastAsia="ru-RU"/>
        </w:rPr>
        <w:t xml:space="preserve"> (на базе пищеблока</w:t>
      </w:r>
      <w:r w:rsidRPr="00D028D7">
        <w:rPr>
          <w:rFonts w:eastAsia="Arial Unicode MS"/>
          <w:kern w:val="3"/>
          <w:sz w:val="20"/>
          <w:szCs w:val="20"/>
          <w:lang w:eastAsia="ru-RU"/>
        </w:rPr>
        <w:t xml:space="preserve">) </w:t>
      </w:r>
      <w:r w:rsidRPr="00D028D7">
        <w:rPr>
          <w:kern w:val="3"/>
          <w:sz w:val="20"/>
          <w:szCs w:val="20"/>
          <w:lang w:eastAsia="ru-RU"/>
        </w:rPr>
        <w:t>Муниципального автономного дошкольного образовательного учреждения детский сад № 17 «</w:t>
      </w:r>
      <w:proofErr w:type="spellStart"/>
      <w:r w:rsidRPr="00D028D7">
        <w:rPr>
          <w:kern w:val="3"/>
          <w:sz w:val="20"/>
          <w:szCs w:val="20"/>
          <w:lang w:eastAsia="ru-RU"/>
        </w:rPr>
        <w:t>Шатлык</w:t>
      </w:r>
      <w:proofErr w:type="spellEnd"/>
      <w:r w:rsidRPr="00D028D7">
        <w:rPr>
          <w:kern w:val="3"/>
          <w:sz w:val="20"/>
          <w:szCs w:val="20"/>
          <w:lang w:eastAsia="ru-RU"/>
        </w:rPr>
        <w:t xml:space="preserve">» муниципального района </w:t>
      </w:r>
      <w:proofErr w:type="spellStart"/>
      <w:r w:rsidRPr="00D028D7">
        <w:rPr>
          <w:kern w:val="3"/>
          <w:sz w:val="20"/>
          <w:szCs w:val="20"/>
          <w:lang w:eastAsia="ru-RU"/>
        </w:rPr>
        <w:t>Мелеузовский</w:t>
      </w:r>
      <w:proofErr w:type="spellEnd"/>
      <w:r w:rsidRPr="00D028D7">
        <w:rPr>
          <w:kern w:val="3"/>
          <w:sz w:val="20"/>
          <w:szCs w:val="20"/>
          <w:lang w:eastAsia="ru-RU"/>
        </w:rPr>
        <w:t xml:space="preserve"> район Республики Башкортостан</w:t>
      </w:r>
      <w:r w:rsidRPr="00D028D7">
        <w:rPr>
          <w:bCs/>
          <w:kern w:val="3"/>
          <w:sz w:val="20"/>
          <w:szCs w:val="20"/>
          <w:lang w:eastAsia="ru-RU"/>
        </w:rPr>
        <w:t xml:space="preserve">, </w:t>
      </w:r>
      <w:r w:rsidRPr="00D028D7">
        <w:rPr>
          <w:rFonts w:eastAsia="Arial Unicode MS"/>
          <w:kern w:val="3"/>
          <w:sz w:val="20"/>
          <w:szCs w:val="20"/>
          <w:lang w:eastAsia="ru-RU"/>
        </w:rPr>
        <w:t xml:space="preserve">находящегося по адресу:453850, Республика Башкортостан, </w:t>
      </w:r>
      <w:proofErr w:type="spellStart"/>
      <w:r w:rsidRPr="00D028D7">
        <w:rPr>
          <w:rFonts w:eastAsia="Arial Unicode MS"/>
          <w:kern w:val="3"/>
          <w:sz w:val="20"/>
          <w:szCs w:val="20"/>
          <w:lang w:eastAsia="ru-RU"/>
        </w:rPr>
        <w:t>г</w:t>
      </w:r>
      <w:proofErr w:type="gramStart"/>
      <w:r w:rsidRPr="00D028D7">
        <w:rPr>
          <w:rFonts w:eastAsia="Arial Unicode MS"/>
          <w:kern w:val="3"/>
          <w:sz w:val="20"/>
          <w:szCs w:val="20"/>
          <w:lang w:eastAsia="ru-RU"/>
        </w:rPr>
        <w:t>.М</w:t>
      </w:r>
      <w:proofErr w:type="gramEnd"/>
      <w:r w:rsidRPr="00D028D7">
        <w:rPr>
          <w:rFonts w:eastAsia="Arial Unicode MS"/>
          <w:kern w:val="3"/>
          <w:sz w:val="20"/>
          <w:szCs w:val="20"/>
          <w:lang w:eastAsia="ru-RU"/>
        </w:rPr>
        <w:t>елеуз</w:t>
      </w:r>
      <w:proofErr w:type="spellEnd"/>
      <w:r w:rsidRPr="00D028D7">
        <w:rPr>
          <w:rFonts w:eastAsia="Arial Unicode MS"/>
          <w:kern w:val="3"/>
          <w:sz w:val="20"/>
          <w:szCs w:val="20"/>
          <w:lang w:eastAsia="ru-RU"/>
        </w:rPr>
        <w:t xml:space="preserve">, ул.Ленина,д.154 </w:t>
      </w:r>
      <w:r w:rsidRPr="00D028D7">
        <w:rPr>
          <w:kern w:val="3"/>
          <w:sz w:val="20"/>
          <w:szCs w:val="20"/>
          <w:lang w:eastAsia="ru-RU"/>
        </w:rPr>
        <w:t>в соответствии с технологическими картами, в которых должна быть отражена рецептура используемых блюд и кулинарных изделий в соответствии со сборниками рецептур для детского питания (являющихся нормативно-технической документацией). Повторение одних и тех же блюд, и кулинарных изделий в один и тот же день или последующие два дня не допускается.</w:t>
      </w:r>
    </w:p>
    <w:p w:rsidR="00D028D7" w:rsidRPr="00D028D7" w:rsidRDefault="00D028D7" w:rsidP="00D028D7">
      <w:pPr>
        <w:keepLines/>
        <w:widowControl w:val="0"/>
        <w:suppressLineNumbers/>
        <w:tabs>
          <w:tab w:val="left" w:pos="360"/>
        </w:tabs>
        <w:autoSpaceDN w:val="0"/>
        <w:textAlignment w:val="baseline"/>
        <w:rPr>
          <w:kern w:val="3"/>
          <w:lang w:eastAsia="ru-RU"/>
        </w:rPr>
      </w:pPr>
      <w:r w:rsidRPr="00D028D7">
        <w:rPr>
          <w:kern w:val="3"/>
          <w:sz w:val="20"/>
          <w:szCs w:val="20"/>
          <w:lang w:eastAsia="ru-RU"/>
        </w:rPr>
        <w:t>1.3. Исполнитель собственными силами и за счет собственных средств осуществляет доставку продуктов питания. Для доставки пищевых продуктов и продовольственного сырья Исполнитель обязан использовать чистый специализированный автотранспорт (как снаружи (учитывая погодные условия), так и внутри, где непосредственно находятся продукты питания), предусмотренный для перевозки пищевых продуктов.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D028D7" w:rsidRPr="00D028D7" w:rsidRDefault="00D028D7" w:rsidP="00D028D7">
      <w:pPr>
        <w:autoSpaceDN w:val="0"/>
        <w:spacing w:after="0"/>
        <w:ind w:firstLine="567"/>
        <w:textAlignment w:val="baseline"/>
        <w:rPr>
          <w:kern w:val="3"/>
          <w:sz w:val="20"/>
          <w:szCs w:val="20"/>
          <w:lang w:eastAsia="ru-RU"/>
        </w:rPr>
      </w:pP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xml:space="preserve">1.4. Исполнитель </w:t>
      </w:r>
      <w:r w:rsidRPr="00D028D7">
        <w:rPr>
          <w:kern w:val="3"/>
          <w:sz w:val="20"/>
          <w:szCs w:val="20"/>
          <w:lang w:eastAsia="ru-RU"/>
        </w:rPr>
        <w:t xml:space="preserve">оказывает услуги согласно СанПиН 2.3.6.1079-01 «Санитарно-эпидемиологические требования к организациям общественного питания, изготовлению и </w:t>
      </w:r>
      <w:proofErr w:type="spellStart"/>
      <w:r w:rsidRPr="00D028D7">
        <w:rPr>
          <w:kern w:val="3"/>
          <w:sz w:val="20"/>
          <w:szCs w:val="20"/>
          <w:lang w:eastAsia="ru-RU"/>
        </w:rPr>
        <w:t>оборотоспособности</w:t>
      </w:r>
      <w:proofErr w:type="spellEnd"/>
      <w:r w:rsidRPr="00D028D7">
        <w:rPr>
          <w:kern w:val="3"/>
          <w:sz w:val="20"/>
          <w:szCs w:val="20"/>
          <w:lang w:eastAsia="ru-RU"/>
        </w:rPr>
        <w:t xml:space="preserve"> в них пищевых продуктов и продовольственного сырья» и </w:t>
      </w:r>
      <w:r w:rsidRPr="00D028D7">
        <w:rPr>
          <w:spacing w:val="3"/>
          <w:kern w:val="3"/>
          <w:sz w:val="20"/>
          <w:szCs w:val="20"/>
          <w:u w:val="single"/>
          <w:lang w:eastAsia="ru-RU"/>
        </w:rPr>
        <w:t>за свой счет проводит:</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xml:space="preserve">- </w:t>
      </w:r>
      <w:r w:rsidRPr="00D028D7">
        <w:rPr>
          <w:spacing w:val="5"/>
          <w:kern w:val="3"/>
          <w:sz w:val="20"/>
          <w:szCs w:val="20"/>
          <w:lang w:eastAsia="ru-RU"/>
        </w:rPr>
        <w:t xml:space="preserve">оплату труда работников, осуществляющих </w:t>
      </w:r>
      <w:r w:rsidRPr="00D028D7">
        <w:rPr>
          <w:spacing w:val="3"/>
          <w:kern w:val="3"/>
          <w:sz w:val="20"/>
          <w:szCs w:val="20"/>
          <w:lang w:eastAsia="ru-RU"/>
        </w:rPr>
        <w:t>организацию питания;</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прохождение медосмотров работников;</w:t>
      </w:r>
    </w:p>
    <w:p w:rsidR="00D028D7" w:rsidRPr="00D028D7" w:rsidRDefault="00D028D7" w:rsidP="00D028D7">
      <w:pPr>
        <w:autoSpaceDN w:val="0"/>
        <w:spacing w:after="0"/>
        <w:ind w:firstLine="567"/>
        <w:textAlignment w:val="baseline"/>
        <w:rPr>
          <w:kern w:val="3"/>
          <w:lang w:eastAsia="ru-RU"/>
        </w:rPr>
      </w:pPr>
      <w:proofErr w:type="gramStart"/>
      <w:r w:rsidRPr="00D028D7">
        <w:rPr>
          <w:spacing w:val="3"/>
          <w:kern w:val="3"/>
          <w:sz w:val="20"/>
          <w:szCs w:val="20"/>
          <w:lang w:eastAsia="ru-RU"/>
        </w:rPr>
        <w:t xml:space="preserve">- прохождение работниками инструктажей (в соответствии с требованиями </w:t>
      </w:r>
      <w:r w:rsidRPr="00D028D7">
        <w:rPr>
          <w:kern w:val="3"/>
          <w:sz w:val="20"/>
          <w:szCs w:val="20"/>
          <w:lang w:eastAsia="ru-RU"/>
        </w:rPr>
        <w:t>ГОСТ 12.0.004-2015 Система стандартов безопасности труда (ССБТ).</w:t>
      </w:r>
      <w:proofErr w:type="gramEnd"/>
      <w:r w:rsidRPr="00D028D7">
        <w:rPr>
          <w:kern w:val="3"/>
          <w:sz w:val="20"/>
          <w:szCs w:val="20"/>
          <w:lang w:eastAsia="ru-RU"/>
        </w:rPr>
        <w:t xml:space="preserve"> Организация обучения безопасности труда. </w:t>
      </w:r>
      <w:proofErr w:type="gramStart"/>
      <w:r w:rsidRPr="00D028D7">
        <w:rPr>
          <w:kern w:val="3"/>
          <w:sz w:val="20"/>
          <w:szCs w:val="20"/>
          <w:lang w:eastAsia="ru-RU"/>
        </w:rPr>
        <w:t>Общие положения</w:t>
      </w:r>
      <w:r w:rsidRPr="00D028D7">
        <w:rPr>
          <w:spacing w:val="3"/>
          <w:kern w:val="3"/>
          <w:sz w:val="20"/>
          <w:szCs w:val="20"/>
          <w:lang w:eastAsia="ru-RU"/>
        </w:rPr>
        <w:t>);</w:t>
      </w:r>
      <w:proofErr w:type="gramEnd"/>
    </w:p>
    <w:p w:rsidR="00D028D7" w:rsidRPr="00D028D7" w:rsidRDefault="00D028D7" w:rsidP="00D028D7">
      <w:pPr>
        <w:widowControl w:val="0"/>
        <w:overflowPunct w:val="0"/>
        <w:autoSpaceDE w:val="0"/>
        <w:autoSpaceDN w:val="0"/>
        <w:spacing w:after="160" w:line="254" w:lineRule="auto"/>
        <w:ind w:firstLine="567"/>
        <w:textAlignment w:val="baseline"/>
        <w:rPr>
          <w:rFonts w:ascii="Calibri" w:eastAsia="SimSun" w:hAnsi="Calibri" w:cs="F"/>
          <w:kern w:val="3"/>
          <w:sz w:val="22"/>
          <w:szCs w:val="22"/>
          <w:lang w:eastAsia="en-US"/>
        </w:rPr>
      </w:pPr>
      <w:r w:rsidRPr="00D028D7">
        <w:rPr>
          <w:rFonts w:eastAsia="SimSun"/>
          <w:spacing w:val="3"/>
          <w:kern w:val="3"/>
          <w:sz w:val="20"/>
          <w:szCs w:val="20"/>
          <w:lang w:eastAsia="en-US"/>
        </w:rPr>
        <w:t xml:space="preserve">- - </w:t>
      </w:r>
      <w:r w:rsidRPr="00D028D7">
        <w:rPr>
          <w:rFonts w:eastAsia="SimSun"/>
          <w:kern w:val="3"/>
          <w:sz w:val="20"/>
          <w:szCs w:val="20"/>
          <w:lang w:eastAsia="en-US"/>
        </w:rPr>
        <w:t xml:space="preserve">расходы по аренде помещений пищеблока и коммунальным услугам (электроэнергию, вывоз мусора, водоснабжение, водоотведение, </w:t>
      </w:r>
      <w:proofErr w:type="spellStart"/>
      <w:r w:rsidRPr="00D028D7">
        <w:rPr>
          <w:rFonts w:eastAsia="SimSun"/>
          <w:kern w:val="3"/>
          <w:sz w:val="20"/>
          <w:szCs w:val="20"/>
          <w:lang w:eastAsia="en-US"/>
        </w:rPr>
        <w:t>теплоэнергию</w:t>
      </w:r>
      <w:proofErr w:type="spellEnd"/>
      <w:r w:rsidRPr="00D028D7">
        <w:rPr>
          <w:rFonts w:eastAsia="SimSun"/>
          <w:kern w:val="3"/>
          <w:sz w:val="20"/>
          <w:szCs w:val="20"/>
          <w:lang w:eastAsia="en-US"/>
        </w:rPr>
        <w:t xml:space="preserve">, использования канализационных сетей) на основании договора, по действующим тарифам согласно показаниям счетчиков (при наличии) и или по представленному Заказчиком расчету пропорционально занимаемой площади, который будет прилагаться с выставленным счетом; </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xml:space="preserve">- </w:t>
      </w:r>
      <w:r w:rsidRPr="00D028D7">
        <w:rPr>
          <w:kern w:val="3"/>
          <w:sz w:val="20"/>
          <w:szCs w:val="20"/>
          <w:lang w:eastAsia="ru-RU"/>
        </w:rPr>
        <w:t>работы по техническому обслуживанию и текущему ремонту холодильного, торгово-технологического и иного оборудования (смесители, розетки, замена ламп и т.д.), принадлежащего Заказчику и находящемуся на пищеблоке и переданному Исполнителю по акту приема-передачи (приложение № 11 к техническому заданию).</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при наступлении срока ремонт и государственную поверку весов;</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xml:space="preserve"> - приобретение </w:t>
      </w:r>
      <w:r w:rsidRPr="00D028D7">
        <w:rPr>
          <w:kern w:val="3"/>
          <w:sz w:val="20"/>
          <w:szCs w:val="20"/>
          <w:lang w:eastAsia="ru-RU"/>
        </w:rPr>
        <w:t>достаточного количества производственного инвентаря, кухонной посуды, моющих, дезинфицирующих средств, спецодежды для сотрудников пищеблока и других предметов материально-технического оснащения;</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xml:space="preserve">- проведения мероприятий по борьбе с насекомыми и грызунами по договорам со специализированными организациями в соответствии с гигиеническими требованиями, предъявляемыми к проведению </w:t>
      </w:r>
      <w:proofErr w:type="spellStart"/>
      <w:r w:rsidRPr="00D028D7">
        <w:rPr>
          <w:spacing w:val="3"/>
          <w:kern w:val="3"/>
          <w:sz w:val="20"/>
          <w:szCs w:val="20"/>
          <w:lang w:eastAsia="ru-RU"/>
        </w:rPr>
        <w:t>дератизационных</w:t>
      </w:r>
      <w:proofErr w:type="spellEnd"/>
      <w:r w:rsidRPr="00D028D7">
        <w:rPr>
          <w:spacing w:val="3"/>
          <w:kern w:val="3"/>
          <w:sz w:val="20"/>
          <w:szCs w:val="20"/>
          <w:lang w:eastAsia="ru-RU"/>
        </w:rPr>
        <w:t xml:space="preserve"> и дезинсекционных работ;</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по мере необходимости проводить косметический ремонт (побелка и покраска помещений пищеблока);</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обеспечение моющими и дезинфекционными средствами помещений, в которых осуществляется организация питания (с документами, подтверждающими их качество и безопасность);</w:t>
      </w:r>
    </w:p>
    <w:p w:rsidR="00D028D7" w:rsidRPr="00D028D7" w:rsidRDefault="00D028D7" w:rsidP="00D028D7">
      <w:pPr>
        <w:autoSpaceDN w:val="0"/>
        <w:spacing w:after="0"/>
        <w:ind w:firstLine="567"/>
        <w:textAlignment w:val="baseline"/>
        <w:rPr>
          <w:kern w:val="3"/>
          <w:lang w:eastAsia="ru-RU"/>
        </w:rPr>
      </w:pPr>
      <w:r w:rsidRPr="00D028D7">
        <w:rPr>
          <w:spacing w:val="3"/>
          <w:kern w:val="3"/>
          <w:sz w:val="20"/>
          <w:szCs w:val="20"/>
          <w:lang w:eastAsia="ru-RU"/>
        </w:rPr>
        <w:t xml:space="preserve"> </w:t>
      </w:r>
      <w:r w:rsidRPr="00D028D7">
        <w:rPr>
          <w:kern w:val="3"/>
          <w:sz w:val="20"/>
          <w:szCs w:val="20"/>
          <w:lang w:eastAsia="ru-RU"/>
        </w:rPr>
        <w:t>- проведение добровольной сертификации услуг общественного питания (1 раз в три года и при наступлении срока) – что является гарантией качества оказываемых услуг и защиты интересов детей как потребителей;</w:t>
      </w:r>
    </w:p>
    <w:p w:rsidR="00D028D7" w:rsidRPr="00D028D7" w:rsidRDefault="00D028D7" w:rsidP="00D028D7">
      <w:pPr>
        <w:autoSpaceDN w:val="0"/>
        <w:spacing w:after="0"/>
        <w:ind w:firstLine="567"/>
        <w:textAlignment w:val="baseline"/>
        <w:rPr>
          <w:kern w:val="3"/>
          <w:lang w:eastAsia="ru-RU"/>
        </w:rPr>
      </w:pPr>
      <w:r w:rsidRPr="00D028D7">
        <w:rPr>
          <w:kern w:val="3"/>
          <w:sz w:val="20"/>
          <w:szCs w:val="20"/>
          <w:lang w:eastAsia="ru-RU"/>
        </w:rPr>
        <w:t xml:space="preserve">- </w:t>
      </w:r>
      <w:r w:rsidRPr="00D028D7">
        <w:rPr>
          <w:spacing w:val="2"/>
          <w:kern w:val="3"/>
          <w:sz w:val="20"/>
          <w:szCs w:val="20"/>
          <w:lang w:eastAsia="ru-RU"/>
        </w:rPr>
        <w:t xml:space="preserve">приобретение </w:t>
      </w:r>
      <w:r w:rsidRPr="00D028D7">
        <w:rPr>
          <w:kern w:val="3"/>
          <w:sz w:val="20"/>
          <w:szCs w:val="20"/>
          <w:lang w:eastAsia="ru-RU"/>
        </w:rPr>
        <w:t>аптечек с медикаментами для оказания первой медицинской помощи работникам пищеблока;</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xml:space="preserve">- своевременный сбор и хранение, а также вывоз мусора, твердых бытовых, пищевых и пищевых жидких и биологических отходов своими силами, а при наличии площадки и контейнеров для мусора и пищевых отходов возмещать стоимость таких услуг </w:t>
      </w:r>
      <w:proofErr w:type="spellStart"/>
      <w:r w:rsidRPr="00D028D7">
        <w:rPr>
          <w:kern w:val="3"/>
          <w:sz w:val="20"/>
          <w:szCs w:val="20"/>
          <w:lang w:eastAsia="ru-RU"/>
        </w:rPr>
        <w:t>Закачику</w:t>
      </w:r>
      <w:proofErr w:type="spellEnd"/>
      <w:r w:rsidRPr="00D028D7">
        <w:rPr>
          <w:kern w:val="3"/>
          <w:sz w:val="20"/>
          <w:szCs w:val="20"/>
          <w:lang w:eastAsia="ru-RU"/>
        </w:rPr>
        <w:t xml:space="preserve">, образовавшихся в результате оказания услуги </w:t>
      </w:r>
      <w:proofErr w:type="gramStart"/>
      <w:r w:rsidRPr="00D028D7">
        <w:rPr>
          <w:kern w:val="3"/>
          <w:sz w:val="20"/>
          <w:szCs w:val="20"/>
          <w:lang w:eastAsia="ru-RU"/>
        </w:rPr>
        <w:t>согласно</w:t>
      </w:r>
      <w:proofErr w:type="gramEnd"/>
      <w:r w:rsidRPr="00D028D7">
        <w:rPr>
          <w:kern w:val="3"/>
          <w:sz w:val="20"/>
          <w:szCs w:val="20"/>
          <w:lang w:eastAsia="ru-RU"/>
        </w:rPr>
        <w:t xml:space="preserve"> санитарного законодательства РФ и закона РФ «О ветеринарии»;</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несет ответственность перед проверяющими органами (включая оплату штрафов, возникших по вине Исполнителя и /или его работников);</w:t>
      </w:r>
    </w:p>
    <w:p w:rsidR="00D028D7" w:rsidRPr="00D028D7" w:rsidRDefault="00D028D7" w:rsidP="00D028D7">
      <w:pPr>
        <w:autoSpaceDN w:val="0"/>
        <w:spacing w:after="0"/>
        <w:ind w:left="1070"/>
        <w:textAlignment w:val="baseline"/>
        <w:rPr>
          <w:kern w:val="3"/>
          <w:lang w:eastAsia="ru-RU"/>
        </w:rPr>
      </w:pPr>
      <w:r w:rsidRPr="00D028D7">
        <w:rPr>
          <w:spacing w:val="2"/>
          <w:kern w:val="3"/>
          <w:sz w:val="20"/>
          <w:szCs w:val="20"/>
          <w:lang w:eastAsia="ru-RU"/>
        </w:rPr>
        <w:t xml:space="preserve">- проведение </w:t>
      </w:r>
      <w:r w:rsidRPr="00D028D7">
        <w:rPr>
          <w:kern w:val="3"/>
          <w:sz w:val="20"/>
          <w:szCs w:val="20"/>
          <w:lang w:eastAsia="ru-RU"/>
        </w:rPr>
        <w:t>иных расходов, связанных с процессом обеспечения горячим питанием и выполнением технического задания.</w:t>
      </w:r>
    </w:p>
    <w:p w:rsidR="00D028D7" w:rsidRPr="00D028D7" w:rsidRDefault="00D028D7" w:rsidP="00D028D7">
      <w:pPr>
        <w:widowControl w:val="0"/>
        <w:numPr>
          <w:ilvl w:val="0"/>
          <w:numId w:val="18"/>
        </w:numPr>
        <w:autoSpaceDN w:val="0"/>
        <w:spacing w:after="0" w:line="254" w:lineRule="auto"/>
        <w:jc w:val="left"/>
        <w:textAlignment w:val="baseline"/>
        <w:rPr>
          <w:kern w:val="3"/>
          <w:lang w:eastAsia="ru-RU"/>
        </w:rPr>
      </w:pPr>
      <w:r w:rsidRPr="00D028D7">
        <w:rPr>
          <w:kern w:val="3"/>
          <w:sz w:val="20"/>
          <w:szCs w:val="20"/>
          <w:lang w:eastAsia="ru-RU"/>
        </w:rPr>
        <w:t>Исполнитель</w:t>
      </w:r>
      <w:r w:rsidRPr="00D028D7">
        <w:rPr>
          <w:rFonts w:eastAsia="Arial Unicode MS"/>
          <w:kern w:val="3"/>
          <w:sz w:val="20"/>
          <w:szCs w:val="20"/>
          <w:lang w:eastAsia="ru-RU"/>
        </w:rPr>
        <w:t xml:space="preserve"> обеспечивает </w:t>
      </w:r>
      <w:r w:rsidRPr="00D028D7">
        <w:rPr>
          <w:spacing w:val="2"/>
          <w:kern w:val="3"/>
          <w:sz w:val="20"/>
          <w:szCs w:val="20"/>
          <w:lang w:eastAsia="ru-RU"/>
        </w:rPr>
        <w:t xml:space="preserve">строгое соблюдение правил кулинарной обработки пищевых продуктов, а также </w:t>
      </w:r>
      <w:r w:rsidRPr="00D028D7">
        <w:rPr>
          <w:kern w:val="3"/>
          <w:sz w:val="20"/>
          <w:szCs w:val="20"/>
          <w:lang w:eastAsia="ru-RU"/>
        </w:rPr>
        <w:t>требований к условиям хранения и реализации скоропортящихся и других продуктов при организации питания.</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Кратность приема пищи и режим питания детей по отдельным приемам пищи (завтрак, второй завтрак, обед, полдник, ужин, второй ужин) определяется временем пребывания детей и режимом работы дошкольной образовательной организации (приложение № 2 к Техническому заданию).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Рекомендуемое распределение калорийности между приемами пищи в %: завтрак (20-25%), 2 завтрак (5%), обед (30-35%), уплотненный полдник (30-35%) (приложение № 2 к Техническому заданию).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proofErr w:type="gramStart"/>
      <w:r w:rsidRPr="00D028D7">
        <w:rPr>
          <w:kern w:val="3"/>
          <w:sz w:val="20"/>
          <w:szCs w:val="20"/>
          <w:lang w:eastAsia="ru-RU"/>
        </w:rPr>
        <w:t>Исполнитель должен выполнять натуральные нормы питания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организациях с учетом технологических издержек приготовления пищи и других расходов, которые он несет при организации горячего питания (приложение № 3 к Техническому заданию).</w:t>
      </w:r>
      <w:proofErr w:type="gramEnd"/>
    </w:p>
    <w:p w:rsidR="00D028D7" w:rsidRPr="00D028D7" w:rsidRDefault="00D028D7" w:rsidP="00D028D7">
      <w:pPr>
        <w:widowControl w:val="0"/>
        <w:numPr>
          <w:ilvl w:val="0"/>
          <w:numId w:val="14"/>
        </w:numPr>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При наличии в образовательной организации детей с хроническими заболеваниями (сахарный диабет, </w:t>
      </w:r>
      <w:r w:rsidRPr="00D028D7">
        <w:rPr>
          <w:rFonts w:eastAsia="SimSun"/>
          <w:kern w:val="3"/>
          <w:sz w:val="20"/>
          <w:szCs w:val="20"/>
          <w:lang w:eastAsia="en-US"/>
        </w:rPr>
        <w:lastRenderedPageBreak/>
        <w:t>пищевая аллергия, часто болеющие дети) питание детей рекомендуется организовать в соответствии с принципами лечебного и профилактического питания детей с соответствующей патологией на основе соответствующих норм питания и меню персоналом, состоящим в штате Исполнителя и имеющим соответствующую квалификацию.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w:t>
      </w:r>
      <w:r w:rsidRPr="00D028D7">
        <w:rPr>
          <w:rFonts w:eastAsia="Arial Unicode MS"/>
          <w:kern w:val="3"/>
          <w:sz w:val="20"/>
          <w:szCs w:val="20"/>
          <w:lang w:eastAsia="ru-RU"/>
        </w:rPr>
        <w:t xml:space="preserve"> осуществляет формирование документации по организации горячего питания с предоставлением Заказчику:</w:t>
      </w:r>
    </w:p>
    <w:p w:rsidR="00D028D7" w:rsidRPr="00D028D7" w:rsidRDefault="00D028D7" w:rsidP="00D028D7">
      <w:pPr>
        <w:tabs>
          <w:tab w:val="left" w:pos="2346"/>
        </w:tabs>
        <w:autoSpaceDN w:val="0"/>
        <w:spacing w:after="0"/>
        <w:ind w:left="1070"/>
        <w:textAlignment w:val="baseline"/>
        <w:rPr>
          <w:kern w:val="3"/>
          <w:lang w:eastAsia="ru-RU"/>
        </w:rPr>
      </w:pPr>
      <w:r w:rsidRPr="00D028D7">
        <w:rPr>
          <w:rFonts w:eastAsia="Arial Unicode MS"/>
          <w:kern w:val="3"/>
          <w:sz w:val="20"/>
          <w:szCs w:val="20"/>
          <w:lang w:eastAsia="ru-RU"/>
        </w:rPr>
        <w:t xml:space="preserve">- примерного меню, рассчитанным не менее чем на 2 недели. </w:t>
      </w:r>
      <w:r w:rsidRPr="00D028D7">
        <w:rPr>
          <w:kern w:val="3"/>
          <w:sz w:val="20"/>
          <w:szCs w:val="20"/>
          <w:lang w:eastAsia="ru-RU"/>
        </w:rPr>
        <w:t xml:space="preserve">Фактический рацион питания должен соответствовать примерному меню (приложение № 9 к техническому заданию), </w:t>
      </w:r>
      <w:r w:rsidRPr="00D028D7">
        <w:rPr>
          <w:rFonts w:eastAsia="Arial Unicode MS"/>
          <w:kern w:val="3"/>
          <w:sz w:val="20"/>
          <w:szCs w:val="20"/>
          <w:lang w:eastAsia="ru-RU"/>
        </w:rPr>
        <w:t>которое утверждается Заказчиком и Исполнителем услуги горячего питания. После 2-х недель оказания услуги горячего питания проводится анализ питания, чтобы провести коррекцию примерного меню (дополнение, либо незначительное изменение) только в целях улучшения качества питания детей и согласовывается сторонами;</w:t>
      </w:r>
    </w:p>
    <w:p w:rsidR="00D028D7" w:rsidRPr="00D028D7" w:rsidRDefault="00D028D7" w:rsidP="00D028D7">
      <w:pPr>
        <w:tabs>
          <w:tab w:val="left" w:pos="2346"/>
        </w:tabs>
        <w:autoSpaceDN w:val="0"/>
        <w:spacing w:after="0"/>
        <w:ind w:left="1070"/>
        <w:textAlignment w:val="baseline"/>
        <w:rPr>
          <w:kern w:val="3"/>
          <w:lang w:eastAsia="ru-RU"/>
        </w:rPr>
      </w:pPr>
      <w:r w:rsidRPr="00D028D7">
        <w:rPr>
          <w:rFonts w:eastAsia="Arial Unicode MS"/>
          <w:kern w:val="3"/>
          <w:sz w:val="20"/>
          <w:szCs w:val="20"/>
          <w:lang w:eastAsia="ru-RU"/>
        </w:rPr>
        <w:t>-  меню-раскладки, с указанием выхода блюд для детей разного возраста (1-3 года, 3-7 лет), Допускается составление (представление) меню-раскладки в электронном виде.</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w:t>
      </w:r>
      <w:r w:rsidRPr="00D028D7">
        <w:rPr>
          <w:rFonts w:eastAsia="Arial Unicode MS"/>
          <w:kern w:val="3"/>
          <w:sz w:val="20"/>
          <w:szCs w:val="20"/>
          <w:lang w:eastAsia="ru-RU"/>
        </w:rPr>
        <w:t xml:space="preserve"> осуществляет ежедневное приготовление горячего питания с учетом санитарных требований </w:t>
      </w:r>
      <w:proofErr w:type="spellStart"/>
      <w:r w:rsidRPr="00D028D7">
        <w:rPr>
          <w:rFonts w:eastAsia="Arial Unicode MS"/>
          <w:kern w:val="3"/>
          <w:sz w:val="20"/>
          <w:szCs w:val="20"/>
          <w:lang w:eastAsia="ru-RU"/>
        </w:rPr>
        <w:t>СанПин</w:t>
      </w:r>
      <w:proofErr w:type="spellEnd"/>
      <w:r w:rsidRPr="00D028D7">
        <w:rPr>
          <w:rFonts w:eastAsia="Arial Unicode MS"/>
          <w:kern w:val="3"/>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r w:rsidRPr="00D028D7">
        <w:rPr>
          <w:kern w:val="3"/>
          <w:sz w:val="20"/>
          <w:szCs w:val="20"/>
          <w:lang w:eastAsia="ru-RU"/>
        </w:rPr>
        <w:t xml:space="preserve"> на основе принципов "щадящего питания", использовать щадящие технологии: варка, запекание, </w:t>
      </w:r>
      <w:proofErr w:type="spellStart"/>
      <w:r w:rsidRPr="00D028D7">
        <w:rPr>
          <w:kern w:val="3"/>
          <w:sz w:val="20"/>
          <w:szCs w:val="20"/>
          <w:lang w:eastAsia="ru-RU"/>
        </w:rPr>
        <w:t>припускание</w:t>
      </w:r>
      <w:proofErr w:type="spellEnd"/>
      <w:r w:rsidRPr="00D028D7">
        <w:rPr>
          <w:kern w:val="3"/>
          <w:sz w:val="20"/>
          <w:szCs w:val="20"/>
          <w:lang w:eastAsia="ru-RU"/>
        </w:rPr>
        <w:t xml:space="preserve">, </w:t>
      </w:r>
      <w:proofErr w:type="spellStart"/>
      <w:r w:rsidRPr="00D028D7">
        <w:rPr>
          <w:kern w:val="3"/>
          <w:sz w:val="20"/>
          <w:szCs w:val="20"/>
          <w:lang w:eastAsia="ru-RU"/>
        </w:rPr>
        <w:t>пассерование</w:t>
      </w:r>
      <w:proofErr w:type="spellEnd"/>
      <w:r w:rsidRPr="00D028D7">
        <w:rPr>
          <w:kern w:val="3"/>
          <w:sz w:val="20"/>
          <w:szCs w:val="20"/>
          <w:lang w:eastAsia="ru-RU"/>
        </w:rPr>
        <w:t xml:space="preserve">, тушение, приготовление на пару, в том числе приготовление в </w:t>
      </w:r>
      <w:proofErr w:type="spellStart"/>
      <w:r w:rsidRPr="00D028D7">
        <w:rPr>
          <w:kern w:val="3"/>
          <w:sz w:val="20"/>
          <w:szCs w:val="20"/>
          <w:lang w:eastAsia="ru-RU"/>
        </w:rPr>
        <w:t>пароконвектомате</w:t>
      </w:r>
      <w:proofErr w:type="spellEnd"/>
      <w:r w:rsidRPr="00D028D7">
        <w:rPr>
          <w:kern w:val="3"/>
          <w:sz w:val="20"/>
          <w:szCs w:val="20"/>
          <w:lang w:eastAsia="ru-RU"/>
        </w:rPr>
        <w:t xml:space="preserve"> (при наличии).</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rFonts w:eastAsia="Arial Unicode MS"/>
          <w:kern w:val="3"/>
          <w:sz w:val="20"/>
          <w:szCs w:val="20"/>
          <w:lang w:eastAsia="ru-RU"/>
        </w:rPr>
        <w:t>Исполнитель ежедневно предоставляет заказчику:</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меню-раскладку, с указанием выхода блюд для детей разного возраста;</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меню в печатной форме с указанием выхода блюд для детей разного возраста (1-3 года, 3-7 лет) - для родителей (законных представителей).</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 ежемесячно предоставляет Заказчику:</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xml:space="preserve">- сведения об объемах оказанных услуг в срок до 2 числа месяца, следующего за </w:t>
      </w:r>
      <w:proofErr w:type="gramStart"/>
      <w:r w:rsidRPr="00D028D7">
        <w:rPr>
          <w:kern w:val="3"/>
          <w:sz w:val="20"/>
          <w:szCs w:val="20"/>
          <w:lang w:eastAsia="ru-RU"/>
        </w:rPr>
        <w:t>отчетным</w:t>
      </w:r>
      <w:proofErr w:type="gramEnd"/>
      <w:r w:rsidRPr="00D028D7">
        <w:rPr>
          <w:kern w:val="3"/>
          <w:sz w:val="20"/>
          <w:szCs w:val="20"/>
          <w:lang w:eastAsia="ru-RU"/>
        </w:rPr>
        <w:t xml:space="preserve"> и 31.12.2021 года;</w:t>
      </w:r>
    </w:p>
    <w:p w:rsidR="00D028D7" w:rsidRPr="00D028D7" w:rsidRDefault="00D028D7" w:rsidP="00D028D7">
      <w:pPr>
        <w:autoSpaceDN w:val="0"/>
        <w:spacing w:after="0"/>
        <w:ind w:left="1070"/>
        <w:textAlignment w:val="baseline"/>
        <w:rPr>
          <w:kern w:val="3"/>
          <w:sz w:val="20"/>
          <w:szCs w:val="20"/>
          <w:lang w:eastAsia="ru-RU"/>
        </w:rPr>
      </w:pPr>
      <w:r w:rsidRPr="00D028D7">
        <w:rPr>
          <w:kern w:val="3"/>
          <w:sz w:val="20"/>
          <w:szCs w:val="20"/>
          <w:lang w:eastAsia="ru-RU"/>
        </w:rPr>
        <w:t>- акт выполненных услуг (приложение № 14 к Техническому заданию);</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 xml:space="preserve">           </w:t>
      </w:r>
      <w:r w:rsidRPr="00D028D7">
        <w:rPr>
          <w:kern w:val="3"/>
          <w:sz w:val="20"/>
          <w:szCs w:val="20"/>
          <w:lang w:eastAsia="ru-RU"/>
        </w:rPr>
        <w:tab/>
        <w:t xml:space="preserve">         - отчет по выполнению натуральных норм питания.</w:t>
      </w:r>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proofErr w:type="gramStart"/>
      <w:r w:rsidRPr="00D028D7">
        <w:rPr>
          <w:kern w:val="3"/>
          <w:sz w:val="20"/>
          <w:szCs w:val="20"/>
          <w:lang w:eastAsia="ru-RU"/>
        </w:rPr>
        <w:t xml:space="preserve">Исполнитель контролирует наличие на складе пищеблока Заказчика запас продуктов (не менее чем на 5 дней) для предоставления услуги горячего питания, а скоропортящихся продуктов питания (не менее чем на 2 дня), а также наличие моющих и дезинфицирующих средств для соблюдения </w:t>
      </w:r>
      <w:proofErr w:type="spellStart"/>
      <w:r w:rsidRPr="00D028D7">
        <w:rPr>
          <w:rFonts w:eastAsia="Arial Unicode MS"/>
          <w:kern w:val="3"/>
          <w:sz w:val="20"/>
          <w:szCs w:val="20"/>
          <w:lang w:eastAsia="ru-RU"/>
        </w:rPr>
        <w:t>СанПин</w:t>
      </w:r>
      <w:proofErr w:type="spellEnd"/>
      <w:r w:rsidRPr="00D028D7">
        <w:rPr>
          <w:rFonts w:eastAsia="Arial Unicode MS"/>
          <w:kern w:val="3"/>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End"/>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r w:rsidRPr="00D028D7">
        <w:rPr>
          <w:kern w:val="3"/>
          <w:sz w:val="20"/>
          <w:szCs w:val="20"/>
          <w:lang w:eastAsia="ru-RU"/>
        </w:rPr>
        <w:t>Для приготовления и хранения готовых блюд Исполнитель использует посуду, изготовленную из нержавеющей пищевой, стали или аналогичных по гигиеническим свойствам материалов, разрешенных для контакта с пищевыми продуктами и безопасных для здоровья детей.</w:t>
      </w:r>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r w:rsidRPr="00D028D7">
        <w:rPr>
          <w:kern w:val="3"/>
          <w:sz w:val="20"/>
          <w:szCs w:val="20"/>
          <w:u w:val="single"/>
          <w:lang w:eastAsia="ru-RU"/>
        </w:rPr>
        <w:t>Исполнитель использует в рационе:</w:t>
      </w:r>
    </w:p>
    <w:p w:rsidR="00D028D7" w:rsidRPr="00D028D7" w:rsidRDefault="00D028D7" w:rsidP="00D028D7">
      <w:pPr>
        <w:tabs>
          <w:tab w:val="left" w:pos="742"/>
        </w:tabs>
        <w:autoSpaceDN w:val="0"/>
        <w:spacing w:after="0"/>
        <w:textAlignment w:val="baseline"/>
        <w:rPr>
          <w:kern w:val="3"/>
          <w:lang w:eastAsia="ru-RU"/>
        </w:rPr>
      </w:pPr>
      <w:r w:rsidRPr="00D028D7">
        <w:rPr>
          <w:kern w:val="3"/>
          <w:sz w:val="20"/>
          <w:szCs w:val="20"/>
          <w:lang w:eastAsia="ru-RU"/>
        </w:rPr>
        <w:t>– пищевые продукты для питания детей, соответствующие функциональному состоянию организма ребенка с учетом его возраста, удовлетворяющие физиологическим потребностям детского организма, быть качественными и безопасными для здоровья детей;</w:t>
      </w:r>
    </w:p>
    <w:p w:rsidR="00D028D7" w:rsidRPr="00D028D7" w:rsidRDefault="00D028D7" w:rsidP="00D028D7">
      <w:pPr>
        <w:tabs>
          <w:tab w:val="left" w:pos="742"/>
        </w:tabs>
        <w:autoSpaceDN w:val="0"/>
        <w:spacing w:after="0"/>
        <w:textAlignment w:val="baseline"/>
        <w:rPr>
          <w:kern w:val="3"/>
          <w:lang w:eastAsia="ru-RU"/>
        </w:rPr>
      </w:pPr>
      <w:r w:rsidRPr="00D028D7">
        <w:rPr>
          <w:kern w:val="3"/>
          <w:sz w:val="20"/>
          <w:szCs w:val="20"/>
          <w:lang w:eastAsia="ru-RU"/>
        </w:rPr>
        <w:t>-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p w:rsidR="00D028D7" w:rsidRPr="00D028D7" w:rsidRDefault="00D028D7" w:rsidP="00D028D7">
      <w:pPr>
        <w:tabs>
          <w:tab w:val="left" w:pos="742"/>
        </w:tabs>
        <w:autoSpaceDN w:val="0"/>
        <w:spacing w:after="0"/>
        <w:textAlignment w:val="baseline"/>
        <w:rPr>
          <w:kern w:val="3"/>
          <w:lang w:eastAsia="ru-RU"/>
        </w:rPr>
      </w:pPr>
      <w:r w:rsidRPr="00D028D7">
        <w:rPr>
          <w:kern w:val="3"/>
          <w:sz w:val="20"/>
          <w:szCs w:val="20"/>
          <w:lang w:eastAsia="ru-RU"/>
        </w:rPr>
        <w:t>- витаминизированные напитки промышленного производства в соответствии с инструкцией и удостоверением о государственной регистрации или проводит искусственную С-витаминизацию из расчета для детей от 1-3 лет -35 мг, для детей 3-7 лет – 50,0 мг на порцию непосредственно перед реализацией в третье блюдо (компот или кисель) после его охлаждения до температуры 15</w:t>
      </w:r>
      <w:proofErr w:type="gramStart"/>
      <w:r w:rsidRPr="00D028D7">
        <w:rPr>
          <w:kern w:val="3"/>
          <w:sz w:val="20"/>
          <w:szCs w:val="20"/>
          <w:lang w:eastAsia="ru-RU"/>
        </w:rPr>
        <w:t>º С</w:t>
      </w:r>
      <w:proofErr w:type="gramEnd"/>
      <w:r w:rsidRPr="00D028D7">
        <w:rPr>
          <w:kern w:val="3"/>
          <w:sz w:val="20"/>
          <w:szCs w:val="20"/>
          <w:lang w:eastAsia="ru-RU"/>
        </w:rPr>
        <w:t xml:space="preserve"> (для компота) и 35ºС (для киселя).</w:t>
      </w:r>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w:t>
      </w:r>
      <w:r w:rsidRPr="00D028D7">
        <w:rPr>
          <w:rFonts w:eastAsia="Arial Unicode MS"/>
          <w:kern w:val="3"/>
          <w:sz w:val="20"/>
          <w:szCs w:val="20"/>
          <w:lang w:eastAsia="ru-RU"/>
        </w:rPr>
        <w:t xml:space="preserve"> производит выдачу готовой пищи в столовой Заказчика, в соответствии с графиком выдачи пищи (приложение № 4 Техническому заданию) и суммарным объемом блюд по приемам пищи </w:t>
      </w:r>
      <w:proofErr w:type="gramStart"/>
      <w:r w:rsidRPr="00D028D7">
        <w:rPr>
          <w:rFonts w:eastAsia="Arial Unicode MS"/>
          <w:kern w:val="3"/>
          <w:sz w:val="20"/>
          <w:szCs w:val="20"/>
          <w:lang w:eastAsia="ru-RU"/>
        </w:rPr>
        <w:t xml:space="preserve">( </w:t>
      </w:r>
      <w:proofErr w:type="gramEnd"/>
      <w:r w:rsidRPr="00D028D7">
        <w:rPr>
          <w:rFonts w:eastAsia="Arial Unicode MS"/>
          <w:kern w:val="3"/>
          <w:sz w:val="20"/>
          <w:szCs w:val="20"/>
          <w:lang w:eastAsia="ru-RU"/>
        </w:rPr>
        <w:t>приложение № 5 к Техническому заданию).</w:t>
      </w:r>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r w:rsidRPr="00D028D7">
        <w:rPr>
          <w:rFonts w:eastAsia="Arial Unicode MS"/>
          <w:kern w:val="3"/>
          <w:sz w:val="20"/>
          <w:szCs w:val="20"/>
          <w:lang w:eastAsia="ru-RU"/>
        </w:rPr>
        <w:t>Исполнитель обеспечивает при каждой выдаче горячего питания наличие двух дополнительных (сверх заявки) порции каждого блюда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proofErr w:type="gramStart"/>
      <w:r w:rsidRPr="00D028D7">
        <w:rPr>
          <w:kern w:val="3"/>
          <w:sz w:val="20"/>
          <w:szCs w:val="20"/>
          <w:lang w:eastAsia="ru-RU"/>
        </w:rPr>
        <w:t>Исполнитель</w:t>
      </w:r>
      <w:r w:rsidRPr="00D028D7">
        <w:rPr>
          <w:rFonts w:eastAsia="Arial Unicode MS"/>
          <w:kern w:val="3"/>
          <w:sz w:val="20"/>
          <w:szCs w:val="20"/>
          <w:lang w:eastAsia="ru-RU"/>
        </w:rPr>
        <w:t xml:space="preserve"> производит отбор суточной пробы готовой продукции (на все готовые блюда) в объеме не менее 100 г. стерильными или прокипяченными ложками в стерильную или прокипяченную посуду (банки, контейнеры) с плотно закрывающимися крышками, а порционные вторые блюда оставлять поштучно, целиком в объеме одной порции и обеспечивает надлежащее ее хранение в течение двух суток (не менее 48 часов при температуре +2-+6</w:t>
      </w:r>
      <w:proofErr w:type="gramEnd"/>
      <w:r w:rsidRPr="00D028D7">
        <w:rPr>
          <w:rFonts w:eastAsia="Arial Unicode MS"/>
          <w:kern w:val="3"/>
          <w:sz w:val="20"/>
          <w:szCs w:val="20"/>
          <w:lang w:eastAsia="ru-RU"/>
        </w:rPr>
        <w:t>°С). Посуда с пробами маркируется с указанием наименования приема пищи и датой отбора.</w:t>
      </w:r>
    </w:p>
    <w:p w:rsidR="00D028D7" w:rsidRPr="00D028D7" w:rsidRDefault="00D028D7" w:rsidP="00D028D7">
      <w:pPr>
        <w:widowControl w:val="0"/>
        <w:numPr>
          <w:ilvl w:val="0"/>
          <w:numId w:val="14"/>
        </w:numPr>
        <w:tabs>
          <w:tab w:val="left" w:pos="742"/>
        </w:tabs>
        <w:autoSpaceDN w:val="0"/>
        <w:spacing w:after="0" w:line="254" w:lineRule="auto"/>
        <w:ind w:left="0" w:firstLine="0"/>
        <w:jc w:val="left"/>
        <w:textAlignment w:val="baseline"/>
        <w:rPr>
          <w:kern w:val="3"/>
          <w:lang w:eastAsia="ru-RU"/>
        </w:rPr>
      </w:pPr>
      <w:r w:rsidRPr="00D028D7">
        <w:rPr>
          <w:kern w:val="3"/>
          <w:sz w:val="20"/>
          <w:szCs w:val="20"/>
          <w:lang w:eastAsia="ru-RU"/>
        </w:rPr>
        <w:t xml:space="preserve">Исполнитель обеспечивает ведение требуемой в соответствии с действующими санитарными требованиями </w:t>
      </w:r>
      <w:proofErr w:type="spellStart"/>
      <w:r w:rsidRPr="00D028D7">
        <w:rPr>
          <w:rFonts w:eastAsia="Arial Unicode MS"/>
          <w:kern w:val="3"/>
          <w:sz w:val="20"/>
          <w:szCs w:val="20"/>
          <w:lang w:eastAsia="ru-RU"/>
        </w:rPr>
        <w:t>СанПин</w:t>
      </w:r>
      <w:proofErr w:type="spellEnd"/>
      <w:r w:rsidRPr="00D028D7">
        <w:rPr>
          <w:rFonts w:eastAsia="Arial Unicode MS"/>
          <w:kern w:val="3"/>
          <w:sz w:val="20"/>
          <w:szCs w:val="20"/>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r w:rsidRPr="00D028D7">
        <w:rPr>
          <w:kern w:val="3"/>
          <w:sz w:val="20"/>
          <w:szCs w:val="20"/>
          <w:lang w:eastAsia="ru-RU"/>
        </w:rPr>
        <w:t>документации:</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«журнал бракеража скоропортящихся пищевых продуктов, поступающих на пищеблок»</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«журнал бракеража готовой кулинарной продукции»;</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«журнал учета температурного режима в холодильном оборудовании»;</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«журнал витаминизации третьих и сладких блюд»;</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«журнал здоровья».</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 xml:space="preserve"> </w:t>
      </w:r>
      <w:proofErr w:type="gramStart"/>
      <w:r w:rsidRPr="00D028D7">
        <w:rPr>
          <w:rFonts w:eastAsia="Arial Unicode MS"/>
          <w:kern w:val="3"/>
          <w:sz w:val="20"/>
          <w:szCs w:val="20"/>
          <w:lang w:eastAsia="ru-RU"/>
        </w:rPr>
        <w:t xml:space="preserve">Исполнитель выдает готовую пищу только после проведения контроля </w:t>
      </w:r>
      <w:proofErr w:type="spellStart"/>
      <w:r w:rsidRPr="00D028D7">
        <w:rPr>
          <w:rFonts w:eastAsia="Arial Unicode MS"/>
          <w:kern w:val="3"/>
          <w:sz w:val="20"/>
          <w:szCs w:val="20"/>
          <w:lang w:eastAsia="ru-RU"/>
        </w:rPr>
        <w:t>бракеражной</w:t>
      </w:r>
      <w:proofErr w:type="spellEnd"/>
      <w:r w:rsidRPr="00D028D7">
        <w:rPr>
          <w:rFonts w:eastAsia="Arial Unicode MS"/>
          <w:kern w:val="3"/>
          <w:sz w:val="20"/>
          <w:szCs w:val="20"/>
          <w:lang w:eastAsia="ru-RU"/>
        </w:rPr>
        <w:t xml:space="preserve"> комиссией в составе не менее 3-х человек (которая создается при учреждении Заказчика в </w:t>
      </w:r>
      <w:r w:rsidRPr="00D028D7">
        <w:rPr>
          <w:kern w:val="3"/>
          <w:sz w:val="20"/>
          <w:szCs w:val="20"/>
          <w:lang w:eastAsia="ru-RU"/>
        </w:rPr>
        <w:t xml:space="preserve">соответствии с п.14.23 раздел </w:t>
      </w:r>
      <w:r w:rsidRPr="00D028D7">
        <w:rPr>
          <w:kern w:val="3"/>
          <w:sz w:val="20"/>
          <w:szCs w:val="20"/>
          <w:lang w:val="en-US" w:eastAsia="ru-RU"/>
        </w:rPr>
        <w:t>XIV</w:t>
      </w:r>
      <w:r w:rsidRPr="00D028D7">
        <w:rPr>
          <w:kern w:val="3"/>
          <w:sz w:val="20"/>
          <w:szCs w:val="20"/>
          <w:lang w:eastAsia="ru-RU"/>
        </w:rPr>
        <w:t xml:space="preserve"> СанПиН 2.4.1.3049-</w:t>
      </w:r>
      <w:r w:rsidRPr="00D028D7">
        <w:rPr>
          <w:kern w:val="3"/>
          <w:sz w:val="20"/>
          <w:szCs w:val="20"/>
          <w:lang w:eastAsia="ru-RU"/>
        </w:rPr>
        <w:lastRenderedPageBreak/>
        <w:t xml:space="preserve">13 «Санитарно-эпидемиологические требования к устройству, содержанию и организации режима работы дошкольных образовательных организаций» </w:t>
      </w:r>
      <w:r w:rsidRPr="00D028D7">
        <w:rPr>
          <w:rFonts w:eastAsia="Arial Unicode MS"/>
          <w:kern w:val="3"/>
          <w:sz w:val="20"/>
          <w:szCs w:val="20"/>
          <w:lang w:eastAsia="ru-RU"/>
        </w:rPr>
        <w:t>с обязательным присутствием представителя Заказчика.</w:t>
      </w:r>
      <w:proofErr w:type="gramEnd"/>
      <w:r w:rsidRPr="00D028D7">
        <w:rPr>
          <w:rFonts w:eastAsia="Arial Unicode MS"/>
          <w:kern w:val="3"/>
          <w:sz w:val="20"/>
          <w:szCs w:val="20"/>
          <w:lang w:eastAsia="ru-RU"/>
        </w:rPr>
        <w:t xml:space="preserve"> Отметки о качестве пищи заносятся в «журнале бракеража готовой кулинарной продукции».</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Для органолептической оценки качества кулинарной продукции используется национальный стандарт ГОСТ 31986-2012 «Услуги общественного питания. Метод органолептической оценки качества продукции общественного питания».</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rFonts w:eastAsia="Arial Unicode MS"/>
          <w:kern w:val="3"/>
          <w:sz w:val="20"/>
          <w:szCs w:val="20"/>
          <w:lang w:eastAsia="ru-RU"/>
        </w:rPr>
        <w:t>При выдаче готовой продукции Исполнитель соблюдает температурный режим горячих блюд:</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горячие блюда (супы, соусы, напитки) не ниже 75</w:t>
      </w:r>
      <w:proofErr w:type="gramStart"/>
      <w:r w:rsidRPr="00D028D7">
        <w:rPr>
          <w:kern w:val="3"/>
          <w:sz w:val="20"/>
          <w:szCs w:val="20"/>
          <w:lang w:eastAsia="ru-RU"/>
        </w:rPr>
        <w:t>°С</w:t>
      </w:r>
      <w:proofErr w:type="gramEnd"/>
      <w:r w:rsidRPr="00D028D7">
        <w:rPr>
          <w:kern w:val="3"/>
          <w:sz w:val="20"/>
          <w:szCs w:val="20"/>
          <w:lang w:eastAsia="ru-RU"/>
        </w:rPr>
        <w:t>;</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вторые блюда и гарниры - не ниже 65</w:t>
      </w:r>
      <w:proofErr w:type="gramStart"/>
      <w:r w:rsidRPr="00D028D7">
        <w:rPr>
          <w:kern w:val="3"/>
          <w:sz w:val="20"/>
          <w:szCs w:val="20"/>
          <w:lang w:eastAsia="ru-RU"/>
        </w:rPr>
        <w:t xml:space="preserve"> °С</w:t>
      </w:r>
      <w:proofErr w:type="gramEnd"/>
      <w:r w:rsidRPr="00D028D7">
        <w:rPr>
          <w:kern w:val="3"/>
          <w:sz w:val="20"/>
          <w:szCs w:val="20"/>
          <w:lang w:eastAsia="ru-RU"/>
        </w:rPr>
        <w:t>;</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холодные супы, напитки - не выше 14°С.</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При приготовлении блюд не допускается:</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приготовление блюд заранее с последующим их разогревом;</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использование остатков пищи от предыдущего приема и пищи, приготовленной накануне;</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предварительное замачивание овощей: очищенные картофель, корнеплоды и другие овощи, во избежание их потемнения и высушивания, допускается хранить в холодной воде не более 2-х часов;</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использование овощей урожая прошлого года (капусту, репчатый лук, корнеплоды и др.) в период после 1 марта без термической обработки.</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Вся продукция, используемая при организации горячего питания должна соответствовать установленным ГОСТам на данный вид товара (приложение № 10 к Техническому заданию), а также требованиям Федерального закона от 02.01.2000 N 29-ФЗ «О качестве и безопасности пищевых продуктов. В питании детей используется рекомендованный ассортимент основных пищевых продуктов (приложение № 6 к Техническому заданию).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 xml:space="preserve">При отсутствии каких-либо продуктов в целях обеспечения полноценного сбалансированного питания разрешается проводить их замену </w:t>
      </w:r>
      <w:proofErr w:type="gramStart"/>
      <w:r w:rsidRPr="00D028D7">
        <w:rPr>
          <w:kern w:val="3"/>
          <w:sz w:val="20"/>
          <w:szCs w:val="20"/>
          <w:lang w:eastAsia="ru-RU"/>
        </w:rPr>
        <w:t>на равноценные по составу продукты в соответствии с таблицей замены продуктов по белкам</w:t>
      </w:r>
      <w:proofErr w:type="gramEnd"/>
      <w:r w:rsidRPr="00D028D7">
        <w:rPr>
          <w:kern w:val="3"/>
          <w:sz w:val="20"/>
          <w:szCs w:val="20"/>
          <w:lang w:eastAsia="ru-RU"/>
        </w:rPr>
        <w:t xml:space="preserve"> и углеводам (приложение № 8 к Техническому заданию).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Вся продукция, используемая при организации горячего питания должна соответствовать установленным ГОСТам на данный вид товара, а также требованиям Федерального закона от 02.01.2000 N 29-ФЗ «О качестве и безопасности пищевых продуктов".</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w:t>
      </w:r>
      <w:r w:rsidRPr="00D028D7">
        <w:rPr>
          <w:rFonts w:eastAsia="Arial Unicode MS"/>
          <w:kern w:val="3"/>
          <w:sz w:val="20"/>
          <w:szCs w:val="20"/>
          <w:lang w:eastAsia="ru-RU"/>
        </w:rPr>
        <w:t>сполнитель для приготовления пищи не использует:</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генно-модифицированные продукты;</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мясо птицы механической обвалки;</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замороженное мясо птицы и выработанные из него продукты;</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рыбу, выращенную в искусственных водоемах с применением специальных кормов и антибиотиков;</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молочные напитки и молочные продукты, выработанные из сухого молока (кроме йогурта), составных частей молока, жиров растительного происхождения;</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xml:space="preserve">- продукцию, выработанную с использованием коллагенсодержащего сырья из мяса птицы, искусственных подсластителей, консервантов, красителей, </w:t>
      </w:r>
      <w:proofErr w:type="spellStart"/>
      <w:r w:rsidRPr="00D028D7">
        <w:rPr>
          <w:rFonts w:eastAsia="Arial Unicode MS"/>
          <w:kern w:val="3"/>
          <w:sz w:val="20"/>
          <w:szCs w:val="20"/>
          <w:lang w:eastAsia="ru-RU"/>
        </w:rPr>
        <w:t>ароматизаторов</w:t>
      </w:r>
      <w:proofErr w:type="spellEnd"/>
      <w:r w:rsidRPr="00D028D7">
        <w:rPr>
          <w:rFonts w:eastAsia="Arial Unicode MS"/>
          <w:kern w:val="3"/>
          <w:sz w:val="20"/>
          <w:szCs w:val="20"/>
          <w:lang w:eastAsia="ru-RU"/>
        </w:rPr>
        <w:t xml:space="preserve">, </w:t>
      </w:r>
      <w:proofErr w:type="spellStart"/>
      <w:r w:rsidRPr="00D028D7">
        <w:rPr>
          <w:rFonts w:eastAsia="Arial Unicode MS"/>
          <w:kern w:val="3"/>
          <w:sz w:val="20"/>
          <w:szCs w:val="20"/>
          <w:lang w:eastAsia="ru-RU"/>
        </w:rPr>
        <w:t>улучшителей</w:t>
      </w:r>
      <w:proofErr w:type="spellEnd"/>
      <w:r w:rsidRPr="00D028D7">
        <w:rPr>
          <w:rFonts w:eastAsia="Arial Unicode MS"/>
          <w:kern w:val="3"/>
          <w:sz w:val="20"/>
          <w:szCs w:val="20"/>
          <w:lang w:eastAsia="ru-RU"/>
        </w:rPr>
        <w:t xml:space="preserve"> вкуса и прочих ненатуральных пищевых добавок; </w:t>
      </w:r>
      <w:proofErr w:type="gramStart"/>
      <w:r w:rsidRPr="00D028D7">
        <w:rPr>
          <w:rFonts w:eastAsia="Arial Unicode MS"/>
          <w:kern w:val="3"/>
          <w:sz w:val="20"/>
          <w:szCs w:val="20"/>
          <w:lang w:eastAsia="ru-RU"/>
        </w:rPr>
        <w:t>в</w:t>
      </w:r>
      <w:r w:rsidRPr="00D028D7">
        <w:rPr>
          <w:kern w:val="3"/>
          <w:sz w:val="20"/>
          <w:szCs w:val="20"/>
          <w:lang w:eastAsia="ru-RU"/>
        </w:rPr>
        <w:t xml:space="preserve"> качестве красителей (окрашивающих ингредиентов) могут использоваться только натуральные фруктовые и овощные соки, пюре или порошки, какао, окрашенные витаминные препараты, в том числе </w:t>
      </w:r>
      <w:proofErr w:type="spellStart"/>
      <w:r w:rsidRPr="00D028D7">
        <w:rPr>
          <w:kern w:val="3"/>
          <w:sz w:val="20"/>
          <w:szCs w:val="20"/>
          <w:lang w:eastAsia="ru-RU"/>
        </w:rPr>
        <w:t>каротиноидов</w:t>
      </w:r>
      <w:proofErr w:type="spellEnd"/>
      <w:r w:rsidRPr="00D028D7">
        <w:rPr>
          <w:kern w:val="3"/>
          <w:sz w:val="20"/>
          <w:szCs w:val="20"/>
          <w:lang w:eastAsia="ru-RU"/>
        </w:rPr>
        <w:t xml:space="preserve"> (Е160а), рибофлавина (Е101), витаминные (витаминно-минеральные) премиксы (в количествах, не допускающих превышения установленных физиологических норм потребления витаминов), а также натуральные красители, полученные из овощей, плодов, ягод (в том числе с кодами INS Е-140, Е-160-163)</w:t>
      </w:r>
      <w:r w:rsidRPr="00D028D7">
        <w:rPr>
          <w:rFonts w:eastAsia="Arial Unicode MS"/>
          <w:kern w:val="3"/>
          <w:sz w:val="20"/>
          <w:szCs w:val="20"/>
          <w:lang w:eastAsia="ru-RU"/>
        </w:rPr>
        <w:t>;</w:t>
      </w:r>
      <w:proofErr w:type="gramEnd"/>
      <w:r w:rsidRPr="00D028D7">
        <w:rPr>
          <w:rFonts w:eastAsia="Arial Unicode MS"/>
          <w:kern w:val="3"/>
          <w:sz w:val="20"/>
          <w:szCs w:val="20"/>
          <w:lang w:eastAsia="ru-RU"/>
        </w:rPr>
        <w:t xml:space="preserve"> не допускается поставка продукции, содержащей генно-модифицированные организмы (ГМО), на поставляемые продукты питания в установленном порядке </w:t>
      </w:r>
      <w:proofErr w:type="gramStart"/>
      <w:r w:rsidRPr="00D028D7">
        <w:rPr>
          <w:rFonts w:eastAsia="Arial Unicode MS"/>
          <w:kern w:val="3"/>
          <w:sz w:val="20"/>
          <w:szCs w:val="20"/>
          <w:lang w:eastAsia="ru-RU"/>
        </w:rPr>
        <w:t>предоставляются подтверждающие</w:t>
      </w:r>
      <w:r w:rsidRPr="00D028D7">
        <w:rPr>
          <w:kern w:val="3"/>
          <w:sz w:val="20"/>
          <w:szCs w:val="20"/>
          <w:lang w:eastAsia="ru-RU"/>
        </w:rPr>
        <w:t xml:space="preserve"> документы</w:t>
      </w:r>
      <w:proofErr w:type="gramEnd"/>
      <w:r w:rsidRPr="00D028D7">
        <w:rPr>
          <w:kern w:val="3"/>
          <w:sz w:val="20"/>
          <w:szCs w:val="20"/>
          <w:lang w:eastAsia="ru-RU"/>
        </w:rPr>
        <w:t xml:space="preserve"> (протоколы исследования пищевой продукции) на отсутствие содержания ГМО в соответствии с ГОСТ 52174-2003.</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w:t>
      </w:r>
      <w:r w:rsidRPr="00D028D7">
        <w:rPr>
          <w:kern w:val="3"/>
          <w:sz w:val="20"/>
          <w:szCs w:val="20"/>
          <w:lang w:eastAsia="ru-RU"/>
        </w:rPr>
        <w:t xml:space="preserve"> химические консерванты - </w:t>
      </w:r>
      <w:proofErr w:type="spellStart"/>
      <w:r w:rsidRPr="00D028D7">
        <w:rPr>
          <w:kern w:val="3"/>
          <w:sz w:val="20"/>
          <w:szCs w:val="20"/>
          <w:lang w:eastAsia="ru-RU"/>
        </w:rPr>
        <w:t>сорбиновую</w:t>
      </w:r>
      <w:proofErr w:type="spellEnd"/>
      <w:r w:rsidRPr="00D028D7">
        <w:rPr>
          <w:kern w:val="3"/>
          <w:sz w:val="20"/>
          <w:szCs w:val="20"/>
          <w:lang w:eastAsia="ru-RU"/>
        </w:rPr>
        <w:t xml:space="preserve"> кислоту и ее соли, </w:t>
      </w:r>
      <w:proofErr w:type="spellStart"/>
      <w:r w:rsidRPr="00D028D7">
        <w:rPr>
          <w:kern w:val="3"/>
          <w:sz w:val="20"/>
          <w:szCs w:val="20"/>
          <w:lang w:eastAsia="ru-RU"/>
        </w:rPr>
        <w:t>бензоат</w:t>
      </w:r>
      <w:proofErr w:type="spellEnd"/>
      <w:r w:rsidRPr="00D028D7">
        <w:rPr>
          <w:kern w:val="3"/>
          <w:sz w:val="20"/>
          <w:szCs w:val="20"/>
          <w:lang w:eastAsia="ru-RU"/>
        </w:rPr>
        <w:t xml:space="preserve"> натрия, сернистый ангидрид и другие (пищевые добавки с цифровыми кодами INS Е200-Е266 и Е280-Е283), </w:t>
      </w:r>
      <w:proofErr w:type="spellStart"/>
      <w:r w:rsidRPr="00D028D7">
        <w:rPr>
          <w:kern w:val="3"/>
          <w:sz w:val="20"/>
          <w:szCs w:val="20"/>
          <w:lang w:eastAsia="ru-RU"/>
        </w:rPr>
        <w:t>улучшители</w:t>
      </w:r>
      <w:proofErr w:type="spellEnd"/>
      <w:r w:rsidRPr="00D028D7">
        <w:rPr>
          <w:kern w:val="3"/>
          <w:sz w:val="20"/>
          <w:szCs w:val="20"/>
          <w:lang w:eastAsia="ru-RU"/>
        </w:rPr>
        <w:t xml:space="preserve"> вкуса (</w:t>
      </w:r>
      <w:proofErr w:type="spellStart"/>
      <w:r w:rsidRPr="00D028D7">
        <w:rPr>
          <w:kern w:val="3"/>
          <w:sz w:val="20"/>
          <w:szCs w:val="20"/>
          <w:lang w:eastAsia="ru-RU"/>
        </w:rPr>
        <w:t>глутаматов</w:t>
      </w:r>
      <w:proofErr w:type="spellEnd"/>
      <w:r w:rsidRPr="00D028D7">
        <w:rPr>
          <w:kern w:val="3"/>
          <w:sz w:val="20"/>
          <w:szCs w:val="20"/>
          <w:lang w:eastAsia="ru-RU"/>
        </w:rPr>
        <w:t xml:space="preserve"> и др.), добавленные фосфаты (соли фосфорной кислоты);</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продукты, указанные в приложении № 7 к Техническому заданию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 xml:space="preserve">Продукты, которые будут использоваться при приготовлении питания </w:t>
      </w:r>
      <w:r w:rsidRPr="00D028D7">
        <w:rPr>
          <w:kern w:val="3"/>
          <w:sz w:val="20"/>
          <w:szCs w:val="20"/>
          <w:u w:val="single"/>
          <w:lang w:eastAsia="ru-RU"/>
        </w:rPr>
        <w:t xml:space="preserve">должны поступать в чистой </w:t>
      </w:r>
      <w:r w:rsidRPr="00D028D7">
        <w:rPr>
          <w:kern w:val="3"/>
          <w:sz w:val="20"/>
          <w:szCs w:val="20"/>
          <w:lang w:eastAsia="ru-RU"/>
        </w:rPr>
        <w:t>таре и должны иметь:</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товарно-транспортную накладную;</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сертификаты соответствия, декларации соответствия;</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удостоверения качества и безопасности пищевых продуктов, материалов и изделий;</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протоколы испытаний об отсутствии ГМО;</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гигиенические сертификаты, карантинные свидетельства, а также иные документы, предусмотренные законодательством РФ;</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(приложение № 1 к Техническому заданию).</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w:t>
      </w:r>
      <w:r w:rsidRPr="00D028D7">
        <w:rPr>
          <w:rFonts w:eastAsia="Arial Unicode MS"/>
          <w:kern w:val="3"/>
          <w:sz w:val="20"/>
          <w:szCs w:val="20"/>
          <w:lang w:eastAsia="ru-RU"/>
        </w:rPr>
        <w:t xml:space="preserve">сполнителем принимаются незамедлительные меры по предупреждению и устранению нарушений качества и </w:t>
      </w:r>
      <w:r w:rsidRPr="00D028D7">
        <w:rPr>
          <w:rFonts w:eastAsia="Arial Unicode MS"/>
          <w:kern w:val="3"/>
          <w:sz w:val="20"/>
          <w:szCs w:val="20"/>
          <w:lang w:eastAsia="ru-RU"/>
        </w:rPr>
        <w:lastRenderedPageBreak/>
        <w:t xml:space="preserve">сроков предоставляемых услуг. Некачественно приготовленная пища или приготовленная из некачественных продуктов, или с нарушением технологии, признанная таковой по акту, должна быть заменена Исполнителем в течение 1 (одного) часа с момента его уведомления </w:t>
      </w:r>
      <w:r w:rsidRPr="00D028D7">
        <w:rPr>
          <w:kern w:val="3"/>
          <w:sz w:val="20"/>
          <w:szCs w:val="20"/>
          <w:lang w:eastAsia="ru-RU"/>
        </w:rPr>
        <w:t>(по телефону, факсу, посредством электронной связи)</w:t>
      </w:r>
      <w:r w:rsidRPr="00D028D7">
        <w:rPr>
          <w:rFonts w:eastAsia="Arial Unicode MS"/>
          <w:kern w:val="3"/>
          <w:sz w:val="20"/>
          <w:szCs w:val="20"/>
          <w:lang w:eastAsia="ru-RU"/>
        </w:rPr>
        <w:t>, при этом расходы по продуктам и приготовлению готовой пищи осуществляются за счет Исполнителя.</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 допускает к работе в помещении пищеблока Заказчика:</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xml:space="preserve">- квалифицированных работников </w:t>
      </w:r>
      <w:proofErr w:type="gramStart"/>
      <w:r w:rsidRPr="00D028D7">
        <w:rPr>
          <w:kern w:val="3"/>
          <w:sz w:val="20"/>
          <w:szCs w:val="20"/>
          <w:lang w:eastAsia="ru-RU"/>
        </w:rPr>
        <w:t>согласно</w:t>
      </w:r>
      <w:proofErr w:type="gramEnd"/>
      <w:r w:rsidRPr="00D028D7">
        <w:rPr>
          <w:kern w:val="3"/>
          <w:sz w:val="20"/>
          <w:szCs w:val="20"/>
          <w:lang w:eastAsia="ru-RU"/>
        </w:rPr>
        <w:t xml:space="preserve"> Трудового кодекса РФ, а также ст.56.1 Трудового кодекса РФ, исключающим заемный труд;</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работников, имеющих справки об отсутствии судимости;</w:t>
      </w:r>
    </w:p>
    <w:p w:rsidR="00D028D7" w:rsidRPr="00D028D7" w:rsidRDefault="00D028D7" w:rsidP="00D028D7">
      <w:pPr>
        <w:autoSpaceDN w:val="0"/>
        <w:spacing w:after="0"/>
        <w:ind w:left="1070"/>
        <w:textAlignment w:val="baseline"/>
        <w:rPr>
          <w:kern w:val="3"/>
          <w:lang w:eastAsia="ru-RU"/>
        </w:rPr>
      </w:pPr>
      <w:proofErr w:type="gramStart"/>
      <w:r w:rsidRPr="00D028D7">
        <w:rPr>
          <w:kern w:val="3"/>
          <w:sz w:val="20"/>
          <w:szCs w:val="20"/>
          <w:lang w:eastAsia="ru-RU"/>
        </w:rPr>
        <w:t xml:space="preserve">- квалифицированных работников, прошедших обязательные предварительные при поступлении на работу и периодические медицинские осмотры с наличием медицинской книжки в соответствии с Приказом </w:t>
      </w:r>
      <w:proofErr w:type="spellStart"/>
      <w:r w:rsidRPr="00D028D7">
        <w:rPr>
          <w:kern w:val="3"/>
          <w:sz w:val="20"/>
          <w:szCs w:val="20"/>
          <w:lang w:eastAsia="ru-RU"/>
        </w:rPr>
        <w:t>Минздравсоцразвития</w:t>
      </w:r>
      <w:proofErr w:type="spellEnd"/>
      <w:r w:rsidRPr="00D028D7">
        <w:rPr>
          <w:kern w:val="3"/>
          <w:sz w:val="20"/>
          <w:szCs w:val="20"/>
          <w:lang w:eastAsia="ru-RU"/>
        </w:rPr>
        <w:t xml:space="preserve"> России № 302-Н и гигиенической подготовки, имеющим профилактические прививки (в соответствии с возрастом и национальным календарем прививок) и гигиенической аттестации в порядке и в сроки, установленные действующим законодательством Российской Федерации;</w:t>
      </w:r>
      <w:proofErr w:type="gramEnd"/>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 xml:space="preserve"> Работники Исполнителя обязаны строго соблюдать следующие правила личной гигиены:</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оставлять верхнюю одежду, обувь, головной убор, личные вещи в гардеробной;</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перед началом работы тщательно мыть руки с мылом, подбирать волосы под колпак или косынку, или надевать специальную сеточку для волос;</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xml:space="preserve">- </w:t>
      </w:r>
      <w:proofErr w:type="gramStart"/>
      <w:r w:rsidRPr="00D028D7">
        <w:rPr>
          <w:kern w:val="3"/>
          <w:sz w:val="20"/>
          <w:szCs w:val="20"/>
          <w:lang w:eastAsia="ru-RU"/>
        </w:rPr>
        <w:t>работать в чистой санитарной одежде менять</w:t>
      </w:r>
      <w:proofErr w:type="gramEnd"/>
      <w:r w:rsidRPr="00D028D7">
        <w:rPr>
          <w:kern w:val="3"/>
          <w:sz w:val="20"/>
          <w:szCs w:val="20"/>
          <w:lang w:eastAsia="ru-RU"/>
        </w:rPr>
        <w:t xml:space="preserve"> ее по мере загрязнения (организовать ее стирку);</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при посещении туалета снимать санитарную одежду в специально отведенном месте, после посещения туалета тщательно мыть руки с мылом;</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сообщать обо всех случаях заболеваний кишечными инфекциями в семье работника;</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не курить и не принимать пищу на рабочем месте (прием пищи разрешается в специально отведенном помещении или месте).  Работники должны рационально использовать производственные ресурсы.</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w:t>
      </w:r>
      <w:r w:rsidRPr="00D028D7">
        <w:rPr>
          <w:rFonts w:eastAsia="Arial Unicode MS"/>
          <w:kern w:val="3"/>
          <w:sz w:val="20"/>
          <w:szCs w:val="20"/>
          <w:lang w:eastAsia="ru-RU"/>
        </w:rPr>
        <w:t xml:space="preserve"> </w:t>
      </w:r>
      <w:r w:rsidRPr="00D028D7">
        <w:rPr>
          <w:kern w:val="3"/>
          <w:sz w:val="20"/>
          <w:szCs w:val="20"/>
          <w:lang w:eastAsia="ru-RU"/>
        </w:rPr>
        <w:t>назначает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rFonts w:eastAsia="Arial Unicode MS"/>
          <w:kern w:val="3"/>
          <w:sz w:val="20"/>
          <w:szCs w:val="20"/>
          <w:lang w:eastAsia="ru-RU"/>
        </w:rPr>
        <w:t xml:space="preserve">Исполнитель </w:t>
      </w:r>
      <w:r w:rsidRPr="00D028D7">
        <w:rPr>
          <w:kern w:val="3"/>
          <w:sz w:val="20"/>
          <w:szCs w:val="20"/>
          <w:lang w:eastAsia="ru-RU"/>
        </w:rPr>
        <w:t xml:space="preserve">несет ответственность, </w:t>
      </w:r>
      <w:r w:rsidRPr="00D028D7">
        <w:rPr>
          <w:rFonts w:eastAsia="Arial Unicode MS"/>
          <w:kern w:val="3"/>
          <w:sz w:val="20"/>
          <w:szCs w:val="20"/>
          <w:lang w:eastAsia="ru-RU"/>
        </w:rPr>
        <w:t>обеспечивает и соблюдает:</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xml:space="preserve">-  надлежащую сохранность предоставляемых в пользование арендуемых помещений (Приложение № 12 технического задания), </w:t>
      </w:r>
      <w:r w:rsidRPr="00D028D7">
        <w:rPr>
          <w:kern w:val="3"/>
          <w:sz w:val="20"/>
          <w:szCs w:val="20"/>
          <w:lang w:eastAsia="ru-RU"/>
        </w:rPr>
        <w:t>имущества Заказчика</w:t>
      </w:r>
      <w:r w:rsidRPr="00D028D7">
        <w:rPr>
          <w:b/>
          <w:kern w:val="3"/>
          <w:sz w:val="20"/>
          <w:szCs w:val="20"/>
          <w:lang w:eastAsia="ru-RU"/>
        </w:rPr>
        <w:t xml:space="preserve">, </w:t>
      </w:r>
      <w:r w:rsidRPr="00D028D7">
        <w:rPr>
          <w:rFonts w:eastAsia="Arial Unicode MS"/>
          <w:kern w:val="3"/>
          <w:sz w:val="20"/>
          <w:szCs w:val="20"/>
          <w:lang w:eastAsia="ru-RU"/>
        </w:rPr>
        <w:t>и их правильную эксплуатацию. При нарушении правил пользования помещением и имуществом ущерб, причиненный Заказчику по вине Исполнителя, подлежит возмещению в полном объеме;</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надлежащую сохранность инвентаря и кухонной посуды Заказчика, переданной в безвозмездное пользование по акту приема-передачи (приложение № 13 к Техническому заданию)</w:t>
      </w:r>
    </w:p>
    <w:p w:rsidR="00D028D7" w:rsidRPr="00D028D7" w:rsidRDefault="00D028D7" w:rsidP="00D028D7">
      <w:pPr>
        <w:autoSpaceDN w:val="0"/>
        <w:spacing w:after="0"/>
        <w:ind w:left="1070"/>
        <w:textAlignment w:val="baseline"/>
        <w:rPr>
          <w:kern w:val="3"/>
          <w:lang w:eastAsia="ru-RU"/>
        </w:rPr>
      </w:pPr>
      <w:proofErr w:type="gramStart"/>
      <w:r w:rsidRPr="00D028D7">
        <w:rPr>
          <w:rFonts w:eastAsia="Arial Unicode MS"/>
          <w:kern w:val="3"/>
          <w:sz w:val="20"/>
          <w:szCs w:val="20"/>
          <w:lang w:eastAsia="ru-RU"/>
        </w:rPr>
        <w:t>-  требования противопожарной безопасности, н</w:t>
      </w:r>
      <w:r w:rsidRPr="00D028D7">
        <w:rPr>
          <w:kern w:val="3"/>
          <w:sz w:val="20"/>
          <w:szCs w:val="20"/>
          <w:lang w:eastAsia="ru-RU"/>
        </w:rPr>
        <w:t>е загромождать проходы между оборудованием, столами, стеллажами, штабелями, проходы к пультам управления, рубильникам, пути эвакуации и другие проходы порожней тарой, инвентарем, излишними запасами сырья, полуфабрикатов, кулинарной продукцией;</w:t>
      </w:r>
      <w:proofErr w:type="gramEnd"/>
    </w:p>
    <w:p w:rsidR="00D028D7" w:rsidRPr="00D028D7" w:rsidRDefault="00D028D7" w:rsidP="00D028D7">
      <w:pPr>
        <w:autoSpaceDN w:val="0"/>
        <w:spacing w:after="0"/>
        <w:ind w:left="1070"/>
        <w:textAlignment w:val="baseline"/>
        <w:rPr>
          <w:kern w:val="3"/>
          <w:lang w:eastAsia="ru-RU"/>
        </w:rPr>
      </w:pPr>
      <w:r w:rsidRPr="00D028D7">
        <w:rPr>
          <w:kern w:val="3"/>
          <w:sz w:val="20"/>
          <w:szCs w:val="20"/>
          <w:lang w:eastAsia="ru-RU"/>
        </w:rPr>
        <w:t xml:space="preserve">-  за качество приобретенных продовольственных товаров, технологического, холодильного и немеханического оборудования, </w:t>
      </w:r>
      <w:proofErr w:type="spellStart"/>
      <w:r w:rsidRPr="00D028D7">
        <w:rPr>
          <w:kern w:val="3"/>
          <w:sz w:val="20"/>
          <w:szCs w:val="20"/>
          <w:lang w:eastAsia="ru-RU"/>
        </w:rPr>
        <w:t>весоизмерительных</w:t>
      </w:r>
      <w:proofErr w:type="spellEnd"/>
      <w:r w:rsidRPr="00D028D7">
        <w:rPr>
          <w:kern w:val="3"/>
          <w:sz w:val="20"/>
          <w:szCs w:val="20"/>
          <w:lang w:eastAsia="ru-RU"/>
        </w:rPr>
        <w:t xml:space="preserve"> приборов, столово-кухонной посуды и инвентаря (в т. ч. разделочного), материалов и иных ресурсов, которые используются в ходе оказания Услуг. Токоведущие и пусковые устройства вновь подключенного оборудования должны быть надежно закрыты, должны отсутствовать посторонние предметы внутри и вокруг включаемого электрооборудования. Подключение и наладка вышеуказанного оборудования осуществляются Исполнителем от точек подачи энергии и воды, указанных Заказчиком;</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соблюдение норм техники безопасности и охраны труда на пищеблоке Заказчика.</w:t>
      </w:r>
      <w:r w:rsidRPr="00D028D7">
        <w:rPr>
          <w:kern w:val="3"/>
          <w:sz w:val="20"/>
          <w:szCs w:val="20"/>
          <w:lang w:eastAsia="ru-RU"/>
        </w:rPr>
        <w:t xml:space="preserve"> Исполнитель несет ответственность за все случаи травматизма на рабочем месте, ведет журнал по технике безопасности</w:t>
      </w:r>
      <w:r w:rsidRPr="00D028D7">
        <w:rPr>
          <w:rFonts w:eastAsia="Arial Unicode MS"/>
          <w:kern w:val="3"/>
          <w:sz w:val="20"/>
          <w:szCs w:val="20"/>
          <w:lang w:eastAsia="ru-RU"/>
        </w:rPr>
        <w:t>;</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содержание данных помещений, имущества в надлежащем санитарном состоянии;</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производит уборку арендуемых помещений пищеблока после приготовления пищи силами работников Исполнителя и за счет средств Исполнителя;</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производит мытье кухонной посуды и инвентаря после каждого приготовления пищи;</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 обеспечивает возможность проведения Заказчиком мероприятий по инвентаризации имущества, переданного по акту приема-передачи не реже одного раза в квартал;</w:t>
      </w:r>
    </w:p>
    <w:p w:rsidR="00D028D7" w:rsidRPr="00D028D7" w:rsidRDefault="00D028D7" w:rsidP="00D028D7">
      <w:pPr>
        <w:autoSpaceDN w:val="0"/>
        <w:spacing w:after="0"/>
        <w:ind w:left="1070"/>
        <w:textAlignment w:val="baseline"/>
        <w:rPr>
          <w:kern w:val="3"/>
          <w:lang w:eastAsia="ru-RU"/>
        </w:rPr>
      </w:pPr>
      <w:r w:rsidRPr="00D028D7">
        <w:rPr>
          <w:rFonts w:eastAsia="Arial Unicode MS"/>
          <w:kern w:val="3"/>
          <w:sz w:val="20"/>
          <w:szCs w:val="20"/>
          <w:lang w:eastAsia="ru-RU"/>
        </w:rPr>
        <w:t>-</w:t>
      </w:r>
      <w:r w:rsidRPr="00D028D7">
        <w:rPr>
          <w:kern w:val="3"/>
          <w:sz w:val="20"/>
          <w:szCs w:val="20"/>
          <w:lang w:eastAsia="ru-RU"/>
        </w:rPr>
        <w:t xml:space="preserve"> обеспечивает беспрепятственный доступ уполномоченных контролирующих органов, а также представителей Заказчика на предприятие Исполнителя (при наличии документа, подтверждающего право проверки), а также на объекты Заказчика, в целях осуществления </w:t>
      </w:r>
      <w:proofErr w:type="gramStart"/>
      <w:r w:rsidRPr="00D028D7">
        <w:rPr>
          <w:kern w:val="3"/>
          <w:sz w:val="20"/>
          <w:szCs w:val="20"/>
          <w:lang w:eastAsia="ru-RU"/>
        </w:rPr>
        <w:t>контроля за</w:t>
      </w:r>
      <w:proofErr w:type="gramEnd"/>
      <w:r w:rsidRPr="00D028D7">
        <w:rPr>
          <w:kern w:val="3"/>
          <w:sz w:val="20"/>
          <w:szCs w:val="20"/>
          <w:lang w:eastAsia="ru-RU"/>
        </w:rPr>
        <w:t xml:space="preserve"> соблюдением условий предоставления услуги горячего питания, а также соблюдения прав воспитанников как потребителей.</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 не вправе передавать свои права и обязанности по настоящему договору третьему лицу.</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rFonts w:eastAsia="Calibri"/>
          <w:kern w:val="3"/>
          <w:sz w:val="20"/>
          <w:szCs w:val="20"/>
          <w:lang w:eastAsia="ru-RU"/>
        </w:rPr>
        <w:t xml:space="preserve">Исполнитель обязан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 </w:t>
      </w:r>
      <w:r w:rsidRPr="00D028D7">
        <w:rPr>
          <w:kern w:val="3"/>
          <w:sz w:val="20"/>
          <w:szCs w:val="20"/>
          <w:lang w:eastAsia="ru-RU"/>
        </w:rPr>
        <w:t xml:space="preserve">не </w:t>
      </w:r>
      <w:proofErr w:type="gramStart"/>
      <w:r w:rsidRPr="00D028D7">
        <w:rPr>
          <w:kern w:val="3"/>
          <w:sz w:val="20"/>
          <w:szCs w:val="20"/>
          <w:lang w:eastAsia="ru-RU"/>
        </w:rPr>
        <w:t>позднее</w:t>
      </w:r>
      <w:proofErr w:type="gramEnd"/>
      <w:r w:rsidRPr="00D028D7">
        <w:rPr>
          <w:kern w:val="3"/>
          <w:sz w:val="20"/>
          <w:szCs w:val="20"/>
          <w:lang w:eastAsia="ru-RU"/>
        </w:rPr>
        <w:t xml:space="preserve"> чем за 24 (двадцать четыре) часа,</w:t>
      </w:r>
      <w:r w:rsidRPr="00D028D7">
        <w:rPr>
          <w:rFonts w:eastAsia="Calibri"/>
          <w:kern w:val="3"/>
          <w:sz w:val="20"/>
          <w:szCs w:val="20"/>
          <w:lang w:eastAsia="ru-RU"/>
        </w:rPr>
        <w:t xml:space="preserve"> а также к установленному контрактом сроку обязан предоставить Заказчику результаты поставки </w:t>
      </w:r>
      <w:r w:rsidRPr="00D028D7">
        <w:rPr>
          <w:rFonts w:eastAsia="Calibri"/>
          <w:kern w:val="3"/>
          <w:sz w:val="20"/>
          <w:szCs w:val="20"/>
          <w:lang w:eastAsia="ru-RU"/>
        </w:rPr>
        <w:lastRenderedPageBreak/>
        <w:t>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 заключенных в соответствии с настоящим Федеральным законом.</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 xml:space="preserve">Исполнитель сдает арендуемые помещения пищеблока </w:t>
      </w:r>
      <w:proofErr w:type="gramStart"/>
      <w:r w:rsidRPr="00D028D7">
        <w:rPr>
          <w:kern w:val="3"/>
          <w:sz w:val="20"/>
          <w:szCs w:val="20"/>
          <w:lang w:eastAsia="ru-RU"/>
        </w:rPr>
        <w:t>в</w:t>
      </w:r>
      <w:proofErr w:type="gramEnd"/>
      <w:r w:rsidRPr="00D028D7">
        <w:rPr>
          <w:kern w:val="3"/>
          <w:sz w:val="20"/>
          <w:szCs w:val="20"/>
          <w:lang w:eastAsia="ru-RU"/>
        </w:rPr>
        <w:t xml:space="preserve"> не </w:t>
      </w:r>
      <w:proofErr w:type="gramStart"/>
      <w:r w:rsidRPr="00D028D7">
        <w:rPr>
          <w:kern w:val="3"/>
          <w:sz w:val="20"/>
          <w:szCs w:val="20"/>
          <w:lang w:eastAsia="ru-RU"/>
        </w:rPr>
        <w:t>рабочее</w:t>
      </w:r>
      <w:proofErr w:type="gramEnd"/>
      <w:r w:rsidRPr="00D028D7">
        <w:rPr>
          <w:kern w:val="3"/>
          <w:sz w:val="20"/>
          <w:szCs w:val="20"/>
          <w:lang w:eastAsia="ru-RU"/>
        </w:rPr>
        <w:t xml:space="preserve"> время под охрану Заказчика, согласованном с Заказчиком порядке.</w:t>
      </w:r>
    </w:p>
    <w:p w:rsidR="00D028D7" w:rsidRPr="00D028D7" w:rsidRDefault="00D028D7" w:rsidP="00D028D7">
      <w:pPr>
        <w:widowControl w:val="0"/>
        <w:numPr>
          <w:ilvl w:val="0"/>
          <w:numId w:val="14"/>
        </w:numPr>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Исполнитель разрабатывает и утверждает программу производственного контроля в соответствии с санитарными правилами СП 1.1.1058-01 «Организация и проведение производственного </w:t>
      </w:r>
      <w:proofErr w:type="gramStart"/>
      <w:r w:rsidRPr="00D028D7">
        <w:rPr>
          <w:rFonts w:eastAsia="SimSun"/>
          <w:kern w:val="3"/>
          <w:sz w:val="20"/>
          <w:szCs w:val="20"/>
          <w:lang w:eastAsia="en-US"/>
        </w:rPr>
        <w:t>контроля за</w:t>
      </w:r>
      <w:proofErr w:type="gramEnd"/>
      <w:r w:rsidRPr="00D028D7">
        <w:rPr>
          <w:rFonts w:eastAsia="SimSun"/>
          <w:kern w:val="3"/>
          <w:sz w:val="20"/>
          <w:szCs w:val="20"/>
          <w:lang w:eastAsia="en-US"/>
        </w:rPr>
        <w:t xml:space="preserve"> соблюдением санитарных правил и выполнением санитарно-противоэпидемических (профилактических) мероприятий, </w:t>
      </w:r>
      <w:proofErr w:type="spellStart"/>
      <w:r w:rsidRPr="00D028D7">
        <w:rPr>
          <w:rFonts w:eastAsia="SimSun"/>
          <w:kern w:val="3"/>
          <w:sz w:val="20"/>
          <w:szCs w:val="20"/>
          <w:lang w:eastAsia="en-US"/>
        </w:rPr>
        <w:t>СанПин</w:t>
      </w:r>
      <w:proofErr w:type="spellEnd"/>
      <w:r w:rsidRPr="00D028D7">
        <w:rPr>
          <w:rFonts w:eastAsia="SimSun"/>
          <w:kern w:val="3"/>
          <w:sz w:val="20"/>
          <w:szCs w:val="20"/>
          <w:lang w:eastAsia="en-US"/>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 и проведению смывов с технологического оборудования, рук персонала, кухонной утвари в установленном порядке.</w:t>
      </w:r>
    </w:p>
    <w:p w:rsidR="00D028D7" w:rsidRPr="00D028D7" w:rsidRDefault="00D028D7" w:rsidP="00D028D7">
      <w:pPr>
        <w:widowControl w:val="0"/>
        <w:numPr>
          <w:ilvl w:val="0"/>
          <w:numId w:val="14"/>
        </w:numPr>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Исполнитель обеспечивает мероприятия контроля качества не реже 1 раза в квартал за счет собственных средств, а также при первом требовании Заказчика (при наличии жалоб на качество питания от родителей (законных представителей воспитанников).</w:t>
      </w:r>
      <w:proofErr w:type="gramEnd"/>
      <w:r w:rsidRPr="00D028D7">
        <w:rPr>
          <w:rFonts w:eastAsia="SimSun"/>
          <w:kern w:val="3"/>
          <w:sz w:val="20"/>
          <w:szCs w:val="20"/>
          <w:lang w:eastAsia="en-US"/>
        </w:rPr>
        <w:t xml:space="preserve"> При этом количество проб (образцов), направляемых для проведения лабораторных испытаний продуктов (сырья используемого для приготовления продукции) должно составлять не менее 3 в квартал, количество проб (образцов) готовой продукции, направляемых для проведения лабораторных испытаний должно составлять не менее 2-3 в квартал. Отбор проб, указанных в настоящем пункте, осуществляется в соответствии с нормативной документацией силами аккредитованной лаборатории. При осуществлении отбора </w:t>
      </w:r>
      <w:proofErr w:type="gramStart"/>
      <w:r w:rsidRPr="00D028D7">
        <w:rPr>
          <w:rFonts w:eastAsia="SimSun"/>
          <w:kern w:val="3"/>
          <w:sz w:val="20"/>
          <w:szCs w:val="20"/>
          <w:lang w:eastAsia="en-US"/>
        </w:rPr>
        <w:t>проб, направляемых для проведения лабораторных испытаний Исполнитель привлекает</w:t>
      </w:r>
      <w:proofErr w:type="gramEnd"/>
      <w:r w:rsidRPr="00D028D7">
        <w:rPr>
          <w:rFonts w:eastAsia="SimSun"/>
          <w:kern w:val="3"/>
          <w:sz w:val="20"/>
          <w:szCs w:val="20"/>
          <w:lang w:eastAsia="en-US"/>
        </w:rPr>
        <w:t xml:space="preserve"> к такому отбору представителя Заказчика и представителя аккредитованной лаборатории.</w:t>
      </w:r>
    </w:p>
    <w:p w:rsidR="00D028D7" w:rsidRPr="00D028D7" w:rsidRDefault="00D028D7" w:rsidP="00D028D7">
      <w:pPr>
        <w:widowControl w:val="0"/>
        <w:numPr>
          <w:ilvl w:val="0"/>
          <w:numId w:val="14"/>
        </w:numPr>
        <w:autoSpaceDN w:val="0"/>
        <w:spacing w:after="0" w:line="254" w:lineRule="auto"/>
        <w:ind w:left="0" w:firstLine="0"/>
        <w:jc w:val="left"/>
        <w:textAlignment w:val="baseline"/>
        <w:rPr>
          <w:kern w:val="3"/>
          <w:lang w:eastAsia="ru-RU"/>
        </w:rPr>
      </w:pPr>
      <w:r w:rsidRPr="00D028D7">
        <w:rPr>
          <w:kern w:val="3"/>
          <w:sz w:val="20"/>
          <w:szCs w:val="20"/>
          <w:lang w:eastAsia="ru-RU"/>
        </w:rPr>
        <w:t>Исполнитель предоставляет копии документов с результатами проведения лабораторных испытаний Заказчику в течение 5 (пяти) рабочих дней с момента получения документов с результатами лабораторных испытаний.</w:t>
      </w:r>
    </w:p>
    <w:p w:rsidR="00D028D7" w:rsidRPr="00D028D7" w:rsidRDefault="00D028D7" w:rsidP="00D028D7">
      <w:pPr>
        <w:autoSpaceDN w:val="0"/>
        <w:spacing w:after="0"/>
        <w:ind w:left="1070"/>
        <w:textAlignment w:val="baseline"/>
        <w:rPr>
          <w:kern w:val="3"/>
          <w:lang w:eastAsia="ru-RU"/>
        </w:rPr>
      </w:pPr>
      <w:r w:rsidRPr="00D028D7">
        <w:rPr>
          <w:b/>
          <w:kern w:val="3"/>
          <w:sz w:val="20"/>
          <w:szCs w:val="20"/>
          <w:lang w:eastAsia="ru-RU"/>
        </w:rPr>
        <w:t>2. Исполнитель вправе:</w:t>
      </w:r>
    </w:p>
    <w:p w:rsidR="00D028D7" w:rsidRPr="00D028D7" w:rsidRDefault="00D028D7" w:rsidP="00D028D7">
      <w:pPr>
        <w:widowControl w:val="0"/>
        <w:numPr>
          <w:ilvl w:val="0"/>
          <w:numId w:val="19"/>
        </w:numPr>
        <w:tabs>
          <w:tab w:val="left" w:pos="677"/>
        </w:tabs>
        <w:autoSpaceDN w:val="0"/>
        <w:spacing w:after="0" w:line="254" w:lineRule="auto"/>
        <w:jc w:val="left"/>
        <w:textAlignment w:val="baseline"/>
        <w:rPr>
          <w:kern w:val="3"/>
          <w:lang w:eastAsia="ru-RU"/>
        </w:rPr>
      </w:pPr>
      <w:r w:rsidRPr="00D028D7">
        <w:rPr>
          <w:kern w:val="3"/>
          <w:sz w:val="20"/>
          <w:szCs w:val="20"/>
          <w:lang w:eastAsia="ru-RU"/>
        </w:rPr>
        <w:t>Требовать подписания документов в соответствии с условиями, указанными в техническом задании.</w:t>
      </w:r>
    </w:p>
    <w:p w:rsidR="00D028D7" w:rsidRPr="00D028D7" w:rsidRDefault="00D028D7" w:rsidP="00D028D7">
      <w:pPr>
        <w:widowControl w:val="0"/>
        <w:numPr>
          <w:ilvl w:val="0"/>
          <w:numId w:val="15"/>
        </w:numPr>
        <w:tabs>
          <w:tab w:val="left" w:pos="677"/>
        </w:tabs>
        <w:autoSpaceDN w:val="0"/>
        <w:spacing w:after="0" w:line="254" w:lineRule="auto"/>
        <w:ind w:left="0" w:firstLine="0"/>
        <w:jc w:val="left"/>
        <w:textAlignment w:val="baseline"/>
        <w:rPr>
          <w:kern w:val="3"/>
          <w:lang w:eastAsia="ru-RU"/>
        </w:rPr>
      </w:pPr>
      <w:r w:rsidRPr="00D028D7">
        <w:rPr>
          <w:kern w:val="3"/>
          <w:sz w:val="20"/>
          <w:szCs w:val="20"/>
          <w:lang w:eastAsia="ru-RU"/>
        </w:rPr>
        <w:t>Требовать своевременной оплаты за надлежащим образом оказанные Услуги в соответствии с настоящим техническим заданием.</w:t>
      </w:r>
    </w:p>
    <w:p w:rsidR="00D028D7" w:rsidRPr="00D028D7" w:rsidRDefault="00D028D7" w:rsidP="00D028D7">
      <w:pPr>
        <w:widowControl w:val="0"/>
        <w:numPr>
          <w:ilvl w:val="0"/>
          <w:numId w:val="15"/>
        </w:numPr>
        <w:tabs>
          <w:tab w:val="left" w:pos="677"/>
        </w:tabs>
        <w:autoSpaceDN w:val="0"/>
        <w:spacing w:after="0" w:line="254" w:lineRule="auto"/>
        <w:ind w:left="0" w:firstLine="0"/>
        <w:jc w:val="left"/>
        <w:textAlignment w:val="baseline"/>
        <w:rPr>
          <w:kern w:val="3"/>
          <w:lang w:eastAsia="ru-RU"/>
        </w:rPr>
      </w:pPr>
      <w:r w:rsidRPr="00D028D7">
        <w:rPr>
          <w:kern w:val="3"/>
          <w:sz w:val="20"/>
          <w:szCs w:val="20"/>
          <w:lang w:eastAsia="ru-RU"/>
        </w:rPr>
        <w:t>Направлять Заказчику запросы и получать от него разъяснения и уточнения по вопросам оказания Услуг в рамках настоящего технического задания.</w:t>
      </w:r>
    </w:p>
    <w:p w:rsidR="00D028D7" w:rsidRPr="00D028D7" w:rsidRDefault="00D028D7" w:rsidP="00D028D7">
      <w:pPr>
        <w:widowControl w:val="0"/>
        <w:numPr>
          <w:ilvl w:val="0"/>
          <w:numId w:val="15"/>
        </w:numPr>
        <w:tabs>
          <w:tab w:val="left" w:pos="677"/>
        </w:tabs>
        <w:autoSpaceDN w:val="0"/>
        <w:spacing w:after="0" w:line="254" w:lineRule="auto"/>
        <w:ind w:left="0" w:firstLine="0"/>
        <w:jc w:val="left"/>
        <w:textAlignment w:val="baseline"/>
        <w:rPr>
          <w:kern w:val="3"/>
          <w:lang w:eastAsia="ru-RU"/>
        </w:rPr>
      </w:pPr>
      <w:r w:rsidRPr="00D028D7">
        <w:rPr>
          <w:kern w:val="3"/>
          <w:sz w:val="20"/>
          <w:szCs w:val="20"/>
          <w:lang w:eastAsia="ru-RU"/>
        </w:rPr>
        <w:t>Оборудовать помещение пищеблока своими силами и за свой счет необходимым технологическим, холодильным и механическим оборудованием для обеспечения приготовления пищи в строгом соответствии с выполнением технологических процессов по утвержденному Заказчиком меню, отвечающим действующим санитарным и противопожарным нормам, техническим и технологическим нормативам, Правилам общественного питания, условиям безопасности работ.</w:t>
      </w:r>
    </w:p>
    <w:p w:rsidR="00D028D7" w:rsidRPr="00D028D7" w:rsidRDefault="00D028D7" w:rsidP="00D028D7">
      <w:pPr>
        <w:tabs>
          <w:tab w:val="left" w:pos="1397"/>
        </w:tabs>
        <w:autoSpaceDN w:val="0"/>
        <w:spacing w:after="0"/>
        <w:ind w:left="720"/>
        <w:textAlignment w:val="baseline"/>
        <w:rPr>
          <w:kern w:val="3"/>
          <w:lang w:eastAsia="ru-RU"/>
        </w:rPr>
      </w:pPr>
      <w:r w:rsidRPr="00D028D7">
        <w:rPr>
          <w:b/>
          <w:kern w:val="3"/>
          <w:sz w:val="20"/>
          <w:szCs w:val="20"/>
          <w:lang w:eastAsia="ru-RU"/>
        </w:rPr>
        <w:t>3. Заказчик обязан</w:t>
      </w:r>
    </w:p>
    <w:p w:rsidR="00D028D7" w:rsidRPr="00D028D7" w:rsidRDefault="00D028D7" w:rsidP="00D028D7">
      <w:pPr>
        <w:widowControl w:val="0"/>
        <w:numPr>
          <w:ilvl w:val="0"/>
          <w:numId w:val="20"/>
        </w:numPr>
        <w:tabs>
          <w:tab w:val="left" w:pos="677"/>
        </w:tabs>
        <w:autoSpaceDN w:val="0"/>
        <w:spacing w:after="0" w:line="254" w:lineRule="auto"/>
        <w:jc w:val="left"/>
        <w:textAlignment w:val="baseline"/>
        <w:rPr>
          <w:kern w:val="3"/>
          <w:lang w:eastAsia="ru-RU"/>
        </w:rPr>
      </w:pPr>
      <w:r w:rsidRPr="00D028D7">
        <w:rPr>
          <w:kern w:val="3"/>
          <w:sz w:val="20"/>
          <w:szCs w:val="20"/>
          <w:lang w:eastAsia="ru-RU"/>
        </w:rPr>
        <w:t>Принимать и оплачивать надлежащим образом оказанные Исполнителем Услуги в соответствии с настоящим техническим заданием.</w:t>
      </w:r>
    </w:p>
    <w:p w:rsidR="00D028D7" w:rsidRPr="00D028D7" w:rsidRDefault="00D028D7" w:rsidP="00D028D7">
      <w:pPr>
        <w:widowControl w:val="0"/>
        <w:numPr>
          <w:ilvl w:val="0"/>
          <w:numId w:val="16"/>
        </w:numPr>
        <w:tabs>
          <w:tab w:val="left" w:pos="677"/>
        </w:tabs>
        <w:autoSpaceDN w:val="0"/>
        <w:spacing w:after="0" w:line="254" w:lineRule="auto"/>
        <w:ind w:left="0" w:firstLine="0"/>
        <w:jc w:val="left"/>
        <w:textAlignment w:val="baseline"/>
        <w:rPr>
          <w:kern w:val="3"/>
          <w:lang w:eastAsia="ru-RU"/>
        </w:rPr>
      </w:pPr>
      <w:r w:rsidRPr="00D028D7">
        <w:rPr>
          <w:kern w:val="3"/>
          <w:sz w:val="20"/>
          <w:szCs w:val="20"/>
          <w:lang w:eastAsia="ru-RU"/>
        </w:rPr>
        <w:t>Обеспечить полноту охвата детей горячим питанием фактически посещающих учреждение.</w:t>
      </w:r>
    </w:p>
    <w:p w:rsidR="00D028D7" w:rsidRPr="00D028D7" w:rsidRDefault="00D028D7" w:rsidP="00D028D7">
      <w:pPr>
        <w:widowControl w:val="0"/>
        <w:numPr>
          <w:ilvl w:val="0"/>
          <w:numId w:val="16"/>
        </w:numPr>
        <w:tabs>
          <w:tab w:val="left" w:pos="677"/>
        </w:tabs>
        <w:autoSpaceDN w:val="0"/>
        <w:spacing w:after="0" w:line="254" w:lineRule="auto"/>
        <w:ind w:left="0" w:firstLine="0"/>
        <w:jc w:val="left"/>
        <w:textAlignment w:val="baseline"/>
        <w:rPr>
          <w:kern w:val="3"/>
          <w:lang w:eastAsia="ru-RU"/>
        </w:rPr>
      </w:pPr>
      <w:r w:rsidRPr="00D028D7">
        <w:rPr>
          <w:kern w:val="3"/>
          <w:sz w:val="20"/>
          <w:szCs w:val="20"/>
          <w:lang w:eastAsia="ru-RU"/>
        </w:rPr>
        <w:t xml:space="preserve">Осуществлять </w:t>
      </w:r>
      <w:proofErr w:type="gramStart"/>
      <w:r w:rsidRPr="00D028D7">
        <w:rPr>
          <w:kern w:val="3"/>
          <w:sz w:val="20"/>
          <w:szCs w:val="20"/>
          <w:lang w:eastAsia="ru-RU"/>
        </w:rPr>
        <w:t>контроль за</w:t>
      </w:r>
      <w:proofErr w:type="gramEnd"/>
      <w:r w:rsidRPr="00D028D7">
        <w:rPr>
          <w:kern w:val="3"/>
          <w:sz w:val="20"/>
          <w:szCs w:val="20"/>
          <w:lang w:eastAsia="ru-RU"/>
        </w:rPr>
        <w:t xml:space="preserve"> организацией и обеспечением питанием детей, а именно:</w:t>
      </w:r>
    </w:p>
    <w:p w:rsidR="00D028D7" w:rsidRPr="00D028D7" w:rsidRDefault="00D028D7" w:rsidP="00D028D7">
      <w:pPr>
        <w:tabs>
          <w:tab w:val="left" w:pos="1397"/>
        </w:tabs>
        <w:autoSpaceDN w:val="0"/>
        <w:spacing w:after="0"/>
        <w:ind w:left="720"/>
        <w:textAlignment w:val="baseline"/>
        <w:rPr>
          <w:kern w:val="3"/>
          <w:lang w:eastAsia="ru-RU"/>
        </w:rPr>
      </w:pPr>
      <w:r w:rsidRPr="00D028D7">
        <w:rPr>
          <w:kern w:val="3"/>
          <w:sz w:val="20"/>
          <w:szCs w:val="20"/>
          <w:lang w:eastAsia="ru-RU"/>
        </w:rPr>
        <w:t>- выделять ответственных сотрудников для бракеража готовой пищи перед раздачей;</w:t>
      </w:r>
    </w:p>
    <w:p w:rsidR="00D028D7" w:rsidRPr="00D028D7" w:rsidRDefault="00D028D7" w:rsidP="00D028D7">
      <w:pPr>
        <w:tabs>
          <w:tab w:val="left" w:pos="1397"/>
        </w:tabs>
        <w:autoSpaceDN w:val="0"/>
        <w:spacing w:after="0"/>
        <w:ind w:left="720"/>
        <w:textAlignment w:val="baseline"/>
        <w:rPr>
          <w:kern w:val="3"/>
          <w:sz w:val="20"/>
          <w:szCs w:val="20"/>
          <w:lang w:eastAsia="ru-RU"/>
        </w:rPr>
      </w:pPr>
      <w:r w:rsidRPr="00D028D7">
        <w:rPr>
          <w:kern w:val="3"/>
          <w:sz w:val="20"/>
          <w:szCs w:val="20"/>
          <w:lang w:eastAsia="ru-RU"/>
        </w:rPr>
        <w:t>- осуществлять контроль качества и безопасности пищевых продуктов и готовых блюд для питания детей.</w:t>
      </w:r>
    </w:p>
    <w:p w:rsidR="00D028D7" w:rsidRPr="00D028D7" w:rsidRDefault="00D028D7" w:rsidP="00D028D7">
      <w:pPr>
        <w:widowControl w:val="0"/>
        <w:tabs>
          <w:tab w:val="left" w:pos="677"/>
        </w:tabs>
        <w:autoSpaceDN w:val="0"/>
        <w:spacing w:after="160" w:line="254" w:lineRule="auto"/>
        <w:textAlignment w:val="baseline"/>
        <w:rPr>
          <w:rFonts w:eastAsia="SimSun"/>
          <w:kern w:val="3"/>
          <w:sz w:val="20"/>
          <w:szCs w:val="20"/>
          <w:lang w:eastAsia="en-US"/>
        </w:rPr>
      </w:pPr>
      <w:r w:rsidRPr="00D028D7">
        <w:rPr>
          <w:rFonts w:eastAsia="SimSun"/>
          <w:kern w:val="3"/>
          <w:sz w:val="20"/>
          <w:szCs w:val="20"/>
          <w:lang w:eastAsia="en-US"/>
        </w:rPr>
        <w:t xml:space="preserve">3.4.    </w:t>
      </w:r>
      <w:r w:rsidRPr="00D028D7">
        <w:rPr>
          <w:rFonts w:eastAsia="SimSun"/>
          <w:kern w:val="3"/>
          <w:sz w:val="20"/>
          <w:szCs w:val="20"/>
          <w:lang w:eastAsia="en-US"/>
        </w:rPr>
        <w:tab/>
        <w:t xml:space="preserve"> 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D028D7" w:rsidRPr="00D028D7" w:rsidRDefault="00D028D7" w:rsidP="00D028D7">
      <w:pPr>
        <w:widowControl w:val="0"/>
        <w:tabs>
          <w:tab w:val="left" w:pos="677"/>
        </w:tabs>
        <w:autoSpaceDN w:val="0"/>
        <w:spacing w:after="160" w:line="254" w:lineRule="auto"/>
        <w:textAlignment w:val="baseline"/>
        <w:rPr>
          <w:rFonts w:eastAsia="SimSun"/>
          <w:kern w:val="3"/>
          <w:sz w:val="20"/>
          <w:szCs w:val="20"/>
          <w:lang w:eastAsia="en-US"/>
        </w:rPr>
      </w:pPr>
      <w:r w:rsidRPr="00D028D7">
        <w:rPr>
          <w:rFonts w:eastAsia="SimSun"/>
          <w:kern w:val="3"/>
          <w:sz w:val="20"/>
          <w:szCs w:val="20"/>
          <w:lang w:eastAsia="en-US"/>
        </w:rPr>
        <w:t xml:space="preserve">3.5. </w:t>
      </w:r>
      <w:proofErr w:type="gramStart"/>
      <w:r w:rsidRPr="00D028D7">
        <w:rPr>
          <w:rFonts w:eastAsia="SimSun"/>
          <w:kern w:val="3"/>
          <w:sz w:val="20"/>
          <w:szCs w:val="20"/>
          <w:lang w:eastAsia="en-US"/>
        </w:rPr>
        <w:t xml:space="preserve">Предоставлять в пользование производственные, складские, административно-бытовые и другие помещения в соответствии с постановлением Правительства Республики Башкортостан от 29.12.2007 г. № 403 «О порядке оформления прав пользования государственным имуществом Республики Башкортостан </w:t>
      </w:r>
      <w:r w:rsidRPr="00D028D7">
        <w:rPr>
          <w:rFonts w:eastAsia="SimSun"/>
          <w:kern w:val="3"/>
          <w:sz w:val="20"/>
          <w:szCs w:val="20"/>
          <w:lang w:eastAsia="en-US"/>
        </w:rPr>
        <w:br/>
        <w:t>и об определении годовой арендной платы за пользование государственным имуществом Республики Башкортостан», торговое, холодильное, механическое оборудование, мебель для оказания услуг по организации питания.</w:t>
      </w:r>
      <w:proofErr w:type="gramEnd"/>
      <w:r w:rsidRPr="00D028D7">
        <w:rPr>
          <w:rFonts w:eastAsia="SimSun"/>
          <w:kern w:val="3"/>
          <w:sz w:val="20"/>
          <w:szCs w:val="20"/>
          <w:lang w:eastAsia="en-US"/>
        </w:rPr>
        <w:t xml:space="preserve"> Использование передаваемого имущества </w:t>
      </w:r>
      <w:r w:rsidRPr="00D028D7">
        <w:rPr>
          <w:rFonts w:eastAsia="SimSun"/>
          <w:kern w:val="3"/>
          <w:sz w:val="20"/>
          <w:szCs w:val="20"/>
          <w:lang w:eastAsia="en-US"/>
        </w:rPr>
        <w:br/>
        <w:t>в иных целях не допускается.</w:t>
      </w:r>
    </w:p>
    <w:p w:rsidR="00D028D7" w:rsidRPr="00D028D7" w:rsidRDefault="00D028D7" w:rsidP="00D028D7">
      <w:pPr>
        <w:tabs>
          <w:tab w:val="left" w:pos="1397"/>
        </w:tabs>
        <w:autoSpaceDN w:val="0"/>
        <w:spacing w:after="0"/>
        <w:ind w:left="720"/>
        <w:textAlignment w:val="baseline"/>
        <w:rPr>
          <w:kern w:val="3"/>
          <w:lang w:eastAsia="ru-RU"/>
        </w:rPr>
      </w:pPr>
      <w:r w:rsidRPr="00D028D7">
        <w:rPr>
          <w:kern w:val="3"/>
          <w:sz w:val="20"/>
          <w:szCs w:val="20"/>
          <w:lang w:eastAsia="ru-RU"/>
        </w:rPr>
        <w:t xml:space="preserve">3.6. </w:t>
      </w:r>
      <w:r w:rsidRPr="00D028D7">
        <w:rPr>
          <w:kern w:val="3"/>
          <w:sz w:val="20"/>
          <w:szCs w:val="20"/>
        </w:rPr>
        <w:t>Выполнять иные обязанности, предусмотренные настоящим Техническим заданием.</w:t>
      </w:r>
    </w:p>
    <w:p w:rsidR="00D028D7" w:rsidRPr="00D028D7" w:rsidRDefault="00D028D7" w:rsidP="00D028D7">
      <w:pPr>
        <w:autoSpaceDN w:val="0"/>
        <w:spacing w:after="0"/>
        <w:ind w:left="1070"/>
        <w:textAlignment w:val="baseline"/>
        <w:rPr>
          <w:kern w:val="3"/>
          <w:lang w:eastAsia="ru-RU"/>
        </w:rPr>
      </w:pPr>
      <w:r w:rsidRPr="00D028D7">
        <w:rPr>
          <w:b/>
          <w:kern w:val="3"/>
          <w:sz w:val="20"/>
          <w:szCs w:val="20"/>
          <w:lang w:eastAsia="ru-RU"/>
        </w:rPr>
        <w:t>4. Заказчик вправе:</w:t>
      </w:r>
    </w:p>
    <w:p w:rsidR="00D028D7" w:rsidRPr="00D028D7" w:rsidRDefault="00D028D7" w:rsidP="00D028D7">
      <w:pPr>
        <w:widowControl w:val="0"/>
        <w:numPr>
          <w:ilvl w:val="0"/>
          <w:numId w:val="21"/>
        </w:numPr>
        <w:autoSpaceDN w:val="0"/>
        <w:spacing w:after="0" w:line="254" w:lineRule="auto"/>
        <w:jc w:val="left"/>
        <w:textAlignment w:val="baseline"/>
        <w:rPr>
          <w:kern w:val="3"/>
          <w:lang w:eastAsia="ru-RU"/>
        </w:rPr>
      </w:pPr>
      <w:r w:rsidRPr="00D028D7">
        <w:rPr>
          <w:kern w:val="3"/>
          <w:sz w:val="20"/>
          <w:szCs w:val="20"/>
          <w:lang w:eastAsia="ru-RU"/>
        </w:rPr>
        <w:t>В любое время проверять качество оказываемых Исполнителем услуг без вмешательства в производственный процесс.</w:t>
      </w:r>
    </w:p>
    <w:p w:rsidR="00D028D7" w:rsidRPr="00D028D7" w:rsidRDefault="00D028D7" w:rsidP="00D028D7">
      <w:pPr>
        <w:widowControl w:val="0"/>
        <w:numPr>
          <w:ilvl w:val="0"/>
          <w:numId w:val="17"/>
        </w:numPr>
        <w:autoSpaceDN w:val="0"/>
        <w:spacing w:after="0" w:line="254" w:lineRule="auto"/>
        <w:jc w:val="left"/>
        <w:textAlignment w:val="baseline"/>
        <w:rPr>
          <w:kern w:val="3"/>
          <w:lang w:eastAsia="ru-RU"/>
        </w:rPr>
      </w:pPr>
      <w:r w:rsidRPr="00D028D7">
        <w:rPr>
          <w:kern w:val="3"/>
          <w:sz w:val="20"/>
          <w:szCs w:val="20"/>
          <w:lang w:eastAsia="ru-RU"/>
        </w:rPr>
        <w:t xml:space="preserve">Осуществлять </w:t>
      </w:r>
      <w:proofErr w:type="gramStart"/>
      <w:r w:rsidRPr="00D028D7">
        <w:rPr>
          <w:kern w:val="3"/>
          <w:sz w:val="20"/>
          <w:szCs w:val="20"/>
          <w:lang w:eastAsia="ru-RU"/>
        </w:rPr>
        <w:t>контроль за</w:t>
      </w:r>
      <w:proofErr w:type="gramEnd"/>
      <w:r w:rsidRPr="00D028D7">
        <w:rPr>
          <w:kern w:val="3"/>
          <w:sz w:val="20"/>
          <w:szCs w:val="20"/>
          <w:lang w:eastAsia="ru-RU"/>
        </w:rPr>
        <w:t xml:space="preserve"> правильностью поступления блюд согласно меню.</w:t>
      </w:r>
    </w:p>
    <w:p w:rsidR="00D028D7" w:rsidRPr="00D028D7" w:rsidRDefault="00D028D7" w:rsidP="00D028D7">
      <w:pPr>
        <w:widowControl w:val="0"/>
        <w:numPr>
          <w:ilvl w:val="0"/>
          <w:numId w:val="17"/>
        </w:numPr>
        <w:autoSpaceDN w:val="0"/>
        <w:spacing w:after="0" w:line="254" w:lineRule="auto"/>
        <w:jc w:val="left"/>
        <w:textAlignment w:val="baseline"/>
        <w:rPr>
          <w:kern w:val="3"/>
          <w:lang w:eastAsia="ru-RU"/>
        </w:rPr>
      </w:pPr>
      <w:r w:rsidRPr="00D028D7">
        <w:rPr>
          <w:kern w:val="3"/>
          <w:sz w:val="20"/>
          <w:szCs w:val="20"/>
          <w:lang w:eastAsia="ru-RU"/>
        </w:rPr>
        <w:t>Запрашивать у Исполнителя информации о ходе и состоянии исполнения обязательств по выполнению требований технического задания.</w:t>
      </w:r>
    </w:p>
    <w:p w:rsidR="00D028D7" w:rsidRPr="00D028D7" w:rsidRDefault="00D028D7" w:rsidP="00D028D7">
      <w:pPr>
        <w:widowControl w:val="0"/>
        <w:numPr>
          <w:ilvl w:val="0"/>
          <w:numId w:val="17"/>
        </w:numPr>
        <w:autoSpaceDN w:val="0"/>
        <w:spacing w:after="0" w:line="254" w:lineRule="auto"/>
        <w:jc w:val="left"/>
        <w:textAlignment w:val="baseline"/>
        <w:rPr>
          <w:kern w:val="3"/>
          <w:lang w:eastAsia="ru-RU"/>
        </w:rPr>
      </w:pPr>
      <w:r w:rsidRPr="00D028D7">
        <w:rPr>
          <w:kern w:val="3"/>
          <w:sz w:val="20"/>
          <w:szCs w:val="20"/>
          <w:u w:val="single"/>
          <w:lang w:eastAsia="ru-RU"/>
        </w:rPr>
        <w:t xml:space="preserve">В одностороннем порядке составлять акты ненадлежащего исполнения Исполнителем требований настоящего технического задания </w:t>
      </w:r>
      <w:r w:rsidRPr="00D028D7">
        <w:rPr>
          <w:kern w:val="3"/>
          <w:sz w:val="20"/>
          <w:szCs w:val="20"/>
          <w:lang w:eastAsia="ru-RU"/>
        </w:rPr>
        <w:t xml:space="preserve">в случае неявки (отказа) Исполнителя для составления такого акта. Заказчик уведомляет </w:t>
      </w:r>
      <w:r w:rsidRPr="00D028D7">
        <w:rPr>
          <w:kern w:val="3"/>
          <w:sz w:val="20"/>
          <w:szCs w:val="20"/>
          <w:lang w:eastAsia="ru-RU"/>
        </w:rPr>
        <w:lastRenderedPageBreak/>
        <w:t xml:space="preserve">Исполнителя (устно по телефону и (или) по электронной почте и (или)  факсимильной связью) и, одновременно, - почтой, курьерской службой, личным вручением о необходимости присутствия при оформлении вышеуказанного акта.  </w:t>
      </w:r>
    </w:p>
    <w:p w:rsidR="00D028D7" w:rsidRPr="00D028D7" w:rsidRDefault="00D028D7" w:rsidP="00D028D7">
      <w:pPr>
        <w:widowControl w:val="0"/>
        <w:numPr>
          <w:ilvl w:val="0"/>
          <w:numId w:val="17"/>
        </w:numPr>
        <w:autoSpaceDN w:val="0"/>
        <w:spacing w:after="0" w:line="254" w:lineRule="auto"/>
        <w:jc w:val="left"/>
        <w:textAlignment w:val="baseline"/>
        <w:rPr>
          <w:kern w:val="3"/>
          <w:lang w:eastAsia="ru-RU"/>
        </w:rPr>
      </w:pPr>
      <w:r w:rsidRPr="00D028D7">
        <w:rPr>
          <w:kern w:val="3"/>
          <w:sz w:val="20"/>
          <w:szCs w:val="20"/>
          <w:lang w:eastAsia="ru-RU"/>
        </w:rPr>
        <w:t>Для осуществления контроля исполнения требований настоящего технического задания, контроля качества оказываемых услуг проводить лабораторные испытания готовой продукции в аккредитованных лабораториях.</w:t>
      </w:r>
    </w:p>
    <w:p w:rsidR="00D028D7" w:rsidRPr="00D028D7" w:rsidRDefault="00D028D7" w:rsidP="00D028D7">
      <w:pPr>
        <w:widowControl w:val="0"/>
        <w:numPr>
          <w:ilvl w:val="0"/>
          <w:numId w:val="17"/>
        </w:numPr>
        <w:autoSpaceDN w:val="0"/>
        <w:spacing w:after="0" w:line="254" w:lineRule="auto"/>
        <w:jc w:val="left"/>
        <w:textAlignment w:val="baseline"/>
        <w:rPr>
          <w:kern w:val="3"/>
          <w:lang w:eastAsia="ru-RU"/>
        </w:rPr>
      </w:pPr>
      <w:r w:rsidRPr="00D028D7">
        <w:rPr>
          <w:kern w:val="3"/>
          <w:sz w:val="20"/>
          <w:szCs w:val="20"/>
          <w:lang w:eastAsia="ru-RU"/>
        </w:rPr>
        <w:t>Требовать от Исполнителя нести ответственность перед проверяющими органами.</w:t>
      </w:r>
    </w:p>
    <w:p w:rsidR="00D028D7" w:rsidRPr="00D028D7" w:rsidRDefault="00D028D7" w:rsidP="00D028D7">
      <w:pPr>
        <w:widowControl w:val="0"/>
        <w:numPr>
          <w:ilvl w:val="0"/>
          <w:numId w:val="17"/>
        </w:numPr>
        <w:autoSpaceDN w:val="0"/>
        <w:spacing w:after="0" w:line="254" w:lineRule="auto"/>
        <w:jc w:val="left"/>
        <w:textAlignment w:val="baseline"/>
        <w:rPr>
          <w:kern w:val="3"/>
          <w:lang w:eastAsia="ru-RU"/>
        </w:rPr>
      </w:pPr>
      <w:r w:rsidRPr="00D028D7">
        <w:rPr>
          <w:kern w:val="3"/>
          <w:sz w:val="20"/>
          <w:szCs w:val="20"/>
          <w:lang w:eastAsia="ru-RU"/>
        </w:rPr>
        <w:t>Требовать от Исполнителя оплаты за потребление электроэнергии, водоснабжения, использования канализационных сетей, сбора, хранения и вывоза твердых бытовых, жидких отходов (за время выполнения Услуги).</w:t>
      </w:r>
    </w:p>
    <w:p w:rsidR="00D028D7" w:rsidRPr="00D028D7" w:rsidRDefault="00D028D7" w:rsidP="00D028D7">
      <w:pPr>
        <w:autoSpaceDN w:val="0"/>
        <w:spacing w:after="0"/>
        <w:ind w:firstLine="709"/>
        <w:textAlignment w:val="baseline"/>
        <w:rPr>
          <w:kern w:val="3"/>
          <w:lang w:eastAsia="ru-RU"/>
        </w:rPr>
      </w:pPr>
      <w:r w:rsidRPr="00D028D7">
        <w:rPr>
          <w:b/>
          <w:kern w:val="3"/>
          <w:sz w:val="20"/>
          <w:szCs w:val="20"/>
          <w:lang w:eastAsia="ru-RU"/>
        </w:rPr>
        <w:t>Примечание:</w:t>
      </w:r>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 xml:space="preserve">При оказании услуги горячего питания рекомендуется придерживаться Указа Главы Республики Башкортостан от 25 марта 2020 года № УГ-123 «О внесение изменений в Указ Главы Республики Башкортостан от 18 марта 2020 года № УГ-111 «О введении режима «Повышенная готовность» на территории Республики Башкортостан в связи с угрозой распространения в Республике Башкортостан новой </w:t>
      </w:r>
      <w:proofErr w:type="spellStart"/>
      <w:r w:rsidRPr="00D028D7">
        <w:rPr>
          <w:kern w:val="3"/>
          <w:sz w:val="20"/>
          <w:szCs w:val="20"/>
          <w:lang w:eastAsia="ru-RU"/>
        </w:rPr>
        <w:t>коронавирусной</w:t>
      </w:r>
      <w:proofErr w:type="spellEnd"/>
      <w:r w:rsidRPr="00D028D7">
        <w:rPr>
          <w:kern w:val="3"/>
          <w:sz w:val="20"/>
          <w:szCs w:val="20"/>
          <w:lang w:eastAsia="ru-RU"/>
        </w:rPr>
        <w:t xml:space="preserve"> инфекции (2019-nCoV)».</w:t>
      </w:r>
      <w:proofErr w:type="gramEnd"/>
    </w:p>
    <w:p w:rsidR="00D028D7" w:rsidRPr="00D028D7" w:rsidRDefault="00D028D7" w:rsidP="00D028D7">
      <w:pPr>
        <w:autoSpaceDN w:val="0"/>
        <w:spacing w:after="0"/>
        <w:ind w:firstLine="708"/>
        <w:textAlignment w:val="baseline"/>
        <w:rPr>
          <w:kern w:val="3"/>
          <w:lang w:eastAsia="ru-RU"/>
        </w:rPr>
      </w:pPr>
      <w:r w:rsidRPr="00D028D7">
        <w:rPr>
          <w:b/>
          <w:color w:val="000000"/>
          <w:kern w:val="3"/>
          <w:sz w:val="20"/>
          <w:szCs w:val="20"/>
          <w:u w:val="single"/>
          <w:lang w:eastAsia="ru-RU"/>
        </w:rPr>
        <w:t xml:space="preserve">Также до окончания риска распространения новой </w:t>
      </w:r>
      <w:proofErr w:type="spellStart"/>
      <w:r w:rsidRPr="00D028D7">
        <w:rPr>
          <w:b/>
          <w:color w:val="000000"/>
          <w:kern w:val="3"/>
          <w:sz w:val="20"/>
          <w:szCs w:val="20"/>
          <w:u w:val="single"/>
          <w:lang w:eastAsia="ru-RU"/>
        </w:rPr>
        <w:t>коронавирусной</w:t>
      </w:r>
      <w:proofErr w:type="spellEnd"/>
      <w:r w:rsidRPr="00D028D7">
        <w:rPr>
          <w:b/>
          <w:color w:val="000000"/>
          <w:kern w:val="3"/>
          <w:sz w:val="20"/>
          <w:szCs w:val="20"/>
          <w:u w:val="single"/>
          <w:lang w:eastAsia="ru-RU"/>
        </w:rPr>
        <w:t xml:space="preserve"> инфекции (2019-nCoV) рекомендуется:</w:t>
      </w:r>
    </w:p>
    <w:p w:rsidR="00D028D7" w:rsidRPr="00D028D7" w:rsidRDefault="00D028D7" w:rsidP="00D028D7">
      <w:pPr>
        <w:autoSpaceDN w:val="0"/>
        <w:spacing w:after="0"/>
        <w:ind w:hanging="11"/>
        <w:textAlignment w:val="baseline"/>
        <w:rPr>
          <w:kern w:val="3"/>
          <w:lang w:eastAsia="ru-RU"/>
        </w:rPr>
      </w:pPr>
      <w:r w:rsidRPr="00D028D7">
        <w:rPr>
          <w:color w:val="000000"/>
          <w:kern w:val="3"/>
          <w:sz w:val="20"/>
          <w:szCs w:val="20"/>
          <w:lang w:eastAsia="ru-RU"/>
        </w:rPr>
        <w:t>- организовать входной фильтр (измерение температуры тела персонала в образовательных организациях, при обнаружении повышенной температуры тела направлять домой и осуществлять дальнейший контроль вызова врача для оказания первичной медицинской помощи на дому);</w:t>
      </w:r>
    </w:p>
    <w:p w:rsidR="00D028D7" w:rsidRPr="00D028D7" w:rsidRDefault="00D028D7" w:rsidP="00D028D7">
      <w:pPr>
        <w:autoSpaceDN w:val="0"/>
        <w:spacing w:after="0"/>
        <w:ind w:hanging="11"/>
        <w:textAlignment w:val="baseline"/>
        <w:rPr>
          <w:kern w:val="3"/>
          <w:lang w:eastAsia="ru-RU"/>
        </w:rPr>
      </w:pPr>
      <w:r w:rsidRPr="00D028D7">
        <w:rPr>
          <w:kern w:val="3"/>
          <w:sz w:val="20"/>
          <w:szCs w:val="20"/>
          <w:lang w:eastAsia="ru-RU"/>
        </w:rPr>
        <w:t>- проводить профилактическую дезинфекцию помещений, с включением мер личной гигиены, использованием масок для защиты органов дыхания, частым мытьем рук с мылом или обработкой их кожными антисептиками, дезинфекцией столовой и кухонной посуды, проветриванием и обеззараживанием воздуха, проведение влажной уборки помещений с использованием дезинфицирующих средств;</w:t>
      </w:r>
    </w:p>
    <w:p w:rsidR="00D028D7" w:rsidRPr="00D028D7" w:rsidRDefault="00D028D7" w:rsidP="00D028D7">
      <w:pPr>
        <w:autoSpaceDN w:val="0"/>
        <w:spacing w:after="0"/>
        <w:ind w:hanging="11"/>
        <w:textAlignment w:val="baseline"/>
        <w:rPr>
          <w:kern w:val="3"/>
          <w:lang w:eastAsia="ru-RU"/>
        </w:rPr>
      </w:pPr>
      <w:r w:rsidRPr="00D028D7">
        <w:rPr>
          <w:color w:val="000000"/>
          <w:kern w:val="3"/>
          <w:sz w:val="20"/>
          <w:szCs w:val="20"/>
          <w:lang w:eastAsia="ru-RU"/>
        </w:rPr>
        <w:t xml:space="preserve">- проводить санитарно-просветительную работу среди сотрудников по недопущению завоза и распространения новой </w:t>
      </w:r>
      <w:proofErr w:type="spellStart"/>
      <w:r w:rsidRPr="00D028D7">
        <w:rPr>
          <w:color w:val="000000"/>
          <w:kern w:val="3"/>
          <w:sz w:val="20"/>
          <w:szCs w:val="20"/>
          <w:lang w:eastAsia="ru-RU"/>
        </w:rPr>
        <w:t>коронавирусной</w:t>
      </w:r>
      <w:proofErr w:type="spellEnd"/>
      <w:r w:rsidRPr="00D028D7">
        <w:rPr>
          <w:color w:val="000000"/>
          <w:kern w:val="3"/>
          <w:sz w:val="20"/>
          <w:szCs w:val="20"/>
          <w:lang w:eastAsia="ru-RU"/>
        </w:rPr>
        <w:t xml:space="preserve"> инфекции (2019-nCoV) с использованием всех доступных форм и средств;</w:t>
      </w:r>
    </w:p>
    <w:p w:rsidR="00D028D7" w:rsidRPr="00D028D7" w:rsidRDefault="00D028D7" w:rsidP="00D028D7">
      <w:pPr>
        <w:autoSpaceDN w:val="0"/>
        <w:spacing w:after="0"/>
        <w:ind w:hanging="11"/>
        <w:textAlignment w:val="baseline"/>
        <w:rPr>
          <w:kern w:val="3"/>
          <w:lang w:eastAsia="ru-RU"/>
        </w:rPr>
      </w:pPr>
      <w:r w:rsidRPr="00D028D7">
        <w:rPr>
          <w:color w:val="000000"/>
          <w:kern w:val="3"/>
          <w:sz w:val="20"/>
          <w:szCs w:val="20"/>
          <w:lang w:eastAsia="ru-RU"/>
        </w:rPr>
        <w:t>- проводить ежедневный мониторинг причин отсутствия сотрудников на рабочем месте;</w:t>
      </w:r>
    </w:p>
    <w:p w:rsidR="00D028D7" w:rsidRPr="00D028D7" w:rsidRDefault="00D028D7" w:rsidP="00D028D7">
      <w:pPr>
        <w:autoSpaceDN w:val="0"/>
        <w:spacing w:after="0"/>
        <w:ind w:hanging="11"/>
        <w:textAlignment w:val="baseline"/>
        <w:rPr>
          <w:kern w:val="3"/>
          <w:lang w:eastAsia="ru-RU"/>
        </w:rPr>
      </w:pPr>
      <w:r w:rsidRPr="00D028D7">
        <w:rPr>
          <w:color w:val="000000"/>
          <w:kern w:val="3"/>
          <w:sz w:val="20"/>
          <w:szCs w:val="20"/>
          <w:lang w:eastAsia="ru-RU"/>
        </w:rPr>
        <w:t>- при организации питания обучающихся, пищеблоки, при наличии возможности, оснастить современными посудомоечными машинами с дезинфицирующим эффектом для механизированного мытья посуды и столовых приборов и производить механическую мойку посуды на специализированных моечных машинах в соответствии с инструкциями по их эксплуатации;</w:t>
      </w:r>
    </w:p>
    <w:p w:rsidR="00D028D7" w:rsidRPr="00D028D7" w:rsidRDefault="00D028D7" w:rsidP="00D028D7">
      <w:pPr>
        <w:autoSpaceDN w:val="0"/>
        <w:spacing w:after="0"/>
        <w:ind w:hanging="11"/>
        <w:textAlignment w:val="baseline"/>
        <w:rPr>
          <w:kern w:val="3"/>
          <w:lang w:eastAsia="ru-RU"/>
        </w:rPr>
      </w:pPr>
      <w:r w:rsidRPr="00D028D7">
        <w:rPr>
          <w:color w:val="000000"/>
          <w:kern w:val="3"/>
          <w:sz w:val="20"/>
          <w:szCs w:val="20"/>
          <w:lang w:eastAsia="ru-RU"/>
        </w:rPr>
        <w:t xml:space="preserve">- организовать обеззараживание воздуха бактерицидными лампами и/или устройствами, разрешенными к использованию в присутствии людей (автономные или встроенные в систему вентиляции ультрафиолетовые бактерицидные облучатели закрытого типа – </w:t>
      </w:r>
      <w:proofErr w:type="spellStart"/>
      <w:r w:rsidRPr="00D028D7">
        <w:rPr>
          <w:color w:val="000000"/>
          <w:kern w:val="3"/>
          <w:sz w:val="20"/>
          <w:szCs w:val="20"/>
          <w:lang w:eastAsia="ru-RU"/>
        </w:rPr>
        <w:t>рециркуляторы</w:t>
      </w:r>
      <w:proofErr w:type="spellEnd"/>
      <w:r w:rsidRPr="00D028D7">
        <w:rPr>
          <w:color w:val="000000"/>
          <w:kern w:val="3"/>
          <w:sz w:val="20"/>
          <w:szCs w:val="20"/>
          <w:lang w:eastAsia="ru-RU"/>
        </w:rPr>
        <w:t>);</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на период осложнения эпидемиологической ситуации рекомендовать сотрудникам ограничить выезды за пределы Республики Башкортостан, Российской Федерации и не планировать организованные поездки группами;</w:t>
      </w:r>
    </w:p>
    <w:p w:rsidR="00D028D7" w:rsidRPr="00D028D7" w:rsidRDefault="00D028D7" w:rsidP="00D028D7">
      <w:pPr>
        <w:autoSpaceDN w:val="0"/>
        <w:spacing w:after="0"/>
        <w:jc w:val="left"/>
        <w:textAlignment w:val="baseline"/>
        <w:rPr>
          <w:kern w:val="3"/>
          <w:lang w:eastAsia="ru-RU"/>
        </w:rPr>
      </w:pPr>
      <w:proofErr w:type="gramStart"/>
      <w:r w:rsidRPr="00D028D7">
        <w:rPr>
          <w:kern w:val="3"/>
          <w:sz w:val="20"/>
          <w:szCs w:val="20"/>
          <w:lang w:eastAsia="ru-RU"/>
        </w:rPr>
        <w:t>- сотрудников, находившихся в зарубежных турах, категорически не допускать в пищеблоки образовательных организаций, обеспечить режим самоизоляции на дому в течение двух недель (Статья 236.</w:t>
      </w:r>
      <w:proofErr w:type="gramEnd"/>
      <w:r w:rsidRPr="00D028D7">
        <w:rPr>
          <w:kern w:val="3"/>
          <w:sz w:val="20"/>
          <w:szCs w:val="20"/>
          <w:lang w:eastAsia="ru-RU"/>
        </w:rPr>
        <w:t xml:space="preserve"> </w:t>
      </w:r>
      <w:hyperlink r:id="rId11" w:history="1">
        <w:r w:rsidRPr="00D028D7">
          <w:rPr>
            <w:kern w:val="3"/>
            <w:sz w:val="20"/>
            <w:szCs w:val="20"/>
            <w:lang w:eastAsia="ru-RU"/>
          </w:rPr>
          <w:t>Уголовный кодекс Российской Федерации" от 13.06.1996 N 63-ФЗ (ред. от 18.02.2020)</w:t>
        </w:r>
      </w:hyperlink>
      <w:r w:rsidRPr="00D028D7">
        <w:rPr>
          <w:kern w:val="3"/>
          <w:sz w:val="20"/>
          <w:szCs w:val="20"/>
          <w:lang w:eastAsia="ru-RU"/>
        </w:rPr>
        <w:t xml:space="preserve"> «Нарушение санитарно-эпидемиологических правил</w:t>
      </w:r>
    </w:p>
    <w:p w:rsidR="00D028D7" w:rsidRPr="00D028D7" w:rsidRDefault="00D028D7" w:rsidP="00D028D7">
      <w:pPr>
        <w:autoSpaceDN w:val="0"/>
        <w:spacing w:after="0"/>
        <w:ind w:firstLine="709"/>
        <w:textAlignment w:val="baseline"/>
        <w:rPr>
          <w:kern w:val="3"/>
          <w:sz w:val="20"/>
          <w:szCs w:val="20"/>
          <w:lang w:eastAsia="ru-RU"/>
        </w:rPr>
      </w:pPr>
    </w:p>
    <w:p w:rsidR="00D028D7" w:rsidRPr="00D028D7" w:rsidRDefault="00D028D7" w:rsidP="00D028D7">
      <w:pPr>
        <w:autoSpaceDN w:val="0"/>
        <w:spacing w:after="0"/>
        <w:ind w:firstLine="709"/>
        <w:jc w:val="left"/>
        <w:textAlignment w:val="baseline"/>
        <w:rPr>
          <w:kern w:val="3"/>
          <w:sz w:val="20"/>
          <w:szCs w:val="20"/>
          <w:lang w:eastAsia="ru-RU"/>
        </w:rPr>
      </w:pPr>
    </w:p>
    <w:p w:rsidR="00D028D7" w:rsidRPr="00D028D7" w:rsidRDefault="00D028D7" w:rsidP="00D028D7">
      <w:pPr>
        <w:autoSpaceDN w:val="0"/>
        <w:spacing w:after="0"/>
        <w:ind w:firstLine="709"/>
        <w:jc w:val="left"/>
        <w:textAlignment w:val="baseline"/>
        <w:rPr>
          <w:kern w:val="3"/>
          <w:sz w:val="20"/>
          <w:szCs w:val="20"/>
          <w:lang w:eastAsia="ru-RU"/>
        </w:rPr>
      </w:pPr>
    </w:p>
    <w:p w:rsidR="00D028D7" w:rsidRPr="00D028D7" w:rsidRDefault="00D028D7" w:rsidP="00D028D7">
      <w:pPr>
        <w:autoSpaceDN w:val="0"/>
        <w:spacing w:after="0"/>
        <w:jc w:val="right"/>
        <w:textAlignment w:val="baseline"/>
        <w:rPr>
          <w:kern w:val="3"/>
          <w:lang w:eastAsia="ru-RU"/>
        </w:rPr>
      </w:pPr>
      <w:r w:rsidRPr="00D028D7">
        <w:rPr>
          <w:b/>
          <w:kern w:val="3"/>
          <w:sz w:val="20"/>
          <w:szCs w:val="20"/>
          <w:lang w:eastAsia="ru-RU"/>
        </w:rPr>
        <w:t>Приложение № 1 к техническому заданию</w:t>
      </w:r>
    </w:p>
    <w:p w:rsidR="00D028D7" w:rsidRPr="00D028D7" w:rsidRDefault="00D028D7" w:rsidP="00D028D7">
      <w:pPr>
        <w:widowControl w:val="0"/>
        <w:autoSpaceDN w:val="0"/>
        <w:spacing w:after="0"/>
        <w:ind w:firstLine="567"/>
        <w:textAlignment w:val="baseline"/>
        <w:rPr>
          <w:kern w:val="3"/>
          <w:sz w:val="20"/>
          <w:szCs w:val="20"/>
        </w:rPr>
      </w:pPr>
    </w:p>
    <w:p w:rsidR="00D028D7" w:rsidRPr="00D028D7" w:rsidRDefault="00D028D7" w:rsidP="00D028D7">
      <w:pPr>
        <w:widowControl w:val="0"/>
        <w:autoSpaceDN w:val="0"/>
        <w:spacing w:after="160" w:line="254" w:lineRule="auto"/>
        <w:textAlignment w:val="baseline"/>
        <w:rPr>
          <w:rFonts w:eastAsia="SimSun"/>
          <w:kern w:val="3"/>
          <w:sz w:val="20"/>
          <w:szCs w:val="20"/>
          <w:lang w:eastAsia="en-US"/>
        </w:rPr>
      </w:pPr>
      <w:r w:rsidRPr="00D028D7">
        <w:rPr>
          <w:rFonts w:eastAsia="SimSun"/>
          <w:kern w:val="3"/>
          <w:sz w:val="20"/>
          <w:szCs w:val="20"/>
          <w:lang w:eastAsia="en-US"/>
        </w:rPr>
        <w:t>1. Оказание услуг осуществляется в соответствие с установленными требованиями:</w:t>
      </w:r>
    </w:p>
    <w:p w:rsidR="00D028D7" w:rsidRPr="00D028D7" w:rsidRDefault="00053FA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hyperlink r:id="rId12" w:history="1">
        <w:r w:rsidR="00D028D7" w:rsidRPr="00D028D7">
          <w:rPr>
            <w:rFonts w:eastAsia="Calibri"/>
            <w:iCs/>
            <w:color w:val="000000"/>
            <w:kern w:val="3"/>
            <w:sz w:val="20"/>
            <w:szCs w:val="22"/>
            <w:lang w:eastAsia="en-US"/>
          </w:rPr>
          <w:t>Конституции</w:t>
        </w:r>
      </w:hyperlink>
      <w:r w:rsidR="00D028D7" w:rsidRPr="00D028D7">
        <w:rPr>
          <w:rFonts w:eastAsia="Calibri"/>
          <w:iCs/>
          <w:color w:val="000000"/>
          <w:kern w:val="3"/>
          <w:sz w:val="20"/>
          <w:szCs w:val="20"/>
          <w:lang w:eastAsia="en-US"/>
        </w:rPr>
        <w:t xml:space="preserve"> РФ;</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r w:rsidRPr="00D028D7">
        <w:rPr>
          <w:rFonts w:eastAsia="Calibri"/>
          <w:iCs/>
          <w:kern w:val="3"/>
          <w:sz w:val="20"/>
          <w:szCs w:val="20"/>
          <w:lang w:eastAsia="en-US"/>
        </w:rPr>
        <w:t>Федеральный закон об образовании РФ от 29.12.2012 № 273-ФЗ;</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r w:rsidRPr="00D028D7">
        <w:rPr>
          <w:rFonts w:eastAsia="SimSun"/>
          <w:bCs/>
          <w:kern w:val="3"/>
          <w:sz w:val="20"/>
          <w:szCs w:val="20"/>
          <w:lang w:eastAsia="en-US"/>
        </w:rPr>
        <w:t>О внесении изменений в Федеральный закон "Об образовании в Российской Федерации" по вопросам воспитания обучающихся от 31.07.2020г. № 304-ФЗ (вступает в силу с 01.09.2020г.)</w:t>
      </w:r>
      <w:r w:rsidRPr="00D028D7">
        <w:rPr>
          <w:rFonts w:eastAsia="SimSun"/>
          <w:kern w:val="3"/>
          <w:sz w:val="20"/>
          <w:szCs w:val="20"/>
          <w:lang w:eastAsia="en-US"/>
        </w:rPr>
        <w:t>;</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Федеральный закон РФ от 21 ноября 2011 г. N 323-ФЗ «Об основах охраны здоровья граждан в Российской Федерации»;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Федеральный закон РФ от 27 декабря 2002 г. N 184-ФЗ "О техническом регулировании";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Федеральный закон РФ от 30.03.1999 N 52-ФЗ "О санитарно-эпидемиологическом благополучии населения";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Федеральный закон РФ от 02.01.2000 N 29-ФЗ "О качестве и безопасности пищевых продуктов";</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Федеральный закон от 01.03.2020 №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Федеральный закон РФ от 7 февраля 1992 г. N 2300-I "О защите прав потребителей";</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Федерального закона РФ от 30.12.2001 № 197-ФЗ ТК РФ;</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Постановление Правительства РФ от 15.08.1997 N 1036 "Об утверждении Правил оказания услуг общественного питания";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Постановление Правительства РФ от 21.05.2001 N 389 "О внесении изменений и дополнений в Правила оказания услуг общественного питания";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Постановлением Правительства Российской Федерации от 01 декабря 2009 г. № 982 «Об утверждении </w:t>
      </w:r>
      <w:r w:rsidRPr="00D028D7">
        <w:rPr>
          <w:rFonts w:eastAsia="SimSun"/>
          <w:kern w:val="3"/>
          <w:sz w:val="20"/>
          <w:szCs w:val="20"/>
          <w:lang w:eastAsia="en-US"/>
        </w:rPr>
        <w:lastRenderedPageBreak/>
        <w:t>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Постановление Главного государственного санитарного врача РФ от 30.07.2002 № 26 «О введении программ производственного контроля»;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Постановление от 23.10.2014 г. № 479 «О внесении изменений в постановление Правительства Республики Башкортостан от 29 декабря 2007 года № 403 «О порядке оформления прав пользования государственным имуществом Республики Башкортостан и об определении годовой арендной платы за пользование государственным имуществом Республики Башкортостан»»;</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r w:rsidRPr="00D028D7">
        <w:rPr>
          <w:rFonts w:eastAsia="SimSun"/>
          <w:bCs/>
          <w:kern w:val="3"/>
          <w:sz w:val="20"/>
          <w:szCs w:val="20"/>
          <w:lang w:eastAsia="en-US"/>
        </w:rPr>
        <w:t>О внесении изменений в Постановление Кабинета Министров Республики Башкортостан от 10 февраля 2003 года N 50 "О вопросах государственного регулирования цен (тарифов) в Республике Башкортостан" от 31.01.2014 № 30;</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 xml:space="preserve">Приказ </w:t>
      </w:r>
      <w:proofErr w:type="spellStart"/>
      <w:r w:rsidRPr="00D028D7">
        <w:rPr>
          <w:rFonts w:eastAsia="SimSun"/>
          <w:kern w:val="3"/>
          <w:sz w:val="20"/>
          <w:szCs w:val="20"/>
          <w:lang w:eastAsia="en-US"/>
        </w:rPr>
        <w:t>Минздравсоцразвития</w:t>
      </w:r>
      <w:proofErr w:type="spellEnd"/>
      <w:r w:rsidRPr="00D028D7">
        <w:rPr>
          <w:rFonts w:eastAsia="SimSun"/>
          <w:kern w:val="3"/>
          <w:sz w:val="20"/>
          <w:szCs w:val="20"/>
          <w:lang w:eastAsia="en-US"/>
        </w:rPr>
        <w:t xml:space="preserve"> России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roofErr w:type="gramEnd"/>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Выписка из протокола № 38 заседания Президиума Правительства Республики Башкортостан 23 октября 2017 года по вопросу: «О ходе реализации мероприятий по переводу непрофильных функций государственных и муниципальных учреждений в негосударственный сектор, проводимых органами государственной власти и местного самоуправления Республики Башкортостан, за 9 месяцев 2017 года»;</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ТР</w:t>
      </w:r>
      <w:proofErr w:type="gramEnd"/>
      <w:r w:rsidRPr="00D028D7">
        <w:rPr>
          <w:rFonts w:eastAsia="SimSun"/>
          <w:kern w:val="3"/>
          <w:sz w:val="20"/>
          <w:szCs w:val="20"/>
          <w:lang w:eastAsia="en-US"/>
        </w:rPr>
        <w:t xml:space="preserve"> ТС 021/2011 Технический регламент Таможенного союза "О безопасности пищевой продукции";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ТР</w:t>
      </w:r>
      <w:proofErr w:type="gramEnd"/>
      <w:r w:rsidRPr="00D028D7">
        <w:rPr>
          <w:rFonts w:eastAsia="SimSun"/>
          <w:kern w:val="3"/>
          <w:sz w:val="20"/>
          <w:szCs w:val="20"/>
          <w:lang w:eastAsia="en-US"/>
        </w:rPr>
        <w:t xml:space="preserve"> ТС 033/2013 Технический регламент Таможенного союза "О безопасности молока и молочной продукции";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ТР</w:t>
      </w:r>
      <w:proofErr w:type="gramEnd"/>
      <w:r w:rsidRPr="00D028D7">
        <w:rPr>
          <w:rFonts w:eastAsia="SimSun"/>
          <w:kern w:val="3"/>
          <w:sz w:val="20"/>
          <w:szCs w:val="20"/>
          <w:lang w:eastAsia="en-US"/>
        </w:rPr>
        <w:t xml:space="preserve"> ТС 034/2013 Технический регламент Таможенного союза "О безопасности мяса и мясной продукции";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ТР</w:t>
      </w:r>
      <w:proofErr w:type="gramEnd"/>
      <w:r w:rsidRPr="00D028D7">
        <w:rPr>
          <w:rFonts w:eastAsia="SimSun"/>
          <w:kern w:val="3"/>
          <w:sz w:val="20"/>
          <w:szCs w:val="20"/>
          <w:lang w:eastAsia="en-US"/>
        </w:rPr>
        <w:t xml:space="preserve"> ТС 022/2011 Технический регламент Таможенного союза «Пищевая продукция в части ее маркировки»;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ТР</w:t>
      </w:r>
      <w:proofErr w:type="gramEnd"/>
      <w:r w:rsidRPr="00D028D7">
        <w:rPr>
          <w:rFonts w:eastAsia="SimSun"/>
          <w:kern w:val="3"/>
          <w:sz w:val="20"/>
          <w:szCs w:val="20"/>
          <w:lang w:eastAsia="en-US"/>
        </w:rPr>
        <w:t xml:space="preserve"> ТС 023/2011 «Технический регламент Таможенного Союза на соковую продукцию из фруктов и овощей»; </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gramStart"/>
      <w:r w:rsidRPr="00D028D7">
        <w:rPr>
          <w:rFonts w:eastAsia="SimSun"/>
          <w:kern w:val="3"/>
          <w:sz w:val="20"/>
          <w:szCs w:val="20"/>
          <w:lang w:eastAsia="en-US"/>
        </w:rPr>
        <w:t>ТР</w:t>
      </w:r>
      <w:proofErr w:type="gramEnd"/>
      <w:r w:rsidRPr="00D028D7">
        <w:rPr>
          <w:rFonts w:eastAsia="SimSun"/>
          <w:kern w:val="3"/>
          <w:sz w:val="20"/>
          <w:szCs w:val="20"/>
          <w:lang w:eastAsia="en-US"/>
        </w:rPr>
        <w:t xml:space="preserve"> ТС 024/2011 Технический регламент Таможенного Союза «Технический регламент на масложировую продукцию»;</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 СанПиН 2.1.7.1322-03 «Гигиенические требования к размещению и обезвреживанию отходов производства и потребления»;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spellStart"/>
      <w:r w:rsidRPr="00D028D7">
        <w:rPr>
          <w:rFonts w:eastAsia="SimSun"/>
          <w:kern w:val="3"/>
          <w:sz w:val="20"/>
          <w:szCs w:val="20"/>
          <w:lang w:eastAsia="en-US"/>
        </w:rPr>
        <w:t>СанПин</w:t>
      </w:r>
      <w:proofErr w:type="spellEnd"/>
      <w:r w:rsidRPr="00D028D7">
        <w:rPr>
          <w:rFonts w:eastAsia="SimSun"/>
          <w:kern w:val="3"/>
          <w:sz w:val="20"/>
          <w:szCs w:val="20"/>
          <w:lang w:eastAsia="en-US"/>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СП 2.3.6.1079-01 "Санитарно-эпидемиологические требования к организации общественного питания, изготовлению и </w:t>
      </w:r>
      <w:proofErr w:type="spellStart"/>
      <w:r w:rsidRPr="00D028D7">
        <w:rPr>
          <w:rFonts w:eastAsia="SimSun"/>
          <w:kern w:val="3"/>
          <w:sz w:val="20"/>
          <w:szCs w:val="20"/>
          <w:lang w:eastAsia="en-US"/>
        </w:rPr>
        <w:t>оборотоспособности</w:t>
      </w:r>
      <w:proofErr w:type="spellEnd"/>
      <w:r w:rsidRPr="00D028D7">
        <w:rPr>
          <w:rFonts w:eastAsia="SimSun"/>
          <w:kern w:val="3"/>
          <w:sz w:val="20"/>
          <w:szCs w:val="20"/>
          <w:lang w:eastAsia="en-US"/>
        </w:rPr>
        <w:t xml:space="preserve"> в них пищевых продуктов и продовольственного сырья";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СанПиН 2.3.2.1078-01 "Гигиенические требования безопасности и пищевой ценности пищевых продуктов";</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proofErr w:type="spellStart"/>
      <w:r w:rsidRPr="00D028D7">
        <w:rPr>
          <w:rFonts w:eastAsia="SimSun"/>
          <w:kern w:val="3"/>
          <w:sz w:val="20"/>
          <w:szCs w:val="20"/>
          <w:lang w:eastAsia="en-US"/>
        </w:rPr>
        <w:t>СанПин</w:t>
      </w:r>
      <w:proofErr w:type="spellEnd"/>
      <w:r w:rsidRPr="00D028D7">
        <w:rPr>
          <w:rFonts w:eastAsia="SimSun"/>
          <w:kern w:val="3"/>
          <w:sz w:val="20"/>
          <w:szCs w:val="20"/>
          <w:lang w:eastAsia="en-US"/>
        </w:rPr>
        <w:t xml:space="preserve"> 2.3.2.1940-05 «Организация детского питания»;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СанПиН 2.3.2.1324-03 "Гигиенические требования к срокам годности и условиям хранения пищевых продуктов"; - в части обеспечение постоянного контроля за санитарно-эпидемиологическим режимом в столовых при кулинарной обработке продуктов;</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СП 1.1.1058-01 "Организация и проведение производственного </w:t>
      </w:r>
      <w:proofErr w:type="gramStart"/>
      <w:r w:rsidRPr="00D028D7">
        <w:rPr>
          <w:rFonts w:eastAsia="SimSun"/>
          <w:kern w:val="3"/>
          <w:sz w:val="20"/>
          <w:szCs w:val="20"/>
          <w:lang w:eastAsia="en-US"/>
        </w:rPr>
        <w:t>контроля за</w:t>
      </w:r>
      <w:proofErr w:type="gramEnd"/>
      <w:r w:rsidRPr="00D028D7">
        <w:rPr>
          <w:rFonts w:eastAsia="SimSun"/>
          <w:kern w:val="3"/>
          <w:sz w:val="20"/>
          <w:szCs w:val="20"/>
          <w:lang w:eastAsia="en-US"/>
        </w:rPr>
        <w:t xml:space="preserve"> соблюдением санитарных правил и выполнением санитарно-противоэпидемиологических (профилактических) мероприятий";</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Санитарно-эпидемиологическими правилами и нормативами СанПиН 2.3.2.2508-09 Гигиенические требования по применению пищевых добавок. Дополнения и изменения N 2 к СанПиН 2.3.2.1293-03 от 27.04.2009 № 24;</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Санитарно-эпидемиологическими правилами СП 3.1.1.3108-13 "Профилактика острых кишечных инфекций" от 09.10.2013 № 53;</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СП 1.1.2193-07 изменения и дополнения № 1 к СП 1.1.1058-01 Санитарные правила "Организация и проведение производственного </w:t>
      </w:r>
      <w:proofErr w:type="gramStart"/>
      <w:r w:rsidRPr="00D028D7">
        <w:rPr>
          <w:rFonts w:eastAsia="SimSun"/>
          <w:kern w:val="3"/>
          <w:sz w:val="20"/>
          <w:szCs w:val="20"/>
          <w:lang w:eastAsia="en-US"/>
        </w:rPr>
        <w:t>контроля за</w:t>
      </w:r>
      <w:proofErr w:type="gramEnd"/>
      <w:r w:rsidRPr="00D028D7">
        <w:rPr>
          <w:rFonts w:eastAsia="SimSun"/>
          <w:kern w:val="3"/>
          <w:sz w:val="20"/>
          <w:szCs w:val="20"/>
          <w:lang w:eastAsia="en-US"/>
        </w:rPr>
        <w:t xml:space="preserve"> соблюдением санитарных правил и выполнением санитарно-противоэпидемических (профилактических) мероприятий»;</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СП 3.3.2342-08 Обеспечение безопасности иммунизации;</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СП 2.2.2.1327-03 «Гигиенические требования к организации технологических процессов, производственному оборудованию и рабочему инструменту»;</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СП 1.1.1058-01 «Организация и проведение производственного контроля за санитарно-эпидемиологическим режимом в столовых при технологической и кулинарной обработке продуктов»;</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СП 2.3.6.1079-01 «Санитарно-эпидемиологические требования к организациям общественного питания, изготовлению и </w:t>
      </w:r>
      <w:proofErr w:type="spellStart"/>
      <w:r w:rsidRPr="00D028D7">
        <w:rPr>
          <w:rFonts w:eastAsia="SimSun"/>
          <w:kern w:val="3"/>
          <w:sz w:val="20"/>
          <w:szCs w:val="20"/>
          <w:lang w:eastAsia="en-US"/>
        </w:rPr>
        <w:t>оборотоспособности</w:t>
      </w:r>
      <w:proofErr w:type="spellEnd"/>
      <w:r w:rsidRPr="00D028D7">
        <w:rPr>
          <w:rFonts w:eastAsia="SimSun"/>
          <w:kern w:val="3"/>
          <w:sz w:val="20"/>
          <w:szCs w:val="20"/>
          <w:lang w:eastAsia="en-US"/>
        </w:rPr>
        <w:t xml:space="preserve"> в них пищевых продуктов и продовольственного сырья»;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lastRenderedPageBreak/>
        <w:t>инструкция Минздрава СССР от 6 июня 1972 г. N 978-72 «Инструкция по проведению C-витаминизации питания»;</w:t>
      </w:r>
    </w:p>
    <w:p w:rsidR="00D028D7" w:rsidRPr="00D028D7" w:rsidRDefault="00D028D7" w:rsidP="00D028D7">
      <w:pPr>
        <w:suppressAutoHyphens w:val="0"/>
        <w:autoSpaceDE w:val="0"/>
        <w:autoSpaceDN w:val="0"/>
        <w:spacing w:after="0"/>
        <w:jc w:val="left"/>
        <w:rPr>
          <w:rFonts w:eastAsia="Calibri"/>
          <w:color w:val="000000"/>
          <w:sz w:val="20"/>
          <w:szCs w:val="20"/>
          <w:lang w:eastAsia="en-US"/>
        </w:rPr>
      </w:pPr>
      <w:r w:rsidRPr="00D028D7">
        <w:rPr>
          <w:rFonts w:eastAsia="Calibri"/>
          <w:color w:val="000000"/>
          <w:sz w:val="20"/>
          <w:szCs w:val="20"/>
          <w:lang w:eastAsia="en-US"/>
        </w:rPr>
        <w:t xml:space="preserve">- СП 3.1.2.3117-13 «Профилактика гриппа и других острых респираторных вирусных инфекций» (далее – СП 3.1.2.3117-13); </w:t>
      </w:r>
    </w:p>
    <w:p w:rsidR="00D028D7" w:rsidRPr="00D028D7" w:rsidRDefault="00D028D7" w:rsidP="00D028D7">
      <w:pPr>
        <w:suppressAutoHyphens w:val="0"/>
        <w:autoSpaceDE w:val="0"/>
        <w:autoSpaceDN w:val="0"/>
        <w:spacing w:after="0"/>
        <w:jc w:val="left"/>
        <w:rPr>
          <w:rFonts w:eastAsia="Calibri"/>
          <w:color w:val="000000"/>
          <w:sz w:val="20"/>
          <w:szCs w:val="20"/>
          <w:lang w:eastAsia="en-US"/>
        </w:rPr>
      </w:pPr>
      <w:r w:rsidRPr="00D028D7">
        <w:rPr>
          <w:rFonts w:eastAsia="Calibri"/>
          <w:color w:val="000000"/>
          <w:sz w:val="20"/>
          <w:szCs w:val="20"/>
          <w:lang w:eastAsia="en-US"/>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028D7">
        <w:rPr>
          <w:rFonts w:eastAsia="Calibri"/>
          <w:color w:val="000000"/>
          <w:sz w:val="20"/>
          <w:szCs w:val="20"/>
          <w:lang w:eastAsia="en-US"/>
        </w:rPr>
        <w:t>коронавирусной</w:t>
      </w:r>
      <w:proofErr w:type="spellEnd"/>
      <w:r w:rsidRPr="00D028D7">
        <w:rPr>
          <w:rFonts w:eastAsia="Calibri"/>
          <w:color w:val="000000"/>
          <w:sz w:val="20"/>
          <w:szCs w:val="20"/>
          <w:lang w:eastAsia="en-US"/>
        </w:rPr>
        <w:t xml:space="preserve"> инфекции (COVID-19)» (далее – СП 3.1/2.4.3598-20); </w:t>
      </w:r>
    </w:p>
    <w:p w:rsidR="00D028D7" w:rsidRPr="00D028D7" w:rsidRDefault="00D028D7" w:rsidP="00D028D7">
      <w:pPr>
        <w:suppressAutoHyphens w:val="0"/>
        <w:autoSpaceDE w:val="0"/>
        <w:autoSpaceDN w:val="0"/>
        <w:spacing w:after="0"/>
        <w:jc w:val="left"/>
        <w:rPr>
          <w:rFonts w:eastAsia="Calibri"/>
          <w:color w:val="000000"/>
          <w:sz w:val="20"/>
          <w:szCs w:val="20"/>
          <w:lang w:eastAsia="en-US"/>
        </w:rPr>
      </w:pPr>
      <w:r w:rsidRPr="00D028D7">
        <w:rPr>
          <w:rFonts w:eastAsia="Calibri"/>
          <w:color w:val="000000"/>
          <w:sz w:val="20"/>
          <w:szCs w:val="20"/>
          <w:lang w:eastAsia="en-US"/>
        </w:rPr>
        <w:t xml:space="preserve">- СП 3.1.2.3116-13 «Профилактика внебольничных пневмоний» (далее – СП 3.1.2.3116-13); </w:t>
      </w:r>
    </w:p>
    <w:p w:rsidR="00D028D7" w:rsidRPr="00D028D7" w:rsidRDefault="00D028D7" w:rsidP="00D028D7">
      <w:pPr>
        <w:suppressAutoHyphens w:val="0"/>
        <w:autoSpaceDE w:val="0"/>
        <w:autoSpaceDN w:val="0"/>
        <w:spacing w:after="0"/>
        <w:jc w:val="left"/>
        <w:rPr>
          <w:rFonts w:eastAsia="Calibri"/>
          <w:color w:val="000000"/>
          <w:sz w:val="20"/>
          <w:szCs w:val="20"/>
          <w:lang w:eastAsia="en-US"/>
        </w:rPr>
      </w:pPr>
      <w:r w:rsidRPr="00D028D7">
        <w:rPr>
          <w:rFonts w:eastAsia="Calibri"/>
          <w:color w:val="000000"/>
          <w:sz w:val="20"/>
          <w:szCs w:val="20"/>
          <w:lang w:eastAsia="en-US"/>
        </w:rPr>
        <w:t xml:space="preserve">- Рекомендации Федеральной службы по надзору в сфере защиты прав потребителей и благополучия человека от 12.05.2020 № 02/9060-2020-24 «Организация работы образовательных организаций в условиях сохранения рисков распространения COVID-19»; </w:t>
      </w:r>
    </w:p>
    <w:p w:rsidR="00D028D7" w:rsidRPr="00D028D7" w:rsidRDefault="00D028D7" w:rsidP="00D028D7">
      <w:pPr>
        <w:widowControl w:val="0"/>
        <w:autoSpaceDN w:val="0"/>
        <w:spacing w:after="160" w:line="254" w:lineRule="auto"/>
        <w:jc w:val="left"/>
        <w:textAlignment w:val="baseline"/>
        <w:rPr>
          <w:rFonts w:eastAsia="SimSun"/>
          <w:kern w:val="3"/>
          <w:sz w:val="20"/>
          <w:szCs w:val="20"/>
          <w:lang w:eastAsia="en-US"/>
        </w:rPr>
      </w:pPr>
      <w:r w:rsidRPr="00D028D7">
        <w:rPr>
          <w:rFonts w:eastAsia="SimSun"/>
          <w:kern w:val="3"/>
          <w:sz w:val="20"/>
          <w:szCs w:val="20"/>
          <w:lang w:eastAsia="en-US"/>
        </w:rPr>
        <w:t>- Методических рекомендаций Федеральной службы по надзору в сфере защиты прав потребителей и благополучия человека от 30.05.2020 № МР 3.1 ./2.3.6.0190-20 «Рекомендации по организации работы предприятий общественного питания в условиях сохранения рисков распространения COVID-19» (далее – № МР 3.1./2.3.6.0190-20);</w:t>
      </w:r>
    </w:p>
    <w:p w:rsidR="00D028D7" w:rsidRPr="00D028D7" w:rsidRDefault="00D028D7" w:rsidP="00D028D7">
      <w:pPr>
        <w:widowControl w:val="0"/>
        <w:autoSpaceDN w:val="0"/>
        <w:spacing w:after="160" w:line="254" w:lineRule="auto"/>
        <w:jc w:val="left"/>
        <w:textAlignment w:val="baseline"/>
        <w:rPr>
          <w:rFonts w:eastAsia="SimSun"/>
          <w:kern w:val="3"/>
          <w:sz w:val="20"/>
          <w:szCs w:val="20"/>
          <w:lang w:eastAsia="en-US"/>
        </w:rPr>
      </w:pPr>
      <w:r w:rsidRPr="00D028D7">
        <w:rPr>
          <w:rFonts w:eastAsia="SimSun"/>
          <w:kern w:val="3"/>
          <w:sz w:val="20"/>
          <w:szCs w:val="20"/>
          <w:lang w:eastAsia="en-US"/>
        </w:rPr>
        <w:t xml:space="preserve">- Методические рекомендации Федеральной службы по надзору в сфере защиты прав </w:t>
      </w:r>
      <w:proofErr w:type="spellStart"/>
      <w:r w:rsidRPr="00D028D7">
        <w:rPr>
          <w:rFonts w:eastAsia="SimSun"/>
          <w:kern w:val="3"/>
          <w:sz w:val="20"/>
          <w:szCs w:val="20"/>
          <w:lang w:eastAsia="en-US"/>
        </w:rPr>
        <w:t>потребителейц</w:t>
      </w:r>
      <w:proofErr w:type="spellEnd"/>
      <w:r w:rsidRPr="00D028D7">
        <w:rPr>
          <w:rFonts w:eastAsia="SimSun"/>
          <w:kern w:val="3"/>
          <w:sz w:val="20"/>
          <w:szCs w:val="20"/>
          <w:lang w:eastAsia="en-US"/>
        </w:rPr>
        <w:t xml:space="preserve"> и благополучия человека от 18.058.2020 МР 2.4.0179-20 «Рекомендации по организации питания для обучающихся общеобразовательных организаций».</w:t>
      </w:r>
    </w:p>
    <w:p w:rsidR="00D028D7" w:rsidRPr="00D028D7" w:rsidRDefault="00D028D7" w:rsidP="00D028D7">
      <w:pPr>
        <w:widowControl w:val="0"/>
        <w:tabs>
          <w:tab w:val="left" w:pos="565"/>
        </w:tabs>
        <w:autoSpaceDN w:val="0"/>
        <w:spacing w:after="160" w:line="254" w:lineRule="auto"/>
        <w:ind w:left="1497"/>
        <w:textAlignment w:val="baseline"/>
        <w:rPr>
          <w:rFonts w:eastAsia="SimSun"/>
          <w:b/>
          <w:kern w:val="3"/>
          <w:sz w:val="20"/>
          <w:szCs w:val="20"/>
          <w:lang w:eastAsia="en-US"/>
        </w:rPr>
      </w:pPr>
      <w:r w:rsidRPr="00D028D7">
        <w:rPr>
          <w:rFonts w:eastAsia="SimSun"/>
          <w:b/>
          <w:kern w:val="3"/>
          <w:sz w:val="20"/>
          <w:szCs w:val="20"/>
          <w:lang w:eastAsia="en-US"/>
        </w:rPr>
        <w:t>2. Качество услуг по организации питания соответствует требованиям:</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r w:rsidRPr="00D028D7">
        <w:rPr>
          <w:rFonts w:eastAsia="SimSun"/>
          <w:kern w:val="3"/>
          <w:sz w:val="20"/>
          <w:szCs w:val="20"/>
          <w:lang w:eastAsia="en-US"/>
        </w:rPr>
        <w:t xml:space="preserve">ГОСТ 30389-2013 «Услуги общественного питания. Предприятия общественного питания. </w:t>
      </w:r>
      <w:r w:rsidRPr="00D028D7">
        <w:rPr>
          <w:rFonts w:eastAsia="SimSun"/>
          <w:color w:val="000000"/>
          <w:kern w:val="3"/>
          <w:sz w:val="20"/>
          <w:szCs w:val="20"/>
          <w:lang w:eastAsia="en-US"/>
        </w:rPr>
        <w:t>Классификация и общие требования»;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r w:rsidRPr="00D028D7">
        <w:rPr>
          <w:rFonts w:eastAsia="SimSun"/>
          <w:color w:val="000000"/>
          <w:kern w:val="3"/>
          <w:sz w:val="20"/>
          <w:szCs w:val="22"/>
          <w:lang w:eastAsia="en-US"/>
        </w:rPr>
        <w:t xml:space="preserve"> ГОСТ 30390-2013 «Услуги общественного питания. Продукция общественного питания, реализуемая населению. Общие технические условия»;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ГОСТ 31984-2012 «Услуги общественного питания. Общие требования»;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ГОСТ 30524-2013 «Услуги общественного питания. Требования к персоналу»;</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ГОСТ 31986-2012 «Услуги общественного питания. Метод органолептической оценки качества продукции общественного питания»;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ГОСТ 31989-2012 «Услуги общественного питания. Общие требования к заготовочным предприятиям общественного питания»;</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 xml:space="preserve">ГОСТ </w:t>
      </w:r>
      <w:proofErr w:type="gramStart"/>
      <w:r w:rsidRPr="00D028D7">
        <w:rPr>
          <w:rFonts w:eastAsia="SimSun"/>
          <w:color w:val="000000"/>
          <w:kern w:val="3"/>
          <w:sz w:val="20"/>
          <w:szCs w:val="20"/>
          <w:lang w:eastAsia="en-US"/>
        </w:rPr>
        <w:t>Р</w:t>
      </w:r>
      <w:proofErr w:type="gramEnd"/>
      <w:r w:rsidRPr="00D028D7">
        <w:rPr>
          <w:rFonts w:eastAsia="SimSun"/>
          <w:color w:val="000000"/>
          <w:kern w:val="3"/>
          <w:sz w:val="20"/>
          <w:szCs w:val="20"/>
          <w:lang w:eastAsia="en-US"/>
        </w:rPr>
        <w:t xml:space="preserve"> 51074-2003 Продукты пищевые. Информация для потребителя. Общие требования (с изменениями № 1,2);</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 xml:space="preserve">ГОСТ </w:t>
      </w:r>
      <w:proofErr w:type="gramStart"/>
      <w:r w:rsidRPr="00D028D7">
        <w:rPr>
          <w:rFonts w:eastAsia="SimSun"/>
          <w:color w:val="000000"/>
          <w:kern w:val="3"/>
          <w:sz w:val="20"/>
          <w:szCs w:val="20"/>
          <w:lang w:eastAsia="en-US"/>
        </w:rPr>
        <w:t>Р</w:t>
      </w:r>
      <w:proofErr w:type="gramEnd"/>
      <w:r w:rsidRPr="00D028D7">
        <w:rPr>
          <w:rFonts w:eastAsia="SimSun"/>
          <w:color w:val="000000"/>
          <w:kern w:val="3"/>
          <w:sz w:val="20"/>
          <w:szCs w:val="20"/>
          <w:lang w:eastAsia="en-US"/>
        </w:rPr>
        <w:t xml:space="preserve"> 54659-2011 «Оценка соответствия. Правила проведения добровольной сертификации услуг (работ)»;</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color w:val="000000"/>
          <w:kern w:val="3"/>
          <w:sz w:val="20"/>
          <w:szCs w:val="20"/>
          <w:lang w:eastAsia="en-US"/>
        </w:rPr>
      </w:pPr>
      <w:r w:rsidRPr="00D028D7">
        <w:rPr>
          <w:rFonts w:eastAsia="SimSun"/>
          <w:color w:val="000000"/>
          <w:kern w:val="3"/>
          <w:sz w:val="20"/>
          <w:szCs w:val="20"/>
          <w:lang w:eastAsia="en-US"/>
        </w:rPr>
        <w:t xml:space="preserve">ГОСТ </w:t>
      </w:r>
      <w:proofErr w:type="gramStart"/>
      <w:r w:rsidRPr="00D028D7">
        <w:rPr>
          <w:rFonts w:eastAsia="SimSun"/>
          <w:color w:val="000000"/>
          <w:kern w:val="3"/>
          <w:sz w:val="20"/>
          <w:szCs w:val="20"/>
          <w:lang w:eastAsia="en-US"/>
        </w:rPr>
        <w:t>Р</w:t>
      </w:r>
      <w:proofErr w:type="gramEnd"/>
      <w:r w:rsidRPr="00D028D7">
        <w:rPr>
          <w:rFonts w:eastAsia="SimSun"/>
          <w:color w:val="000000"/>
          <w:kern w:val="3"/>
          <w:sz w:val="20"/>
          <w:szCs w:val="20"/>
          <w:lang w:eastAsia="en-US"/>
        </w:rPr>
        <w:t xml:space="preserve"> 55323-2012 «Услуги общественного питания. Идентификация продукции общественного питания. Общие положения»;</w:t>
      </w:r>
    </w:p>
    <w:p w:rsidR="00D028D7" w:rsidRPr="00D028D7" w:rsidRDefault="00053FA7" w:rsidP="00D028D7">
      <w:pPr>
        <w:widowControl w:val="0"/>
        <w:numPr>
          <w:ilvl w:val="0"/>
          <w:numId w:val="22"/>
        </w:numPr>
        <w:tabs>
          <w:tab w:val="left" w:pos="565"/>
        </w:tabs>
        <w:autoSpaceDN w:val="0"/>
        <w:spacing w:after="0" w:line="254" w:lineRule="auto"/>
        <w:jc w:val="left"/>
        <w:textAlignment w:val="baseline"/>
        <w:rPr>
          <w:rFonts w:ascii="Calibri" w:eastAsia="SimSun" w:hAnsi="Calibri" w:cs="F"/>
          <w:kern w:val="3"/>
          <w:sz w:val="22"/>
          <w:szCs w:val="22"/>
          <w:lang w:eastAsia="en-US"/>
        </w:rPr>
      </w:pPr>
      <w:hyperlink r:id="rId13" w:history="1">
        <w:r w:rsidR="00D028D7" w:rsidRPr="00D028D7">
          <w:rPr>
            <w:rFonts w:eastAsia="SimSun"/>
            <w:color w:val="000000"/>
            <w:kern w:val="3"/>
            <w:sz w:val="20"/>
            <w:szCs w:val="22"/>
            <w:lang w:eastAsia="en-US"/>
          </w:rPr>
          <w:t xml:space="preserve">ГОСТ 12.0.004-2015 Система стандартов безопасности труда (ССБТ). Организация обучения безопасности труда. Общие положения; </w:t>
        </w:r>
      </w:hyperlink>
    </w:p>
    <w:p w:rsidR="00D028D7" w:rsidRPr="00D028D7" w:rsidRDefault="00D028D7" w:rsidP="00D028D7">
      <w:pPr>
        <w:widowControl w:val="0"/>
        <w:tabs>
          <w:tab w:val="left" w:pos="565"/>
        </w:tabs>
        <w:autoSpaceDN w:val="0"/>
        <w:spacing w:after="160" w:line="254" w:lineRule="auto"/>
        <w:textAlignment w:val="baseline"/>
        <w:rPr>
          <w:rFonts w:ascii="Calibri" w:eastAsia="SimSun" w:hAnsi="Calibri" w:cs="F"/>
          <w:kern w:val="3"/>
          <w:sz w:val="22"/>
          <w:szCs w:val="22"/>
          <w:lang w:eastAsia="en-US"/>
        </w:rPr>
      </w:pPr>
      <w:r w:rsidRPr="00D028D7">
        <w:rPr>
          <w:rFonts w:eastAsia="SimSun"/>
          <w:color w:val="0000FF"/>
          <w:kern w:val="3"/>
          <w:sz w:val="20"/>
          <w:szCs w:val="22"/>
          <w:u w:val="single"/>
          <w:lang w:eastAsia="en-US"/>
        </w:rPr>
        <w:t xml:space="preserve">- </w:t>
      </w:r>
      <w:r w:rsidRPr="00D028D7">
        <w:rPr>
          <w:rFonts w:eastAsia="SimSun"/>
          <w:kern w:val="3"/>
          <w:sz w:val="22"/>
          <w:szCs w:val="22"/>
          <w:lang w:eastAsia="en-US"/>
        </w:rPr>
        <w:t xml:space="preserve"> </w:t>
      </w:r>
      <w:r w:rsidRPr="00D028D7">
        <w:rPr>
          <w:rFonts w:eastAsia="SimSun"/>
          <w:kern w:val="3"/>
          <w:sz w:val="20"/>
          <w:szCs w:val="20"/>
          <w:lang w:eastAsia="en-US"/>
        </w:rPr>
        <w:t xml:space="preserve"> «Сборник рецептурных блюд и кулинарных изделий для питания детей в дошкольных организациях» Сборник технических нормативов, под ред. </w:t>
      </w:r>
      <w:proofErr w:type="spellStart"/>
      <w:r w:rsidRPr="00D028D7">
        <w:rPr>
          <w:rFonts w:eastAsia="SimSun"/>
          <w:kern w:val="3"/>
          <w:sz w:val="20"/>
          <w:szCs w:val="20"/>
          <w:lang w:eastAsia="en-US"/>
        </w:rPr>
        <w:t>М.П.Могильного</w:t>
      </w:r>
      <w:proofErr w:type="spellEnd"/>
      <w:r w:rsidRPr="00D028D7">
        <w:rPr>
          <w:rFonts w:eastAsia="SimSun"/>
          <w:kern w:val="3"/>
          <w:sz w:val="20"/>
          <w:szCs w:val="20"/>
          <w:lang w:eastAsia="en-US"/>
        </w:rPr>
        <w:t xml:space="preserve"> и </w:t>
      </w:r>
      <w:proofErr w:type="spellStart"/>
      <w:r w:rsidRPr="00D028D7">
        <w:rPr>
          <w:rFonts w:eastAsia="SimSun"/>
          <w:kern w:val="3"/>
          <w:sz w:val="20"/>
          <w:szCs w:val="20"/>
          <w:lang w:eastAsia="en-US"/>
        </w:rPr>
        <w:t>В.А.Тутельяна</w:t>
      </w:r>
      <w:proofErr w:type="spellEnd"/>
      <w:r w:rsidRPr="00D028D7">
        <w:rPr>
          <w:rFonts w:eastAsia="SimSun"/>
          <w:kern w:val="3"/>
          <w:sz w:val="20"/>
          <w:szCs w:val="20"/>
          <w:lang w:eastAsia="en-US"/>
        </w:rPr>
        <w:t xml:space="preserve">.- М.: </w:t>
      </w:r>
      <w:proofErr w:type="spellStart"/>
      <w:r w:rsidRPr="00D028D7">
        <w:rPr>
          <w:rFonts w:eastAsia="SimSun"/>
          <w:kern w:val="3"/>
          <w:sz w:val="20"/>
          <w:szCs w:val="20"/>
          <w:lang w:eastAsia="en-US"/>
        </w:rPr>
        <w:t>ДеЛи</w:t>
      </w:r>
      <w:proofErr w:type="spellEnd"/>
      <w:r w:rsidRPr="00D028D7">
        <w:rPr>
          <w:rFonts w:eastAsia="SimSun"/>
          <w:kern w:val="3"/>
          <w:sz w:val="20"/>
          <w:szCs w:val="20"/>
          <w:lang w:eastAsia="en-US"/>
        </w:rPr>
        <w:t xml:space="preserve"> плюс, 2014.-584с.; </w:t>
      </w:r>
    </w:p>
    <w:p w:rsidR="00D028D7" w:rsidRPr="00D028D7" w:rsidRDefault="00D028D7" w:rsidP="00D028D7">
      <w:pPr>
        <w:widowControl w:val="0"/>
        <w:numPr>
          <w:ilvl w:val="0"/>
          <w:numId w:val="22"/>
        </w:numPr>
        <w:tabs>
          <w:tab w:val="left" w:pos="565"/>
        </w:tabs>
        <w:autoSpaceDN w:val="0"/>
        <w:spacing w:after="0" w:line="254" w:lineRule="auto"/>
        <w:jc w:val="left"/>
        <w:textAlignment w:val="baseline"/>
        <w:rPr>
          <w:rFonts w:eastAsia="SimSun"/>
          <w:kern w:val="3"/>
          <w:sz w:val="20"/>
          <w:szCs w:val="20"/>
          <w:lang w:eastAsia="en-US"/>
        </w:rPr>
      </w:pPr>
      <w:r w:rsidRPr="00D028D7">
        <w:rPr>
          <w:rFonts w:eastAsia="SimSun"/>
          <w:kern w:val="3"/>
          <w:sz w:val="20"/>
          <w:szCs w:val="20"/>
          <w:lang w:eastAsia="en-US"/>
        </w:rPr>
        <w:t>Сборник технологических карт, рецептур блюд кулинарных изделий для детского питания, Уфа 2014 г. часть 1,2, издание четвертое (или любой сборник технических нормативов для дошкольного или детского питания);</w:t>
      </w:r>
    </w:p>
    <w:p w:rsidR="00D028D7" w:rsidRPr="00D028D7" w:rsidRDefault="00D028D7" w:rsidP="00D028D7">
      <w:pPr>
        <w:widowControl w:val="0"/>
        <w:autoSpaceDN w:val="0"/>
        <w:spacing w:after="160" w:line="254" w:lineRule="auto"/>
        <w:textAlignment w:val="baseline"/>
        <w:rPr>
          <w:rFonts w:eastAsia="SimSun"/>
          <w:kern w:val="3"/>
          <w:sz w:val="20"/>
          <w:szCs w:val="20"/>
          <w:lang w:eastAsia="en-US"/>
        </w:rPr>
      </w:pPr>
    </w:p>
    <w:p w:rsidR="00D028D7" w:rsidRPr="00D028D7" w:rsidRDefault="00D028D7" w:rsidP="00D028D7">
      <w:pPr>
        <w:widowControl w:val="0"/>
        <w:autoSpaceDN w:val="0"/>
        <w:spacing w:after="160" w:line="254" w:lineRule="auto"/>
        <w:textAlignment w:val="baseline"/>
        <w:rPr>
          <w:rFonts w:eastAsia="SimSun"/>
          <w:kern w:val="3"/>
          <w:sz w:val="20"/>
          <w:szCs w:val="20"/>
          <w:lang w:eastAsia="en-US"/>
        </w:rPr>
      </w:pPr>
    </w:p>
    <w:p w:rsidR="00D028D7" w:rsidRPr="00D028D7" w:rsidRDefault="00D028D7" w:rsidP="00D028D7">
      <w:pPr>
        <w:widowControl w:val="0"/>
        <w:autoSpaceDN w:val="0"/>
        <w:spacing w:after="160" w:line="254" w:lineRule="auto"/>
        <w:textAlignment w:val="baseline"/>
        <w:rPr>
          <w:rFonts w:eastAsia="SimSun"/>
          <w:kern w:val="3"/>
          <w:sz w:val="20"/>
          <w:szCs w:val="20"/>
          <w:lang w:eastAsia="en-US"/>
        </w:rPr>
      </w:pPr>
    </w:p>
    <w:p w:rsidR="00D028D7" w:rsidRPr="00D028D7" w:rsidRDefault="00D028D7" w:rsidP="00D028D7">
      <w:pPr>
        <w:widowControl w:val="0"/>
        <w:autoSpaceDN w:val="0"/>
        <w:spacing w:after="160" w:line="254" w:lineRule="auto"/>
        <w:textAlignment w:val="baseline"/>
        <w:rPr>
          <w:rFonts w:eastAsia="SimSun"/>
          <w:kern w:val="3"/>
          <w:sz w:val="20"/>
          <w:szCs w:val="20"/>
          <w:lang w:eastAsia="en-US"/>
        </w:rPr>
      </w:pPr>
      <w:r w:rsidRPr="00D028D7">
        <w:rPr>
          <w:rFonts w:eastAsia="SimSun"/>
          <w:kern w:val="3"/>
          <w:sz w:val="20"/>
          <w:szCs w:val="20"/>
          <w:lang w:eastAsia="en-US"/>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в Российской Федерации.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 в Российской Федерации.</w:t>
      </w:r>
    </w:p>
    <w:p w:rsidR="00D028D7" w:rsidRPr="00D028D7" w:rsidRDefault="00D028D7" w:rsidP="00D028D7">
      <w:pPr>
        <w:widowControl w:val="0"/>
        <w:autoSpaceDN w:val="0"/>
        <w:spacing w:after="0"/>
        <w:ind w:left="4956"/>
        <w:jc w:val="left"/>
        <w:textAlignment w:val="baseline"/>
        <w:rPr>
          <w:kern w:val="3"/>
          <w:sz w:val="20"/>
          <w:szCs w:val="20"/>
        </w:rPr>
      </w:pPr>
    </w:p>
    <w:p w:rsidR="00D028D7" w:rsidRPr="00D028D7" w:rsidRDefault="00D028D7" w:rsidP="00D028D7">
      <w:pPr>
        <w:widowControl w:val="0"/>
        <w:autoSpaceDN w:val="0"/>
        <w:spacing w:after="0"/>
        <w:ind w:left="4956"/>
        <w:jc w:val="left"/>
        <w:textAlignment w:val="baseline"/>
        <w:rPr>
          <w:kern w:val="3"/>
          <w:sz w:val="20"/>
          <w:szCs w:val="20"/>
        </w:rPr>
      </w:pPr>
    </w:p>
    <w:p w:rsidR="00D028D7" w:rsidRPr="00D028D7" w:rsidRDefault="00D028D7" w:rsidP="00D028D7">
      <w:pPr>
        <w:widowControl w:val="0"/>
        <w:autoSpaceDN w:val="0"/>
        <w:spacing w:after="0"/>
        <w:ind w:left="4956"/>
        <w:jc w:val="left"/>
        <w:textAlignment w:val="baseline"/>
        <w:rPr>
          <w:b/>
          <w:kern w:val="3"/>
          <w:sz w:val="20"/>
          <w:szCs w:val="20"/>
        </w:rPr>
      </w:pPr>
    </w:p>
    <w:p w:rsidR="00D028D7" w:rsidRPr="00D028D7" w:rsidRDefault="00D028D7" w:rsidP="00D028D7">
      <w:pPr>
        <w:widowControl w:val="0"/>
        <w:autoSpaceDN w:val="0"/>
        <w:spacing w:after="0"/>
        <w:ind w:left="4956"/>
        <w:jc w:val="left"/>
        <w:textAlignment w:val="baseline"/>
        <w:rPr>
          <w:b/>
          <w:kern w:val="3"/>
          <w:sz w:val="20"/>
          <w:szCs w:val="20"/>
        </w:rPr>
      </w:pPr>
    </w:p>
    <w:p w:rsidR="00D028D7" w:rsidRPr="00D028D7" w:rsidRDefault="00D028D7" w:rsidP="00D028D7">
      <w:pPr>
        <w:widowControl w:val="0"/>
        <w:autoSpaceDN w:val="0"/>
        <w:spacing w:after="0"/>
        <w:ind w:left="4956"/>
        <w:jc w:val="left"/>
        <w:textAlignment w:val="baseline"/>
        <w:rPr>
          <w:rFonts w:ascii="Arial" w:hAnsi="Arial" w:cs="Arial"/>
          <w:kern w:val="3"/>
          <w:sz w:val="20"/>
          <w:szCs w:val="20"/>
        </w:rPr>
      </w:pPr>
      <w:r w:rsidRPr="00D028D7">
        <w:rPr>
          <w:b/>
          <w:kern w:val="3"/>
          <w:sz w:val="20"/>
          <w:szCs w:val="20"/>
        </w:rPr>
        <w:t>Приложение № 2 к Техническому заданию</w:t>
      </w:r>
    </w:p>
    <w:p w:rsidR="00D028D7" w:rsidRPr="00D028D7" w:rsidRDefault="00D028D7" w:rsidP="00D028D7">
      <w:pPr>
        <w:shd w:val="clear" w:color="auto" w:fill="FFFFFF"/>
        <w:autoSpaceDN w:val="0"/>
        <w:spacing w:before="187" w:after="0"/>
        <w:jc w:val="center"/>
        <w:textAlignment w:val="baseline"/>
        <w:rPr>
          <w:kern w:val="3"/>
          <w:lang w:eastAsia="ru-RU"/>
        </w:rPr>
      </w:pPr>
      <w:r w:rsidRPr="00D028D7">
        <w:rPr>
          <w:bCs/>
          <w:iCs/>
          <w:kern w:val="3"/>
          <w:sz w:val="20"/>
          <w:szCs w:val="20"/>
          <w:lang w:eastAsia="ru-RU"/>
        </w:rPr>
        <w:lastRenderedPageBreak/>
        <w:t xml:space="preserve">Рекомендуемое распределение калорийности между приемами пищи </w:t>
      </w:r>
      <w:proofErr w:type="gramStart"/>
      <w:r w:rsidRPr="00D028D7">
        <w:rPr>
          <w:bCs/>
          <w:iCs/>
          <w:kern w:val="3"/>
          <w:sz w:val="20"/>
          <w:szCs w:val="20"/>
          <w:lang w:eastAsia="ru-RU"/>
        </w:rPr>
        <w:t>в</w:t>
      </w:r>
      <w:proofErr w:type="gramEnd"/>
      <w:r w:rsidRPr="00D028D7">
        <w:rPr>
          <w:bCs/>
          <w:iCs/>
          <w:kern w:val="3"/>
          <w:sz w:val="20"/>
          <w:szCs w:val="20"/>
          <w:lang w:eastAsia="ru-RU"/>
        </w:rPr>
        <w:t xml:space="preserve"> %</w:t>
      </w:r>
    </w:p>
    <w:p w:rsidR="00D028D7" w:rsidRPr="00D028D7" w:rsidRDefault="00D028D7" w:rsidP="00D028D7">
      <w:pPr>
        <w:shd w:val="clear" w:color="auto" w:fill="FFFFFF"/>
        <w:autoSpaceDN w:val="0"/>
        <w:spacing w:before="187" w:after="0"/>
        <w:jc w:val="center"/>
        <w:textAlignment w:val="baseline"/>
        <w:rPr>
          <w:kern w:val="3"/>
          <w:sz w:val="20"/>
          <w:szCs w:val="20"/>
          <w:lang w:eastAsia="ru-RU"/>
        </w:rPr>
      </w:pPr>
    </w:p>
    <w:tbl>
      <w:tblPr>
        <w:tblW w:w="5595" w:type="dxa"/>
        <w:tblInd w:w="504" w:type="dxa"/>
        <w:tblLayout w:type="fixed"/>
        <w:tblCellMar>
          <w:left w:w="10" w:type="dxa"/>
          <w:right w:w="10" w:type="dxa"/>
        </w:tblCellMar>
        <w:tblLook w:val="0000" w:firstRow="0" w:lastRow="0" w:firstColumn="0" w:lastColumn="0" w:noHBand="0" w:noVBand="0"/>
      </w:tblPr>
      <w:tblGrid>
        <w:gridCol w:w="5595"/>
      </w:tblGrid>
      <w:tr w:rsidR="00D028D7" w:rsidRPr="00D028D7" w:rsidTr="00D15EE8">
        <w:trPr>
          <w:trHeight w:val="779"/>
        </w:trPr>
        <w:tc>
          <w:tcPr>
            <w:tcW w:w="5595"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tcPr>
          <w:p w:rsidR="00D028D7" w:rsidRPr="00D028D7" w:rsidRDefault="00D028D7" w:rsidP="00D028D7">
            <w:pPr>
              <w:autoSpaceDN w:val="0"/>
              <w:spacing w:before="224" w:after="224"/>
              <w:jc w:val="center"/>
              <w:textAlignment w:val="baseline"/>
              <w:rPr>
                <w:kern w:val="3"/>
                <w:lang w:eastAsia="ru-RU"/>
              </w:rPr>
            </w:pPr>
            <w:r w:rsidRPr="00D028D7">
              <w:rPr>
                <w:kern w:val="3"/>
                <w:sz w:val="20"/>
                <w:szCs w:val="20"/>
                <w:lang w:eastAsia="ru-RU"/>
              </w:rPr>
              <w:t>Для детей с дневным пребыванием 12 час.</w:t>
            </w:r>
          </w:p>
        </w:tc>
      </w:tr>
      <w:tr w:rsidR="00D028D7" w:rsidRPr="00D028D7" w:rsidTr="00D15EE8">
        <w:trPr>
          <w:trHeight w:val="3488"/>
        </w:trPr>
        <w:tc>
          <w:tcPr>
            <w:tcW w:w="5595" w:type="dxa"/>
            <w:tcBorders>
              <w:top w:val="single" w:sz="8" w:space="0" w:color="C0C0C0"/>
              <w:left w:val="single" w:sz="8" w:space="0" w:color="C0C0C0"/>
              <w:bottom w:val="single" w:sz="8" w:space="0" w:color="C0C0C0"/>
              <w:right w:val="single" w:sz="8" w:space="0" w:color="C0C0C0"/>
            </w:tcBorders>
            <w:shd w:val="clear" w:color="auto" w:fill="FFFFFF"/>
            <w:tcMar>
              <w:top w:w="0" w:type="dxa"/>
              <w:left w:w="0" w:type="dxa"/>
              <w:bottom w:w="0" w:type="dxa"/>
              <w:right w:w="0" w:type="dxa"/>
            </w:tcMar>
          </w:tcPr>
          <w:p w:rsidR="00D028D7" w:rsidRPr="00D028D7" w:rsidRDefault="00D028D7" w:rsidP="00D028D7">
            <w:pPr>
              <w:autoSpaceDN w:val="0"/>
              <w:spacing w:before="224" w:after="224"/>
              <w:jc w:val="left"/>
              <w:textAlignment w:val="baseline"/>
              <w:rPr>
                <w:kern w:val="3"/>
                <w:lang w:eastAsia="ru-RU"/>
              </w:rPr>
            </w:pPr>
            <w:r w:rsidRPr="00D028D7">
              <w:rPr>
                <w:kern w:val="3"/>
                <w:sz w:val="20"/>
                <w:szCs w:val="20"/>
                <w:lang w:eastAsia="ru-RU"/>
              </w:rPr>
              <w:t>завтрак (20-25 %)</w:t>
            </w:r>
          </w:p>
          <w:p w:rsidR="00D028D7" w:rsidRPr="00D028D7" w:rsidRDefault="00D028D7" w:rsidP="00D028D7">
            <w:pPr>
              <w:autoSpaceDN w:val="0"/>
              <w:spacing w:before="224" w:after="224"/>
              <w:jc w:val="left"/>
              <w:textAlignment w:val="baseline"/>
              <w:rPr>
                <w:kern w:val="3"/>
                <w:lang w:eastAsia="ru-RU"/>
              </w:rPr>
            </w:pPr>
            <w:r w:rsidRPr="00D028D7">
              <w:rPr>
                <w:kern w:val="3"/>
                <w:sz w:val="20"/>
                <w:szCs w:val="20"/>
                <w:lang w:eastAsia="ru-RU"/>
              </w:rPr>
              <w:t>2 завтрак (5%)</w:t>
            </w:r>
          </w:p>
          <w:p w:rsidR="00D028D7" w:rsidRPr="00D028D7" w:rsidRDefault="00D028D7" w:rsidP="00D028D7">
            <w:pPr>
              <w:autoSpaceDN w:val="0"/>
              <w:spacing w:before="224" w:after="224"/>
              <w:jc w:val="left"/>
              <w:textAlignment w:val="baseline"/>
              <w:rPr>
                <w:kern w:val="3"/>
                <w:lang w:eastAsia="ru-RU"/>
              </w:rPr>
            </w:pPr>
            <w:r w:rsidRPr="00D028D7">
              <w:rPr>
                <w:kern w:val="3"/>
                <w:sz w:val="20"/>
                <w:szCs w:val="20"/>
                <w:lang w:eastAsia="ru-RU"/>
              </w:rPr>
              <w:t>обед (30-35%)</w:t>
            </w:r>
          </w:p>
          <w:p w:rsidR="00D028D7" w:rsidRPr="00D028D7" w:rsidRDefault="00D028D7" w:rsidP="00D028D7">
            <w:pPr>
              <w:autoSpaceDN w:val="0"/>
              <w:spacing w:before="224" w:after="224"/>
              <w:jc w:val="left"/>
              <w:textAlignment w:val="baseline"/>
              <w:rPr>
                <w:kern w:val="3"/>
                <w:lang w:eastAsia="ru-RU"/>
              </w:rPr>
            </w:pPr>
            <w:r w:rsidRPr="00D028D7">
              <w:rPr>
                <w:kern w:val="3"/>
                <w:sz w:val="20"/>
                <w:szCs w:val="20"/>
                <w:lang w:eastAsia="ru-RU"/>
              </w:rPr>
              <w:t>Полдник (10-15%) */ или уплотненный полдник (30-35%)</w:t>
            </w:r>
          </w:p>
          <w:p w:rsidR="00D028D7" w:rsidRPr="00D028D7" w:rsidRDefault="00D028D7" w:rsidP="00D028D7">
            <w:pPr>
              <w:autoSpaceDN w:val="0"/>
              <w:spacing w:before="224" w:after="224"/>
              <w:jc w:val="left"/>
              <w:textAlignment w:val="baseline"/>
              <w:rPr>
                <w:kern w:val="3"/>
                <w:lang w:eastAsia="ru-RU"/>
              </w:rPr>
            </w:pPr>
            <w:r w:rsidRPr="00D028D7">
              <w:rPr>
                <w:kern w:val="3"/>
                <w:sz w:val="20"/>
                <w:szCs w:val="20"/>
                <w:lang w:eastAsia="ru-RU"/>
              </w:rPr>
              <w:t>Ужин (20-25 %)*</w:t>
            </w:r>
          </w:p>
          <w:p w:rsidR="00D028D7" w:rsidRPr="00D028D7" w:rsidRDefault="00D028D7" w:rsidP="00D028D7">
            <w:pPr>
              <w:autoSpaceDN w:val="0"/>
              <w:spacing w:before="224" w:after="224"/>
              <w:jc w:val="left"/>
              <w:textAlignment w:val="baseline"/>
              <w:rPr>
                <w:kern w:val="3"/>
                <w:lang w:eastAsia="ru-RU"/>
              </w:rPr>
            </w:pPr>
            <w:r w:rsidRPr="00D028D7">
              <w:rPr>
                <w:kern w:val="3"/>
                <w:sz w:val="20"/>
                <w:szCs w:val="20"/>
                <w:lang w:eastAsia="ru-RU"/>
              </w:rPr>
              <w:t> * вместо полдника и ужина возможна организация уплотненного полдника (30-35%)</w:t>
            </w:r>
          </w:p>
        </w:tc>
      </w:tr>
    </w:tbl>
    <w:p w:rsidR="00D028D7" w:rsidRPr="00D028D7" w:rsidRDefault="00D028D7" w:rsidP="00D028D7">
      <w:pPr>
        <w:widowControl w:val="0"/>
        <w:autoSpaceDN w:val="0"/>
        <w:spacing w:after="0"/>
        <w:ind w:firstLine="720"/>
        <w:jc w:val="center"/>
        <w:textAlignment w:val="baseline"/>
        <w:rPr>
          <w:b/>
          <w:kern w:val="3"/>
          <w:sz w:val="20"/>
          <w:szCs w:val="20"/>
        </w:rPr>
      </w:pPr>
    </w:p>
    <w:p w:rsidR="00D028D7" w:rsidRPr="00D028D7" w:rsidRDefault="00D028D7" w:rsidP="00D028D7">
      <w:pPr>
        <w:widowControl w:val="0"/>
        <w:autoSpaceDN w:val="0"/>
        <w:spacing w:after="0"/>
        <w:ind w:firstLine="720"/>
        <w:jc w:val="center"/>
        <w:textAlignment w:val="baseline"/>
        <w:rPr>
          <w:b/>
          <w:kern w:val="3"/>
          <w:sz w:val="20"/>
          <w:szCs w:val="20"/>
        </w:rPr>
      </w:pPr>
    </w:p>
    <w:p w:rsidR="00D028D7" w:rsidRPr="00D028D7" w:rsidRDefault="00D028D7" w:rsidP="00D028D7">
      <w:pPr>
        <w:autoSpaceDN w:val="0"/>
        <w:spacing w:after="0" w:line="254" w:lineRule="auto"/>
        <w:jc w:val="center"/>
        <w:textAlignment w:val="baseline"/>
        <w:rPr>
          <w:b/>
          <w:kern w:val="3"/>
          <w:sz w:val="20"/>
          <w:szCs w:val="20"/>
          <w:lang w:eastAsia="ru-RU"/>
        </w:rPr>
      </w:pPr>
    </w:p>
    <w:p w:rsidR="00D028D7" w:rsidRPr="00D028D7" w:rsidRDefault="00D028D7" w:rsidP="00D028D7">
      <w:pPr>
        <w:keepNext/>
        <w:autoSpaceDN w:val="0"/>
        <w:spacing w:after="0"/>
        <w:ind w:right="-144"/>
        <w:jc w:val="right"/>
        <w:textAlignment w:val="baseline"/>
        <w:rPr>
          <w:kern w:val="3"/>
          <w:lang w:eastAsia="ru-RU"/>
        </w:rPr>
      </w:pPr>
      <w:r w:rsidRPr="00D028D7">
        <w:rPr>
          <w:b/>
          <w:kern w:val="3"/>
          <w:sz w:val="20"/>
          <w:szCs w:val="20"/>
          <w:lang w:eastAsia="ru-RU"/>
        </w:rPr>
        <w:t>Приложение № 3 к Техническому заданию</w:t>
      </w:r>
    </w:p>
    <w:p w:rsidR="00D028D7" w:rsidRPr="00D028D7" w:rsidRDefault="00D028D7" w:rsidP="00D028D7">
      <w:pPr>
        <w:keepNext/>
        <w:autoSpaceDN w:val="0"/>
        <w:spacing w:after="0"/>
        <w:ind w:right="-144"/>
        <w:jc w:val="right"/>
        <w:textAlignment w:val="baseline"/>
        <w:rPr>
          <w:kern w:val="3"/>
          <w:sz w:val="20"/>
          <w:szCs w:val="20"/>
          <w:lang w:eastAsia="ru-RU"/>
        </w:rPr>
      </w:pPr>
    </w:p>
    <w:p w:rsidR="00D028D7" w:rsidRPr="00D028D7" w:rsidRDefault="00D028D7" w:rsidP="00D028D7">
      <w:pPr>
        <w:keepNext/>
        <w:autoSpaceDN w:val="0"/>
        <w:spacing w:after="0"/>
        <w:jc w:val="center"/>
        <w:textAlignment w:val="baseline"/>
        <w:rPr>
          <w:kern w:val="3"/>
          <w:lang w:eastAsia="ru-RU"/>
        </w:rPr>
      </w:pPr>
      <w:r w:rsidRPr="00D028D7">
        <w:rPr>
          <w:kern w:val="3"/>
          <w:sz w:val="20"/>
          <w:szCs w:val="20"/>
          <w:lang w:eastAsia="ru-RU"/>
        </w:rPr>
        <w:t>Рекомендуемые суточные наборы продуктов для организации питания детей в дошкольных образовательных организациях (</w:t>
      </w:r>
      <w:proofErr w:type="gramStart"/>
      <w:r w:rsidRPr="00D028D7">
        <w:rPr>
          <w:kern w:val="3"/>
          <w:sz w:val="20"/>
          <w:szCs w:val="20"/>
          <w:lang w:eastAsia="ru-RU"/>
        </w:rPr>
        <w:t>г</w:t>
      </w:r>
      <w:proofErr w:type="gramEnd"/>
      <w:r w:rsidRPr="00D028D7">
        <w:rPr>
          <w:kern w:val="3"/>
          <w:sz w:val="20"/>
          <w:szCs w:val="20"/>
          <w:lang w:eastAsia="ru-RU"/>
        </w:rPr>
        <w:t>, мл, на 1 ребенка/сутки) в соответствии с Приложением № 10 к СанПиН 2.4.1.3049-13.</w:t>
      </w:r>
    </w:p>
    <w:p w:rsidR="00D028D7" w:rsidRPr="00D028D7" w:rsidRDefault="00D028D7" w:rsidP="00D028D7">
      <w:pPr>
        <w:keepNext/>
        <w:autoSpaceDN w:val="0"/>
        <w:spacing w:after="0"/>
        <w:jc w:val="center"/>
        <w:textAlignment w:val="baseline"/>
        <w:rPr>
          <w:b/>
          <w:kern w:val="3"/>
          <w:sz w:val="20"/>
          <w:szCs w:val="20"/>
          <w:lang w:eastAsia="ru-RU"/>
        </w:rPr>
      </w:pPr>
    </w:p>
    <w:p w:rsidR="00D028D7" w:rsidRPr="00D028D7" w:rsidRDefault="00D028D7" w:rsidP="00D028D7">
      <w:pPr>
        <w:autoSpaceDN w:val="0"/>
        <w:spacing w:after="0"/>
        <w:jc w:val="left"/>
        <w:textAlignment w:val="baseline"/>
        <w:rPr>
          <w:kern w:val="3"/>
          <w:sz w:val="20"/>
          <w:szCs w:val="20"/>
          <w:lang w:eastAsia="ru-RU"/>
        </w:rPr>
      </w:pPr>
    </w:p>
    <w:p w:rsidR="00D028D7" w:rsidRPr="00D028D7" w:rsidRDefault="00D028D7" w:rsidP="00D028D7">
      <w:pPr>
        <w:autoSpaceDN w:val="0"/>
        <w:spacing w:after="0"/>
        <w:jc w:val="left"/>
        <w:textAlignment w:val="baseline"/>
        <w:rPr>
          <w:kern w:val="3"/>
          <w:sz w:val="20"/>
          <w:szCs w:val="20"/>
          <w:lang w:eastAsia="ru-RU"/>
        </w:rPr>
      </w:pPr>
    </w:p>
    <w:p w:rsidR="00D028D7" w:rsidRPr="00D028D7" w:rsidRDefault="00D028D7" w:rsidP="00D028D7">
      <w:pPr>
        <w:autoSpaceDN w:val="0"/>
        <w:spacing w:after="0"/>
        <w:ind w:left="4956"/>
        <w:jc w:val="left"/>
        <w:textAlignment w:val="baseline"/>
        <w:rPr>
          <w:kern w:val="3"/>
          <w:lang w:eastAsia="ru-RU"/>
        </w:rPr>
      </w:pPr>
      <w:r w:rsidRPr="00D028D7">
        <w:rPr>
          <w:b/>
          <w:kern w:val="3"/>
          <w:sz w:val="20"/>
          <w:szCs w:val="20"/>
          <w:lang w:eastAsia="ru-RU"/>
        </w:rPr>
        <w:t>Приложение № 4 к техническому заданию</w:t>
      </w:r>
    </w:p>
    <w:p w:rsidR="00D028D7" w:rsidRPr="00D028D7" w:rsidRDefault="00D028D7" w:rsidP="00D028D7">
      <w:pPr>
        <w:autoSpaceDN w:val="0"/>
        <w:spacing w:after="0"/>
        <w:ind w:firstLine="284"/>
        <w:jc w:val="center"/>
        <w:textAlignment w:val="baseline"/>
        <w:rPr>
          <w:b/>
          <w:bCs/>
          <w:kern w:val="3"/>
          <w:sz w:val="20"/>
          <w:szCs w:val="20"/>
          <w:lang w:eastAsia="ru-RU"/>
        </w:rPr>
      </w:pPr>
    </w:p>
    <w:p w:rsidR="00D028D7" w:rsidRPr="00D028D7" w:rsidRDefault="00D028D7" w:rsidP="00D028D7">
      <w:pPr>
        <w:autoSpaceDN w:val="0"/>
        <w:spacing w:after="0"/>
        <w:ind w:firstLine="284"/>
        <w:jc w:val="center"/>
        <w:textAlignment w:val="baseline"/>
        <w:rPr>
          <w:bCs/>
          <w:kern w:val="3"/>
          <w:sz w:val="20"/>
          <w:szCs w:val="20"/>
          <w:lang w:eastAsia="ru-RU"/>
        </w:rPr>
      </w:pPr>
    </w:p>
    <w:p w:rsidR="00D028D7" w:rsidRPr="00D028D7" w:rsidRDefault="00D028D7" w:rsidP="00D028D7">
      <w:pPr>
        <w:autoSpaceDN w:val="0"/>
        <w:spacing w:after="0"/>
        <w:ind w:firstLine="284"/>
        <w:jc w:val="center"/>
        <w:textAlignment w:val="baseline"/>
        <w:rPr>
          <w:kern w:val="3"/>
          <w:lang w:eastAsia="ru-RU"/>
        </w:rPr>
      </w:pPr>
      <w:r w:rsidRPr="00D028D7">
        <w:rPr>
          <w:kern w:val="3"/>
          <w:sz w:val="20"/>
          <w:szCs w:val="20"/>
          <w:lang w:eastAsia="ru-RU"/>
        </w:rPr>
        <w:t>График выдачи пищи</w:t>
      </w:r>
    </w:p>
    <w:p w:rsidR="00D028D7" w:rsidRPr="00D028D7" w:rsidRDefault="00D028D7" w:rsidP="00D028D7">
      <w:pPr>
        <w:autoSpaceDN w:val="0"/>
        <w:spacing w:after="0"/>
        <w:ind w:firstLine="284"/>
        <w:jc w:val="center"/>
        <w:textAlignment w:val="baseline"/>
        <w:rPr>
          <w:kern w:val="3"/>
          <w:sz w:val="20"/>
          <w:szCs w:val="20"/>
          <w:lang w:eastAsia="ru-RU"/>
        </w:rPr>
      </w:pPr>
    </w:p>
    <w:p w:rsidR="00D028D7" w:rsidRPr="00D028D7" w:rsidRDefault="00D028D7" w:rsidP="00D028D7">
      <w:pPr>
        <w:autoSpaceDN w:val="0"/>
        <w:spacing w:after="0"/>
        <w:ind w:firstLine="284"/>
        <w:jc w:val="center"/>
        <w:textAlignment w:val="baseline"/>
        <w:rPr>
          <w:kern w:val="3"/>
          <w:sz w:val="20"/>
          <w:szCs w:val="20"/>
          <w:lang w:eastAsia="ru-RU"/>
        </w:rPr>
      </w:pPr>
    </w:p>
    <w:tbl>
      <w:tblPr>
        <w:tblW w:w="9899" w:type="dxa"/>
        <w:tblInd w:w="-113" w:type="dxa"/>
        <w:tblLayout w:type="fixed"/>
        <w:tblCellMar>
          <w:left w:w="10" w:type="dxa"/>
          <w:right w:w="10" w:type="dxa"/>
        </w:tblCellMar>
        <w:tblLook w:val="0000" w:firstRow="0" w:lastRow="0" w:firstColumn="0" w:lastColumn="0" w:noHBand="0" w:noVBand="0"/>
      </w:tblPr>
      <w:tblGrid>
        <w:gridCol w:w="806"/>
        <w:gridCol w:w="4819"/>
        <w:gridCol w:w="4274"/>
      </w:tblGrid>
      <w:tr w:rsidR="00D028D7" w:rsidRPr="00D028D7" w:rsidTr="00D15EE8">
        <w:tc>
          <w:tcPr>
            <w:tcW w:w="8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 xml:space="preserve">№ </w:t>
            </w:r>
            <w:proofErr w:type="gramStart"/>
            <w:r w:rsidRPr="00D028D7">
              <w:rPr>
                <w:kern w:val="3"/>
                <w:sz w:val="20"/>
                <w:szCs w:val="20"/>
                <w:lang w:eastAsia="ru-RU"/>
              </w:rPr>
              <w:t>п</w:t>
            </w:r>
            <w:proofErr w:type="gramEnd"/>
            <w:r w:rsidRPr="00D028D7">
              <w:rPr>
                <w:kern w:val="3"/>
                <w:sz w:val="20"/>
                <w:szCs w:val="20"/>
                <w:lang w:eastAsia="ru-RU"/>
              </w:rPr>
              <w:t>/п</w:t>
            </w:r>
          </w:p>
        </w:tc>
        <w:tc>
          <w:tcPr>
            <w:tcW w:w="48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Прием пищи</w:t>
            </w:r>
          </w:p>
        </w:tc>
        <w:tc>
          <w:tcPr>
            <w:tcW w:w="427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Время приема пищи</w:t>
            </w:r>
          </w:p>
        </w:tc>
      </w:tr>
      <w:tr w:rsidR="00D028D7" w:rsidRPr="00D028D7" w:rsidTr="00D15EE8">
        <w:tc>
          <w:tcPr>
            <w:tcW w:w="8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1</w:t>
            </w:r>
          </w:p>
        </w:tc>
        <w:tc>
          <w:tcPr>
            <w:tcW w:w="48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Завтрак</w:t>
            </w:r>
          </w:p>
        </w:tc>
        <w:tc>
          <w:tcPr>
            <w:tcW w:w="427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left"/>
              <w:textAlignment w:val="baseline"/>
              <w:rPr>
                <w:kern w:val="3"/>
                <w:lang w:eastAsia="ru-RU"/>
              </w:rPr>
            </w:pPr>
            <w:r w:rsidRPr="00D028D7">
              <w:rPr>
                <w:kern w:val="3"/>
                <w:sz w:val="20"/>
                <w:szCs w:val="20"/>
                <w:lang w:eastAsia="ru-RU"/>
              </w:rPr>
              <w:t xml:space="preserve">                        08:30 – 9:00</w:t>
            </w:r>
          </w:p>
        </w:tc>
      </w:tr>
      <w:tr w:rsidR="00D028D7" w:rsidRPr="00D028D7" w:rsidTr="00D15EE8">
        <w:tc>
          <w:tcPr>
            <w:tcW w:w="8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2</w:t>
            </w:r>
          </w:p>
        </w:tc>
        <w:tc>
          <w:tcPr>
            <w:tcW w:w="48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2 завтрак</w:t>
            </w:r>
          </w:p>
        </w:tc>
        <w:tc>
          <w:tcPr>
            <w:tcW w:w="427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9:30 – 10:00</w:t>
            </w:r>
          </w:p>
        </w:tc>
      </w:tr>
      <w:tr w:rsidR="00D028D7" w:rsidRPr="00D028D7" w:rsidTr="00D15EE8">
        <w:tc>
          <w:tcPr>
            <w:tcW w:w="8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3</w:t>
            </w:r>
          </w:p>
        </w:tc>
        <w:tc>
          <w:tcPr>
            <w:tcW w:w="48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обед</w:t>
            </w:r>
          </w:p>
        </w:tc>
        <w:tc>
          <w:tcPr>
            <w:tcW w:w="427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12:00 - 13:00</w:t>
            </w:r>
          </w:p>
        </w:tc>
      </w:tr>
      <w:tr w:rsidR="00D028D7" w:rsidRPr="00D028D7" w:rsidTr="00D15EE8">
        <w:tc>
          <w:tcPr>
            <w:tcW w:w="80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4</w:t>
            </w:r>
          </w:p>
        </w:tc>
        <w:tc>
          <w:tcPr>
            <w:tcW w:w="481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уплотненный полдник</w:t>
            </w:r>
          </w:p>
        </w:tc>
        <w:tc>
          <w:tcPr>
            <w:tcW w:w="427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left"/>
              <w:textAlignment w:val="baseline"/>
              <w:rPr>
                <w:kern w:val="3"/>
                <w:lang w:eastAsia="ru-RU"/>
              </w:rPr>
            </w:pPr>
            <w:r w:rsidRPr="00D028D7">
              <w:rPr>
                <w:kern w:val="3"/>
                <w:sz w:val="20"/>
                <w:szCs w:val="20"/>
                <w:lang w:eastAsia="ru-RU"/>
              </w:rPr>
              <w:t xml:space="preserve">                        16:00 – 16.30</w:t>
            </w:r>
          </w:p>
        </w:tc>
      </w:tr>
    </w:tbl>
    <w:p w:rsidR="00D028D7" w:rsidRPr="00D028D7" w:rsidRDefault="00D028D7" w:rsidP="00D028D7">
      <w:pPr>
        <w:widowControl w:val="0"/>
        <w:autoSpaceDN w:val="0"/>
        <w:spacing w:after="0"/>
        <w:ind w:firstLine="720"/>
        <w:jc w:val="center"/>
        <w:textAlignment w:val="baseline"/>
        <w:rPr>
          <w:kern w:val="3"/>
          <w:sz w:val="20"/>
          <w:szCs w:val="20"/>
        </w:rPr>
      </w:pPr>
    </w:p>
    <w:p w:rsidR="00D028D7" w:rsidRPr="00D028D7" w:rsidRDefault="00D028D7" w:rsidP="00D028D7">
      <w:pPr>
        <w:widowControl w:val="0"/>
        <w:autoSpaceDN w:val="0"/>
        <w:spacing w:after="0"/>
        <w:ind w:firstLine="720"/>
        <w:jc w:val="center"/>
        <w:textAlignment w:val="baseline"/>
        <w:rPr>
          <w:kern w:val="3"/>
          <w:sz w:val="20"/>
          <w:szCs w:val="20"/>
        </w:rPr>
      </w:pPr>
    </w:p>
    <w:p w:rsidR="00D028D7" w:rsidRPr="00D028D7" w:rsidRDefault="00D028D7" w:rsidP="00D028D7">
      <w:pPr>
        <w:autoSpaceDN w:val="0"/>
        <w:spacing w:after="0"/>
        <w:ind w:firstLine="284"/>
        <w:jc w:val="center"/>
        <w:textAlignment w:val="baseline"/>
        <w:rPr>
          <w:kern w:val="3"/>
          <w:sz w:val="20"/>
          <w:szCs w:val="20"/>
          <w:lang w:eastAsia="ru-RU"/>
        </w:rPr>
      </w:pPr>
      <w:r w:rsidRPr="00D028D7">
        <w:rPr>
          <w:kern w:val="3"/>
          <w:sz w:val="20"/>
          <w:szCs w:val="20"/>
          <w:lang w:eastAsia="ru-RU"/>
        </w:rPr>
        <w:t>График выдачи пищи (с круглосуточным пребыванием)</w:t>
      </w:r>
    </w:p>
    <w:p w:rsidR="00D028D7" w:rsidRPr="00D028D7" w:rsidRDefault="00D028D7" w:rsidP="00D028D7">
      <w:pPr>
        <w:autoSpaceDN w:val="0"/>
        <w:spacing w:after="0"/>
        <w:ind w:firstLine="284"/>
        <w:jc w:val="center"/>
        <w:textAlignment w:val="baseline"/>
        <w:rPr>
          <w:kern w:val="3"/>
          <w:sz w:val="20"/>
          <w:szCs w:val="20"/>
          <w:lang w:eastAsia="ru-RU"/>
        </w:rPr>
      </w:pPr>
    </w:p>
    <w:p w:rsidR="00D028D7" w:rsidRPr="00D028D7" w:rsidRDefault="00D028D7" w:rsidP="00D028D7">
      <w:pPr>
        <w:autoSpaceDN w:val="0"/>
        <w:spacing w:after="0"/>
        <w:ind w:firstLine="284"/>
        <w:jc w:val="center"/>
        <w:textAlignment w:val="baseline"/>
        <w:rPr>
          <w:kern w:val="3"/>
          <w:sz w:val="20"/>
          <w:szCs w:val="20"/>
          <w:lang w:eastAsia="ru-RU"/>
        </w:rPr>
      </w:pPr>
    </w:p>
    <w:tbl>
      <w:tblPr>
        <w:tblW w:w="9888" w:type="dxa"/>
        <w:tblInd w:w="-108" w:type="dxa"/>
        <w:tblLayout w:type="fixed"/>
        <w:tblCellMar>
          <w:left w:w="10" w:type="dxa"/>
          <w:right w:w="10" w:type="dxa"/>
        </w:tblCellMar>
        <w:tblLook w:val="0000" w:firstRow="0" w:lastRow="0" w:firstColumn="0" w:lastColumn="0" w:noHBand="0" w:noVBand="0"/>
      </w:tblPr>
      <w:tblGrid>
        <w:gridCol w:w="805"/>
        <w:gridCol w:w="4819"/>
        <w:gridCol w:w="4264"/>
      </w:tblGrid>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 xml:space="preserve">№ </w:t>
            </w:r>
            <w:proofErr w:type="gramStart"/>
            <w:r w:rsidRPr="00D028D7">
              <w:rPr>
                <w:kern w:val="3"/>
                <w:sz w:val="20"/>
                <w:szCs w:val="20"/>
                <w:lang w:eastAsia="ru-RU"/>
              </w:rPr>
              <w:t>п</w:t>
            </w:r>
            <w:proofErr w:type="gramEnd"/>
            <w:r w:rsidRPr="00D028D7">
              <w:rPr>
                <w:kern w:val="3"/>
                <w:sz w:val="20"/>
                <w:szCs w:val="20"/>
                <w:lang w:eastAsia="ru-RU"/>
              </w:rPr>
              <w:t>/п</w:t>
            </w: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Прием пищи</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Время приема пищи</w:t>
            </w:r>
          </w:p>
        </w:tc>
      </w:tr>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1</w:t>
            </w: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Завтрак</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 xml:space="preserve">                              08:30 – 9:00</w:t>
            </w:r>
          </w:p>
        </w:tc>
      </w:tr>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2</w:t>
            </w: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2 завтрак</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10:30 – 11:00</w:t>
            </w:r>
          </w:p>
        </w:tc>
      </w:tr>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3</w:t>
            </w: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обед</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12:00 - 13:00</w:t>
            </w:r>
          </w:p>
        </w:tc>
      </w:tr>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4</w:t>
            </w: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 xml:space="preserve"> полдник</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 xml:space="preserve">                               15:30 – 16.00</w:t>
            </w:r>
          </w:p>
        </w:tc>
      </w:tr>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ужин</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18.30-19.00</w:t>
            </w:r>
          </w:p>
        </w:tc>
      </w:tr>
      <w:tr w:rsidR="00D028D7" w:rsidRPr="00D028D7" w:rsidTr="00D15EE8">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p>
        </w:tc>
        <w:tc>
          <w:tcPr>
            <w:tcW w:w="481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2 ужин</w:t>
            </w:r>
          </w:p>
        </w:tc>
        <w:tc>
          <w:tcPr>
            <w:tcW w:w="42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028D7" w:rsidRPr="00D028D7" w:rsidRDefault="00D028D7" w:rsidP="00D028D7">
            <w:pPr>
              <w:autoSpaceDN w:val="0"/>
              <w:spacing w:after="0"/>
              <w:jc w:val="center"/>
              <w:textAlignment w:val="baseline"/>
              <w:rPr>
                <w:kern w:val="3"/>
                <w:sz w:val="20"/>
                <w:szCs w:val="20"/>
                <w:lang w:eastAsia="ru-RU"/>
              </w:rPr>
            </w:pPr>
            <w:r w:rsidRPr="00D028D7">
              <w:rPr>
                <w:kern w:val="3"/>
                <w:sz w:val="20"/>
                <w:szCs w:val="20"/>
                <w:lang w:eastAsia="ru-RU"/>
              </w:rPr>
              <w:t>21.00</w:t>
            </w:r>
          </w:p>
        </w:tc>
      </w:tr>
    </w:tbl>
    <w:p w:rsidR="00D028D7" w:rsidRPr="00D028D7" w:rsidRDefault="00D028D7" w:rsidP="00D028D7">
      <w:pPr>
        <w:widowControl w:val="0"/>
        <w:autoSpaceDN w:val="0"/>
        <w:spacing w:after="0"/>
        <w:ind w:firstLine="720"/>
        <w:jc w:val="center"/>
        <w:textAlignment w:val="baseline"/>
        <w:rPr>
          <w:kern w:val="3"/>
          <w:sz w:val="20"/>
          <w:szCs w:val="20"/>
        </w:rPr>
      </w:pPr>
    </w:p>
    <w:p w:rsidR="00D028D7" w:rsidRPr="00D028D7" w:rsidRDefault="00D028D7" w:rsidP="00D028D7">
      <w:pPr>
        <w:widowControl w:val="0"/>
        <w:autoSpaceDN w:val="0"/>
        <w:spacing w:after="0"/>
        <w:jc w:val="left"/>
        <w:textAlignment w:val="baseline"/>
        <w:rPr>
          <w:b/>
          <w:kern w:val="3"/>
          <w:sz w:val="20"/>
          <w:szCs w:val="20"/>
        </w:rPr>
      </w:pPr>
    </w:p>
    <w:p w:rsidR="00D028D7" w:rsidRPr="00D028D7" w:rsidRDefault="00D028D7" w:rsidP="00D028D7">
      <w:pPr>
        <w:autoSpaceDN w:val="0"/>
        <w:spacing w:after="0"/>
        <w:ind w:left="4956"/>
        <w:jc w:val="right"/>
        <w:textAlignment w:val="baseline"/>
        <w:rPr>
          <w:kern w:val="3"/>
          <w:lang w:eastAsia="ru-RU"/>
        </w:rPr>
      </w:pPr>
      <w:r w:rsidRPr="00D028D7">
        <w:rPr>
          <w:b/>
          <w:kern w:val="3"/>
          <w:sz w:val="20"/>
          <w:szCs w:val="20"/>
          <w:lang w:eastAsia="ru-RU"/>
        </w:rPr>
        <w:t>Приложение № 5 к Техническому заданию</w:t>
      </w:r>
    </w:p>
    <w:p w:rsidR="00D028D7" w:rsidRPr="00D028D7" w:rsidRDefault="00D028D7" w:rsidP="00D028D7">
      <w:pPr>
        <w:keepNext/>
        <w:autoSpaceDN w:val="0"/>
        <w:spacing w:after="0"/>
        <w:jc w:val="center"/>
        <w:textAlignment w:val="baseline"/>
        <w:rPr>
          <w:kern w:val="3"/>
          <w:sz w:val="20"/>
          <w:szCs w:val="20"/>
          <w:lang w:eastAsia="ru-RU"/>
        </w:rPr>
      </w:pPr>
    </w:p>
    <w:p w:rsidR="00D028D7" w:rsidRPr="00D028D7" w:rsidRDefault="00D028D7" w:rsidP="00D028D7">
      <w:pPr>
        <w:keepNext/>
        <w:autoSpaceDN w:val="0"/>
        <w:spacing w:after="0"/>
        <w:jc w:val="center"/>
        <w:textAlignment w:val="baseline"/>
        <w:rPr>
          <w:kern w:val="3"/>
          <w:sz w:val="20"/>
          <w:szCs w:val="20"/>
          <w:lang w:eastAsia="ru-RU"/>
        </w:rPr>
      </w:pPr>
    </w:p>
    <w:p w:rsidR="00D028D7" w:rsidRPr="00D028D7" w:rsidRDefault="00D028D7" w:rsidP="00D028D7">
      <w:pPr>
        <w:keepNext/>
        <w:autoSpaceDN w:val="0"/>
        <w:spacing w:after="0"/>
        <w:jc w:val="center"/>
        <w:textAlignment w:val="baseline"/>
        <w:rPr>
          <w:kern w:val="3"/>
          <w:sz w:val="20"/>
          <w:szCs w:val="20"/>
          <w:lang w:eastAsia="ru-RU"/>
        </w:rPr>
      </w:pPr>
    </w:p>
    <w:p w:rsidR="00D028D7" w:rsidRPr="00D028D7" w:rsidRDefault="00D028D7" w:rsidP="00D028D7">
      <w:pPr>
        <w:keepNext/>
        <w:autoSpaceDN w:val="0"/>
        <w:spacing w:after="0"/>
        <w:jc w:val="center"/>
        <w:textAlignment w:val="baseline"/>
        <w:rPr>
          <w:kern w:val="3"/>
          <w:lang w:eastAsia="ru-RU"/>
        </w:rPr>
      </w:pPr>
      <w:r w:rsidRPr="00D028D7">
        <w:rPr>
          <w:kern w:val="3"/>
          <w:sz w:val="20"/>
          <w:szCs w:val="20"/>
          <w:lang w:eastAsia="ru-RU"/>
        </w:rPr>
        <w:t>Суммарные объемы блюд по приемам пищи (в граммах)</w:t>
      </w:r>
    </w:p>
    <w:p w:rsidR="00D028D7" w:rsidRPr="00D028D7" w:rsidRDefault="00D028D7" w:rsidP="00D028D7">
      <w:pPr>
        <w:autoSpaceDN w:val="0"/>
        <w:spacing w:after="0"/>
        <w:textAlignment w:val="baseline"/>
        <w:rPr>
          <w:kern w:val="3"/>
          <w:sz w:val="20"/>
          <w:szCs w:val="20"/>
          <w:lang w:eastAsia="ru-RU"/>
        </w:rPr>
      </w:pPr>
    </w:p>
    <w:tbl>
      <w:tblPr>
        <w:tblW w:w="10075" w:type="dxa"/>
        <w:tblInd w:w="1" w:type="dxa"/>
        <w:tblLayout w:type="fixed"/>
        <w:tblCellMar>
          <w:left w:w="10" w:type="dxa"/>
          <w:right w:w="10" w:type="dxa"/>
        </w:tblCellMar>
        <w:tblLook w:val="0000" w:firstRow="0" w:lastRow="0" w:firstColumn="0" w:lastColumn="0" w:noHBand="0" w:noVBand="0"/>
      </w:tblPr>
      <w:tblGrid>
        <w:gridCol w:w="1979"/>
        <w:gridCol w:w="1848"/>
        <w:gridCol w:w="2126"/>
        <w:gridCol w:w="2126"/>
        <w:gridCol w:w="1996"/>
      </w:tblGrid>
      <w:tr w:rsidR="00D028D7" w:rsidRPr="00D028D7" w:rsidTr="00D15EE8">
        <w:tc>
          <w:tcPr>
            <w:tcW w:w="197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Возраст детей</w:t>
            </w:r>
          </w:p>
        </w:tc>
        <w:tc>
          <w:tcPr>
            <w:tcW w:w="184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Завтрак</w:t>
            </w:r>
          </w:p>
        </w:tc>
        <w:tc>
          <w:tcPr>
            <w:tcW w:w="212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Обед</w:t>
            </w:r>
          </w:p>
        </w:tc>
        <w:tc>
          <w:tcPr>
            <w:tcW w:w="212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Полдник</w:t>
            </w:r>
          </w:p>
        </w:tc>
        <w:tc>
          <w:tcPr>
            <w:tcW w:w="19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Ужин</w:t>
            </w:r>
          </w:p>
        </w:tc>
      </w:tr>
      <w:tr w:rsidR="00D028D7" w:rsidRPr="00D028D7" w:rsidTr="00D15EE8">
        <w:tc>
          <w:tcPr>
            <w:tcW w:w="197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left"/>
              <w:textAlignment w:val="baseline"/>
              <w:rPr>
                <w:kern w:val="3"/>
                <w:lang w:eastAsia="ru-RU"/>
              </w:rPr>
            </w:pPr>
            <w:r w:rsidRPr="00D028D7">
              <w:rPr>
                <w:kern w:val="3"/>
                <w:sz w:val="20"/>
                <w:szCs w:val="20"/>
                <w:lang w:eastAsia="ru-RU"/>
              </w:rPr>
              <w:t>от 1 года до 3-х лет</w:t>
            </w:r>
          </w:p>
        </w:tc>
        <w:tc>
          <w:tcPr>
            <w:tcW w:w="184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350-450</w:t>
            </w:r>
          </w:p>
        </w:tc>
        <w:tc>
          <w:tcPr>
            <w:tcW w:w="212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450-550</w:t>
            </w:r>
          </w:p>
        </w:tc>
        <w:tc>
          <w:tcPr>
            <w:tcW w:w="212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200-250</w:t>
            </w:r>
          </w:p>
        </w:tc>
        <w:tc>
          <w:tcPr>
            <w:tcW w:w="19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400-500</w:t>
            </w:r>
          </w:p>
        </w:tc>
      </w:tr>
      <w:tr w:rsidR="00D028D7" w:rsidRPr="00D028D7" w:rsidTr="00D15EE8">
        <w:tc>
          <w:tcPr>
            <w:tcW w:w="197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autoSpaceDN w:val="0"/>
              <w:spacing w:after="0"/>
              <w:jc w:val="left"/>
              <w:textAlignment w:val="baseline"/>
              <w:rPr>
                <w:kern w:val="3"/>
                <w:lang w:eastAsia="ru-RU"/>
              </w:rPr>
            </w:pPr>
            <w:r w:rsidRPr="00D028D7">
              <w:rPr>
                <w:kern w:val="3"/>
                <w:sz w:val="20"/>
                <w:szCs w:val="20"/>
                <w:lang w:eastAsia="ru-RU"/>
              </w:rPr>
              <w:t>от 3-х до 7-ми лет</w:t>
            </w:r>
          </w:p>
        </w:tc>
        <w:tc>
          <w:tcPr>
            <w:tcW w:w="184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400-550</w:t>
            </w:r>
          </w:p>
        </w:tc>
        <w:tc>
          <w:tcPr>
            <w:tcW w:w="212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600-800</w:t>
            </w:r>
          </w:p>
        </w:tc>
        <w:tc>
          <w:tcPr>
            <w:tcW w:w="2126"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250-350</w:t>
            </w:r>
          </w:p>
        </w:tc>
        <w:tc>
          <w:tcPr>
            <w:tcW w:w="19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D028D7" w:rsidRPr="00D028D7" w:rsidRDefault="00D028D7" w:rsidP="00D028D7">
            <w:pPr>
              <w:widowControl w:val="0"/>
              <w:autoSpaceDN w:val="0"/>
              <w:spacing w:after="0"/>
              <w:jc w:val="center"/>
              <w:textAlignment w:val="baseline"/>
              <w:rPr>
                <w:kern w:val="3"/>
                <w:lang w:eastAsia="ru-RU"/>
              </w:rPr>
            </w:pPr>
            <w:r w:rsidRPr="00D028D7">
              <w:rPr>
                <w:kern w:val="3"/>
                <w:sz w:val="20"/>
                <w:szCs w:val="20"/>
                <w:lang w:eastAsia="ru-RU"/>
              </w:rPr>
              <w:t>450-600</w:t>
            </w:r>
          </w:p>
        </w:tc>
      </w:tr>
    </w:tbl>
    <w:p w:rsidR="00D028D7" w:rsidRPr="00D028D7" w:rsidRDefault="00D028D7" w:rsidP="00D028D7">
      <w:pPr>
        <w:widowControl w:val="0"/>
        <w:autoSpaceDN w:val="0"/>
        <w:spacing w:after="0"/>
        <w:ind w:firstLine="720"/>
        <w:jc w:val="center"/>
        <w:textAlignment w:val="baseline"/>
        <w:rPr>
          <w:b/>
          <w:kern w:val="3"/>
          <w:sz w:val="20"/>
          <w:szCs w:val="20"/>
        </w:rPr>
      </w:pPr>
    </w:p>
    <w:p w:rsidR="00D028D7" w:rsidRPr="00D028D7" w:rsidRDefault="00D028D7" w:rsidP="00D028D7">
      <w:pPr>
        <w:widowControl w:val="0"/>
        <w:autoSpaceDN w:val="0"/>
        <w:spacing w:after="0"/>
        <w:ind w:firstLine="720"/>
        <w:jc w:val="center"/>
        <w:textAlignment w:val="baseline"/>
        <w:rPr>
          <w:b/>
          <w:kern w:val="3"/>
          <w:sz w:val="20"/>
          <w:szCs w:val="20"/>
        </w:rPr>
      </w:pPr>
    </w:p>
    <w:p w:rsidR="00D028D7" w:rsidRPr="00D028D7" w:rsidRDefault="00D028D7" w:rsidP="00D028D7">
      <w:pPr>
        <w:widowControl w:val="0"/>
        <w:autoSpaceDN w:val="0"/>
        <w:spacing w:after="0"/>
        <w:ind w:firstLine="720"/>
        <w:jc w:val="center"/>
        <w:textAlignment w:val="baseline"/>
        <w:rPr>
          <w:b/>
          <w:kern w:val="3"/>
          <w:sz w:val="20"/>
          <w:szCs w:val="20"/>
        </w:rPr>
      </w:pPr>
    </w:p>
    <w:p w:rsidR="00D028D7" w:rsidRPr="00D028D7" w:rsidRDefault="00D028D7" w:rsidP="00D028D7">
      <w:pPr>
        <w:widowControl w:val="0"/>
        <w:autoSpaceDN w:val="0"/>
        <w:spacing w:after="0"/>
        <w:ind w:left="4236" w:firstLine="720"/>
        <w:jc w:val="center"/>
        <w:textAlignment w:val="baseline"/>
        <w:rPr>
          <w:kern w:val="3"/>
          <w:sz w:val="20"/>
          <w:szCs w:val="20"/>
        </w:rPr>
      </w:pPr>
    </w:p>
    <w:p w:rsidR="00D028D7" w:rsidRPr="00D028D7" w:rsidRDefault="00D028D7" w:rsidP="00D028D7">
      <w:pPr>
        <w:widowControl w:val="0"/>
        <w:autoSpaceDN w:val="0"/>
        <w:spacing w:after="0"/>
        <w:ind w:left="4236" w:firstLine="720"/>
        <w:jc w:val="center"/>
        <w:textAlignment w:val="baseline"/>
        <w:rPr>
          <w:kern w:val="3"/>
          <w:sz w:val="20"/>
          <w:szCs w:val="20"/>
        </w:rPr>
      </w:pPr>
    </w:p>
    <w:p w:rsidR="00D028D7" w:rsidRPr="00D028D7" w:rsidRDefault="00D028D7" w:rsidP="00D028D7">
      <w:pPr>
        <w:widowControl w:val="0"/>
        <w:autoSpaceDN w:val="0"/>
        <w:spacing w:after="0"/>
        <w:ind w:left="4236" w:firstLine="720"/>
        <w:jc w:val="center"/>
        <w:textAlignment w:val="baseline"/>
        <w:rPr>
          <w:kern w:val="3"/>
          <w:sz w:val="20"/>
          <w:szCs w:val="20"/>
        </w:rPr>
      </w:pPr>
    </w:p>
    <w:p w:rsidR="00D028D7" w:rsidRPr="00D028D7" w:rsidRDefault="00D028D7" w:rsidP="00D028D7">
      <w:pPr>
        <w:widowControl w:val="0"/>
        <w:autoSpaceDN w:val="0"/>
        <w:spacing w:after="0"/>
        <w:ind w:left="4236" w:firstLine="720"/>
        <w:jc w:val="center"/>
        <w:textAlignment w:val="baseline"/>
        <w:rPr>
          <w:rFonts w:ascii="Arial" w:hAnsi="Arial" w:cs="Arial"/>
          <w:kern w:val="3"/>
          <w:sz w:val="20"/>
          <w:szCs w:val="20"/>
        </w:rPr>
      </w:pPr>
      <w:r w:rsidRPr="00D028D7">
        <w:rPr>
          <w:b/>
          <w:kern w:val="3"/>
          <w:sz w:val="20"/>
          <w:szCs w:val="20"/>
        </w:rPr>
        <w:t>Приложение № 6 к техническому заданию</w:t>
      </w:r>
    </w:p>
    <w:p w:rsidR="00D028D7" w:rsidRPr="00D028D7" w:rsidRDefault="00D028D7" w:rsidP="00D028D7">
      <w:pPr>
        <w:keepNext/>
        <w:autoSpaceDN w:val="0"/>
        <w:spacing w:after="0"/>
        <w:jc w:val="center"/>
        <w:textAlignment w:val="baseline"/>
        <w:rPr>
          <w:kern w:val="3"/>
          <w:lang w:eastAsia="ru-RU"/>
        </w:rPr>
      </w:pPr>
      <w:r w:rsidRPr="00D028D7">
        <w:rPr>
          <w:kern w:val="3"/>
          <w:sz w:val="20"/>
          <w:szCs w:val="20"/>
          <w:lang w:eastAsia="ru-RU"/>
        </w:rPr>
        <w:t xml:space="preserve">Рекомендуемый ассортимент основных пищевых продуктов </w:t>
      </w:r>
      <w:proofErr w:type="gramStart"/>
      <w:r w:rsidRPr="00D028D7">
        <w:rPr>
          <w:kern w:val="3"/>
          <w:sz w:val="20"/>
          <w:szCs w:val="20"/>
          <w:lang w:eastAsia="ru-RU"/>
        </w:rPr>
        <w:t>для использования в питании детей в дошкольных организациях в соответствии с Приложением</w:t>
      </w:r>
      <w:proofErr w:type="gramEnd"/>
      <w:r w:rsidRPr="00D028D7">
        <w:rPr>
          <w:kern w:val="3"/>
          <w:sz w:val="20"/>
          <w:szCs w:val="20"/>
          <w:lang w:eastAsia="ru-RU"/>
        </w:rPr>
        <w:t xml:space="preserve"> № 11 к Сан </w:t>
      </w:r>
      <w:proofErr w:type="spellStart"/>
      <w:r w:rsidRPr="00D028D7">
        <w:rPr>
          <w:kern w:val="3"/>
          <w:sz w:val="20"/>
          <w:szCs w:val="20"/>
          <w:lang w:eastAsia="ru-RU"/>
        </w:rPr>
        <w:t>ПиН</w:t>
      </w:r>
      <w:proofErr w:type="spellEnd"/>
      <w:r w:rsidRPr="00D028D7">
        <w:rPr>
          <w:kern w:val="3"/>
          <w:sz w:val="20"/>
          <w:szCs w:val="20"/>
          <w:lang w:eastAsia="ru-RU"/>
        </w:rPr>
        <w:t xml:space="preserve"> 2.4.1.3049-13.</w:t>
      </w:r>
    </w:p>
    <w:p w:rsidR="00D028D7" w:rsidRPr="00D028D7" w:rsidRDefault="00D028D7" w:rsidP="00D028D7">
      <w:pPr>
        <w:keepNext/>
        <w:autoSpaceDN w:val="0"/>
        <w:spacing w:after="0"/>
        <w:jc w:val="center"/>
        <w:textAlignment w:val="baseline"/>
        <w:rPr>
          <w:kern w:val="3"/>
          <w:sz w:val="20"/>
          <w:szCs w:val="20"/>
          <w:lang w:eastAsia="ru-RU"/>
        </w:rPr>
      </w:pP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Мясо и мясопродукты: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говядина I категории,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телятина,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нежирные сорта свинины и баранины;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мясо птицы охлажденное (курица, индейка),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мясо кролика,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сосиски, сардельки (говяжьи), колбасы вареные для детского питания, не чаще, чем 1-2 раза в неделю - после тепловой обработки;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субпродукты говяжьи (печень, язык).</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Рыба и рыбопродукты - треска, горбуша, лосось, хек, минтай, ледяная рыба,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судак, сельдь (соленая), морепродукты.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Яйца куриные - в виде омлетов или в вареном виде.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Молоко и молочные продукты: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молоко (2,5%, 3,2% жирности), пастеризованное, стерилизованное;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сгущенное молоко (цельное и с сахаром), сгущенно-вареное молоко;</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творог не более 9% жирности с кислотностью не более 150</w:t>
      </w:r>
      <w:proofErr w:type="gramStart"/>
      <w:r w:rsidRPr="00D028D7">
        <w:rPr>
          <w:kern w:val="3"/>
          <w:sz w:val="20"/>
          <w:szCs w:val="20"/>
          <w:lang w:eastAsia="ru-RU"/>
        </w:rPr>
        <w:t>°Т</w:t>
      </w:r>
      <w:proofErr w:type="gramEnd"/>
      <w:r w:rsidRPr="00D028D7">
        <w:rPr>
          <w:kern w:val="3"/>
          <w:sz w:val="20"/>
          <w:szCs w:val="20"/>
          <w:lang w:eastAsia="ru-RU"/>
        </w:rPr>
        <w:t xml:space="preserve"> - после термической обработки; творог и творожные изделия промышленного выпуска в мелкоштучной упаковке;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сыр неострых сортов (твердый, полутвердый, мягкий, плавленый - для питания детей дошкольного возраста);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сметана (10%, 15% жирности) - после термической обработки;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кисломолочные продукты промышленного выпуска; ряженка, варенец, </w:t>
      </w:r>
      <w:proofErr w:type="spellStart"/>
      <w:r w:rsidRPr="00D028D7">
        <w:rPr>
          <w:kern w:val="3"/>
          <w:sz w:val="20"/>
          <w:szCs w:val="20"/>
          <w:lang w:eastAsia="ru-RU"/>
        </w:rPr>
        <w:t>бифидок</w:t>
      </w:r>
      <w:proofErr w:type="spellEnd"/>
      <w:r w:rsidRPr="00D028D7">
        <w:rPr>
          <w:kern w:val="3"/>
          <w:sz w:val="20"/>
          <w:szCs w:val="20"/>
          <w:lang w:eastAsia="ru-RU"/>
        </w:rPr>
        <w:t>, кефир, йогурты, простокваша;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сливки (10%) жирности);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мороженое (молочное, сливочное)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Пищевые жиры: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сливочное масло (72,5%, 82,5% жирности);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растительное масло (подсолнечное, кукурузное, соевое - только рафинированное;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рапсовое, оливковое) - в салаты, винегреты, сельдь, вторые блюда;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маргарин ограниченно для выпечки.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Кондитерские изделия: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зефир, пастила, мармелад;</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шоколад и шоколадные конфеты - не чаще одного раза в неделю;</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галеты, печенье, крекеры, вафли, пряники, кексы (предпочтительнее с минимальным количеством пищевых </w:t>
      </w:r>
      <w:proofErr w:type="spellStart"/>
      <w:r w:rsidRPr="00D028D7">
        <w:rPr>
          <w:kern w:val="3"/>
          <w:sz w:val="20"/>
          <w:szCs w:val="20"/>
          <w:lang w:eastAsia="ru-RU"/>
        </w:rPr>
        <w:t>ароматизаторов</w:t>
      </w:r>
      <w:proofErr w:type="spellEnd"/>
      <w:r w:rsidRPr="00D028D7">
        <w:rPr>
          <w:kern w:val="3"/>
          <w:sz w:val="20"/>
          <w:szCs w:val="20"/>
          <w:lang w:eastAsia="ru-RU"/>
        </w:rPr>
        <w:t xml:space="preserve"> и красителей);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пирожные, торты (песочные и бисквитные, без крема);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джемы, варенье, повидло, мед - промышленного выпуска.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Овощи:</w:t>
      </w:r>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 овощи свежие: картофель, капуста белокочанная, капуста краснокочанная, капуста цветная, брюссельская, брокколи, капуста морская, морковь, свекла, огурцы, томаты, перец сладкий, кабачки, баклажаны, патиссоны, лук (зеленый и репчатый), чеснок (с учетом индивидуальной переносимости), петрушка, укроп, листовой салат, щавель, шпинат, сельдерей, брюква, репа, редис, редька, тыква, коренья белые сушеные, томатная паста, томат-пюре;</w:t>
      </w:r>
      <w:proofErr w:type="gramEnd"/>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 овощи быстрозамороженные (очищенные полуфабрикаты): картофель, капуста цветная, брюссельская, брокколи, капуста морская, морковь, свекла, перец сладкий, кабачки, баклажаны, лук (репчатый), шпинат, сельдерей, тыква, горошек зеленый, фасоль стручковая.</w:t>
      </w:r>
      <w:proofErr w:type="gramEnd"/>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Фрукты:</w:t>
      </w:r>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 яблоки, груши, бананы, слива, персики, абрикосы, ягоды (за исключением клубники, в том числе быстрозамороженные);</w:t>
      </w:r>
      <w:proofErr w:type="gramEnd"/>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цитрусовые (апельсины, мандарины, лимоны) - с учетом индивидуальной переносимости;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тропические фрукты (манго, киви, ананас, гуава) - с учетом индивидуальной переносимости.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сухофрукты.</w:t>
      </w:r>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Бобовые</w:t>
      </w:r>
      <w:proofErr w:type="gramEnd"/>
      <w:r w:rsidRPr="00D028D7">
        <w:rPr>
          <w:kern w:val="3"/>
          <w:sz w:val="20"/>
          <w:szCs w:val="20"/>
          <w:lang w:eastAsia="ru-RU"/>
        </w:rPr>
        <w:t>: горох, фасоль, соя, чечевица.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Орехи: миндаль, фундук, ядро грецкого ореха.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Соки и напитки: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натуральные отечественные и импортные соки и нектары промышленного выпуска (осветленные и с мякотью);</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напитки промышленного выпуска на основе натуральных фруктов;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витаминизированные напитки промышленного выпуска без консервантов и искусственных пищевых добавок;</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кофе (суррогатный), какао, чай.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Консервы: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говядина тушеная (в виде исключения при отсутствии мяса) для приготовления первых блюд)</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лосось, сайра (для приготовления супов);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компоты, фрукты дольками;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баклажанная и кабачковая икра для детского питания;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lastRenderedPageBreak/>
        <w:t>- зеленый горошек;</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кукуруза сахарная;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фасоль стручковая консервированная;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томаты и огурцы соленые.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Хлеб (ржаной, пшеничный или из смеси муки, предпочтительно обогащенный), крупы, макаронные изделия - все виды без ограничения.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Соль поваренная йодированная - в эндемичных по содержанию йода районах.</w:t>
      </w: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autoSpaceDN w:val="0"/>
        <w:spacing w:after="0"/>
        <w:jc w:val="center"/>
        <w:textAlignment w:val="baseline"/>
        <w:rPr>
          <w:b/>
          <w:kern w:val="3"/>
          <w:sz w:val="20"/>
          <w:szCs w:val="20"/>
          <w:lang w:eastAsia="ru-RU"/>
        </w:rPr>
      </w:pPr>
    </w:p>
    <w:p w:rsidR="00D028D7" w:rsidRPr="00D028D7" w:rsidRDefault="00D028D7" w:rsidP="00D028D7">
      <w:pPr>
        <w:autoSpaceDN w:val="0"/>
        <w:spacing w:after="0"/>
        <w:jc w:val="right"/>
        <w:textAlignment w:val="baseline"/>
        <w:rPr>
          <w:kern w:val="3"/>
          <w:lang w:eastAsia="ru-RU"/>
        </w:rPr>
      </w:pPr>
      <w:r w:rsidRPr="00D028D7">
        <w:rPr>
          <w:b/>
          <w:kern w:val="3"/>
          <w:sz w:val="20"/>
          <w:szCs w:val="20"/>
          <w:lang w:eastAsia="ru-RU"/>
        </w:rPr>
        <w:t>Приложение № 7к техническому заданию</w:t>
      </w:r>
    </w:p>
    <w:p w:rsidR="00D028D7" w:rsidRPr="00D028D7" w:rsidRDefault="00D028D7" w:rsidP="00D028D7">
      <w:pPr>
        <w:autoSpaceDN w:val="0"/>
        <w:spacing w:after="0"/>
        <w:jc w:val="center"/>
        <w:textAlignment w:val="baseline"/>
        <w:rPr>
          <w:kern w:val="3"/>
          <w:sz w:val="20"/>
          <w:szCs w:val="20"/>
          <w:lang w:eastAsia="ru-RU"/>
        </w:rPr>
      </w:pPr>
    </w:p>
    <w:p w:rsidR="00D028D7" w:rsidRPr="00D028D7" w:rsidRDefault="00D028D7" w:rsidP="00D028D7">
      <w:pPr>
        <w:autoSpaceDN w:val="0"/>
        <w:spacing w:after="0"/>
        <w:jc w:val="center"/>
        <w:textAlignment w:val="baseline"/>
        <w:rPr>
          <w:kern w:val="3"/>
          <w:lang w:eastAsia="ru-RU"/>
        </w:rPr>
      </w:pPr>
      <w:r w:rsidRPr="00D028D7">
        <w:rPr>
          <w:kern w:val="3"/>
          <w:sz w:val="20"/>
          <w:szCs w:val="20"/>
          <w:lang w:eastAsia="ru-RU"/>
        </w:rPr>
        <w:t xml:space="preserve">Пищевые продукты, которые не допускается использовать в питании детей, в целях предотвращения возникновения и распространения инфекционных и массовых неинфекционных заболеваний (отравлений) в соответствии с Приложением № 9 </w:t>
      </w:r>
      <w:proofErr w:type="gramStart"/>
      <w:r w:rsidRPr="00D028D7">
        <w:rPr>
          <w:kern w:val="3"/>
          <w:sz w:val="20"/>
          <w:szCs w:val="20"/>
          <w:lang w:eastAsia="ru-RU"/>
        </w:rPr>
        <w:t>к</w:t>
      </w:r>
      <w:proofErr w:type="gramEnd"/>
      <w:r w:rsidRPr="00D028D7">
        <w:rPr>
          <w:kern w:val="3"/>
          <w:sz w:val="20"/>
          <w:szCs w:val="20"/>
          <w:lang w:eastAsia="ru-RU"/>
        </w:rPr>
        <w:t xml:space="preserve"> Сан </w:t>
      </w:r>
      <w:proofErr w:type="spellStart"/>
      <w:r w:rsidRPr="00D028D7">
        <w:rPr>
          <w:kern w:val="3"/>
          <w:sz w:val="20"/>
          <w:szCs w:val="20"/>
          <w:lang w:eastAsia="ru-RU"/>
        </w:rPr>
        <w:t>ПиН</w:t>
      </w:r>
      <w:proofErr w:type="spellEnd"/>
      <w:r w:rsidRPr="00D028D7">
        <w:rPr>
          <w:kern w:val="3"/>
          <w:sz w:val="20"/>
          <w:szCs w:val="20"/>
          <w:lang w:eastAsia="ru-RU"/>
        </w:rPr>
        <w:t xml:space="preserve"> 2.4.1.3049-13.</w:t>
      </w: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Мясо и мясопродукты: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мясо диких животных;</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коллагенсодержащее сырье из мяса птицы;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мясо третьей и четвертой категории;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мясо с массовой долей костей, жировой и соединительной ткани свыше 20%;</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субпродукты, кроме печени, языка, сердца;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кровяные и ливерные колбасы;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непотрошеная птица;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мясо водоплавающих птиц.</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Блюда, изготовленные из мяса, птицы, рыбы: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зельцы, изделия из мясной </w:t>
      </w:r>
      <w:proofErr w:type="spellStart"/>
      <w:r w:rsidRPr="00D028D7">
        <w:rPr>
          <w:kern w:val="3"/>
          <w:sz w:val="20"/>
          <w:szCs w:val="20"/>
          <w:lang w:eastAsia="ru-RU"/>
        </w:rPr>
        <w:t>обрези</w:t>
      </w:r>
      <w:proofErr w:type="spellEnd"/>
      <w:r w:rsidRPr="00D028D7">
        <w:rPr>
          <w:kern w:val="3"/>
          <w:sz w:val="20"/>
          <w:szCs w:val="20"/>
          <w:lang w:eastAsia="ru-RU"/>
        </w:rPr>
        <w:t>, диафрагмы; рулеты из мякоти голов;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блюда, не прошедшие тепловую обработку, кроме соленой рыбы (сельдь, семга, форель).</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Консервы: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консервы с нарушением герметичности банок, </w:t>
      </w:r>
      <w:proofErr w:type="spellStart"/>
      <w:r w:rsidRPr="00D028D7">
        <w:rPr>
          <w:kern w:val="3"/>
          <w:sz w:val="20"/>
          <w:szCs w:val="20"/>
          <w:lang w:eastAsia="ru-RU"/>
        </w:rPr>
        <w:t>бомбажные</w:t>
      </w:r>
      <w:proofErr w:type="spellEnd"/>
      <w:r w:rsidRPr="00D028D7">
        <w:rPr>
          <w:kern w:val="3"/>
          <w:sz w:val="20"/>
          <w:szCs w:val="20"/>
          <w:lang w:eastAsia="ru-RU"/>
        </w:rPr>
        <w:t>, "</w:t>
      </w:r>
      <w:proofErr w:type="spellStart"/>
      <w:r w:rsidRPr="00D028D7">
        <w:rPr>
          <w:kern w:val="3"/>
          <w:sz w:val="20"/>
          <w:szCs w:val="20"/>
          <w:lang w:eastAsia="ru-RU"/>
        </w:rPr>
        <w:t>хлопуши</w:t>
      </w:r>
      <w:proofErr w:type="spellEnd"/>
      <w:r w:rsidRPr="00D028D7">
        <w:rPr>
          <w:kern w:val="3"/>
          <w:sz w:val="20"/>
          <w:szCs w:val="20"/>
          <w:lang w:eastAsia="ru-RU"/>
        </w:rPr>
        <w:t>", банки с ржавчиной, деформированные, без этикеток.</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Пищевые жиры: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кулинарные жиры, свиное или баранье сало, маргарин (маргарин допускается только для выпечки) и другие гидрогенизированные жиры;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сливочное масло жирностью ниже 72%;</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жареные в жире (во фритюре) пищевые продукты и кулинарные изделия, чипсы.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Молоко и молочные продукты: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молоко и молочные продукты из хозяйств, неблагополучных по заболеваемости сельскохозяйственных животных,</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молоко, не прошедшее пастеризацию;</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молочные продукты, творожные сырки с использованием растительных жиров;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мороженое (на основе растительных жиров);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творог из </w:t>
      </w:r>
      <w:proofErr w:type="spellStart"/>
      <w:r w:rsidRPr="00D028D7">
        <w:rPr>
          <w:kern w:val="3"/>
          <w:sz w:val="20"/>
          <w:szCs w:val="20"/>
          <w:lang w:eastAsia="ru-RU"/>
        </w:rPr>
        <w:t>непастеризованного</w:t>
      </w:r>
      <w:proofErr w:type="spellEnd"/>
      <w:r w:rsidRPr="00D028D7">
        <w:rPr>
          <w:kern w:val="3"/>
          <w:sz w:val="20"/>
          <w:szCs w:val="20"/>
          <w:lang w:eastAsia="ru-RU"/>
        </w:rPr>
        <w:t xml:space="preserve"> молока;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фляжная сметана без термической обработки;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простокваша "</w:t>
      </w:r>
      <w:proofErr w:type="spellStart"/>
      <w:r w:rsidRPr="00D028D7">
        <w:rPr>
          <w:kern w:val="3"/>
          <w:sz w:val="20"/>
          <w:szCs w:val="20"/>
          <w:lang w:eastAsia="ru-RU"/>
        </w:rPr>
        <w:t>самоквас</w:t>
      </w:r>
      <w:proofErr w:type="spellEnd"/>
      <w:r w:rsidRPr="00D028D7">
        <w:rPr>
          <w:kern w:val="3"/>
          <w:sz w:val="20"/>
          <w:szCs w:val="20"/>
          <w:lang w:eastAsia="ru-RU"/>
        </w:rPr>
        <w:t>";</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Яйца: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яйца водоплавающих птиц;</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яйца с загрязненной скорлупой, с насечкой, "тек", "бой";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яйца из хозяйств, неблагополучных по сальмонеллезам;</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Кондитерские изделия: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кремовые кондитерские изделия (пирожные и торты) и кремы.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Прочие продукты и блюда: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любые пищевые продукты домашнего (не промышленного) изготовления, а также принесенные из дома (в том числе при организации праздничных мероприятий, праздновании дней рождения и т.п.);</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первые и вторые блюда на основе сухих пищевых концентратов быстрого приготовления;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крупы, мука, сухофрукты и другие продукты, загрязненные различными примесями или зараженные амбарными вредителями;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грибы и кулинарные изделия, из них приготовленные;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квас, газированные напитки;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маринованные овощи и фрукты (огурцы, томаты, сливы, яблоки) с применением уксуса, не прошедшие перед выдачей термическую обработку;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кофе натуральный;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ядра абрикосовой косточки, арахиса;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карамель, в том числе леденцовая;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продукты, в том числе кондитерских изделия, содержащих алкоголь; кумыс и другие кисломолочные продукты с содержанием этанола (более 0,5%).</w:t>
      </w: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autoSpaceDN w:val="0"/>
        <w:spacing w:after="0"/>
        <w:textAlignment w:val="baseline"/>
        <w:rPr>
          <w:kern w:val="3"/>
          <w:sz w:val="20"/>
          <w:szCs w:val="20"/>
          <w:lang w:eastAsia="ru-RU"/>
        </w:rPr>
      </w:pPr>
    </w:p>
    <w:p w:rsidR="00D028D7" w:rsidRPr="00D028D7" w:rsidRDefault="00D028D7" w:rsidP="00D028D7">
      <w:pPr>
        <w:widowControl w:val="0"/>
        <w:autoSpaceDN w:val="0"/>
        <w:spacing w:after="0"/>
        <w:ind w:left="4236" w:firstLine="720"/>
        <w:jc w:val="center"/>
        <w:textAlignment w:val="baseline"/>
        <w:rPr>
          <w:rFonts w:ascii="Arial" w:hAnsi="Arial" w:cs="Arial"/>
          <w:kern w:val="3"/>
          <w:sz w:val="20"/>
          <w:szCs w:val="20"/>
        </w:rPr>
      </w:pPr>
      <w:r w:rsidRPr="00D028D7">
        <w:rPr>
          <w:b/>
          <w:kern w:val="3"/>
          <w:sz w:val="20"/>
          <w:szCs w:val="20"/>
        </w:rPr>
        <w:lastRenderedPageBreak/>
        <w:t>Приложение N 8 к техническому заданию</w:t>
      </w:r>
    </w:p>
    <w:p w:rsidR="00D028D7" w:rsidRPr="00D028D7" w:rsidRDefault="00D028D7" w:rsidP="00D028D7">
      <w:pPr>
        <w:widowControl w:val="0"/>
        <w:autoSpaceDN w:val="0"/>
        <w:spacing w:after="0"/>
        <w:ind w:firstLine="720"/>
        <w:jc w:val="right"/>
        <w:textAlignment w:val="baseline"/>
        <w:rPr>
          <w:kern w:val="3"/>
          <w:sz w:val="20"/>
          <w:szCs w:val="20"/>
        </w:rPr>
      </w:pPr>
    </w:p>
    <w:p w:rsidR="00D028D7" w:rsidRPr="00D028D7" w:rsidRDefault="00D028D7" w:rsidP="00D028D7">
      <w:pPr>
        <w:widowControl w:val="0"/>
        <w:autoSpaceDN w:val="0"/>
        <w:spacing w:after="0"/>
        <w:ind w:firstLine="540"/>
        <w:textAlignment w:val="baseline"/>
        <w:rPr>
          <w:kern w:val="3"/>
          <w:sz w:val="20"/>
          <w:szCs w:val="20"/>
        </w:rPr>
      </w:pPr>
    </w:p>
    <w:p w:rsidR="00D028D7" w:rsidRPr="00D028D7" w:rsidRDefault="00D028D7" w:rsidP="00D028D7">
      <w:pPr>
        <w:widowControl w:val="0"/>
        <w:autoSpaceDN w:val="0"/>
        <w:spacing w:after="0"/>
        <w:ind w:firstLine="720"/>
        <w:jc w:val="center"/>
        <w:textAlignment w:val="baseline"/>
        <w:rPr>
          <w:kern w:val="3"/>
          <w:sz w:val="20"/>
          <w:szCs w:val="20"/>
        </w:rPr>
      </w:pPr>
      <w:bookmarkStart w:id="1" w:name="P2001"/>
      <w:bookmarkEnd w:id="1"/>
      <w:r w:rsidRPr="00D028D7">
        <w:rPr>
          <w:kern w:val="3"/>
          <w:sz w:val="20"/>
          <w:szCs w:val="20"/>
        </w:rPr>
        <w:t>ТАБЛИЦА ЗАМЕНЫ ПРОДУКТОВ ПО БЕЛКАМ И УГЛЕВОДАМ</w:t>
      </w:r>
    </w:p>
    <w:p w:rsidR="00D028D7" w:rsidRPr="00D028D7" w:rsidRDefault="00D028D7" w:rsidP="00D028D7">
      <w:pPr>
        <w:widowControl w:val="0"/>
        <w:autoSpaceDN w:val="0"/>
        <w:spacing w:after="0"/>
        <w:ind w:firstLine="720"/>
        <w:jc w:val="center"/>
        <w:textAlignment w:val="baseline"/>
        <w:rPr>
          <w:kern w:val="3"/>
          <w:sz w:val="20"/>
          <w:szCs w:val="20"/>
        </w:rPr>
      </w:pPr>
      <w:r w:rsidRPr="00D028D7">
        <w:rPr>
          <w:kern w:val="3"/>
          <w:sz w:val="20"/>
          <w:szCs w:val="20"/>
        </w:rPr>
        <w:t>(приложение № 14 к СанПиН 2.4.1.3049-13)</w:t>
      </w:r>
    </w:p>
    <w:p w:rsidR="00D028D7" w:rsidRPr="00D028D7" w:rsidRDefault="00D028D7" w:rsidP="00D028D7">
      <w:pPr>
        <w:widowControl w:val="0"/>
        <w:autoSpaceDN w:val="0"/>
        <w:spacing w:after="0"/>
        <w:ind w:firstLine="720"/>
        <w:jc w:val="center"/>
        <w:textAlignment w:val="baseline"/>
        <w:rPr>
          <w:kern w:val="3"/>
          <w:sz w:val="20"/>
          <w:szCs w:val="20"/>
        </w:rPr>
      </w:pPr>
    </w:p>
    <w:tbl>
      <w:tblPr>
        <w:tblW w:w="9433" w:type="dxa"/>
        <w:tblInd w:w="-72" w:type="dxa"/>
        <w:tblLayout w:type="fixed"/>
        <w:tblCellMar>
          <w:left w:w="10" w:type="dxa"/>
          <w:right w:w="10" w:type="dxa"/>
        </w:tblCellMar>
        <w:tblLook w:val="0000" w:firstRow="0" w:lastRow="0" w:firstColumn="0" w:lastColumn="0" w:noHBand="0" w:noVBand="0"/>
      </w:tblPr>
      <w:tblGrid>
        <w:gridCol w:w="3640"/>
        <w:gridCol w:w="1308"/>
        <w:gridCol w:w="1307"/>
        <w:gridCol w:w="1494"/>
        <w:gridCol w:w="1684"/>
      </w:tblGrid>
      <w:tr w:rsidR="00D028D7" w:rsidRPr="00D028D7" w:rsidTr="00D15EE8">
        <w:trPr>
          <w:trHeight w:val="170"/>
        </w:trPr>
        <w:tc>
          <w:tcPr>
            <w:tcW w:w="3640" w:type="dxa"/>
            <w:vMerge w:val="restart"/>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Наименование продуктов</w:t>
            </w:r>
          </w:p>
        </w:tc>
        <w:tc>
          <w:tcPr>
            <w:tcW w:w="1308" w:type="dxa"/>
            <w:vMerge w:val="restart"/>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Количество (нетто, г)</w:t>
            </w:r>
          </w:p>
        </w:tc>
        <w:tc>
          <w:tcPr>
            <w:tcW w:w="4485" w:type="dxa"/>
            <w:gridSpan w:val="3"/>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Химический состав</w:t>
            </w:r>
          </w:p>
        </w:tc>
      </w:tr>
      <w:tr w:rsidR="00D028D7" w:rsidRPr="00D028D7" w:rsidTr="00D15EE8">
        <w:trPr>
          <w:trHeight w:val="170"/>
        </w:trPr>
        <w:tc>
          <w:tcPr>
            <w:tcW w:w="3640" w:type="dxa"/>
            <w:vMerge/>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160" w:line="254" w:lineRule="auto"/>
              <w:jc w:val="left"/>
              <w:textAlignment w:val="baseline"/>
              <w:rPr>
                <w:rFonts w:eastAsia="SimSun"/>
                <w:kern w:val="3"/>
                <w:sz w:val="22"/>
                <w:szCs w:val="22"/>
                <w:lang w:eastAsia="en-US"/>
              </w:rPr>
            </w:pPr>
          </w:p>
        </w:tc>
        <w:tc>
          <w:tcPr>
            <w:tcW w:w="1308" w:type="dxa"/>
            <w:vMerge/>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160" w:line="254" w:lineRule="auto"/>
              <w:jc w:val="left"/>
              <w:textAlignment w:val="baseline"/>
              <w:rPr>
                <w:rFonts w:eastAsia="SimSun"/>
                <w:kern w:val="3"/>
                <w:sz w:val="22"/>
                <w:szCs w:val="22"/>
                <w:lang w:eastAsia="en-US"/>
              </w:rPr>
            </w:pP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 xml:space="preserve">белки, </w:t>
            </w:r>
            <w:proofErr w:type="gramStart"/>
            <w:r w:rsidRPr="00D028D7">
              <w:rPr>
                <w:kern w:val="3"/>
                <w:sz w:val="20"/>
                <w:szCs w:val="20"/>
              </w:rPr>
              <w:t>г</w:t>
            </w:r>
            <w:proofErr w:type="gramEnd"/>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 xml:space="preserve">жиры, </w:t>
            </w:r>
            <w:proofErr w:type="gramStart"/>
            <w:r w:rsidRPr="00D028D7">
              <w:rPr>
                <w:kern w:val="3"/>
                <w:sz w:val="20"/>
                <w:szCs w:val="20"/>
              </w:rPr>
              <w:t>г</w:t>
            </w:r>
            <w:proofErr w:type="gramEnd"/>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 xml:space="preserve">углеводы, </w:t>
            </w:r>
            <w:proofErr w:type="gramStart"/>
            <w:r w:rsidRPr="00D028D7">
              <w:rPr>
                <w:kern w:val="3"/>
                <w:sz w:val="20"/>
                <w:szCs w:val="20"/>
              </w:rPr>
              <w:t>г</w:t>
            </w:r>
            <w:proofErr w:type="gramEnd"/>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хлеба (по белкам и углеводам)</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Хлеб пшеничный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7,6</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0,9</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49,7</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Хлеб ржаной простой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8,3</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48,1</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Мука пшеничная 1 сорт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7,4</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0,8</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48,2</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Макароны, вермишель</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7,5</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0,9</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48,7</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Крупа манная</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7,9</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0,5</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50,1</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картофеля (по углеводам)</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Картофель</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0,4</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Свекла</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190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2,9</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Морковь</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240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3,1</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0,2</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17,0</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Капуста белокочанная</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370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6,7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0,4</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17,4</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Макароны, вермишель</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0,3</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17,4</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Крупа манная</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2,8</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0,2</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17,9</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Хлеб пшеничный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0,3</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17,4</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Хлеб ржаной простой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3,1</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17,6</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свежих яблок (по углеводам)</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Яблоки свежие</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0,4</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9,8</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Яблоки сушеные</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0,5</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9,7</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Курага (без косточек)</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0,8</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8,3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Чернослив</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0,3</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8,7</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молока (по белку)</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Молоко</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2,8</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3,2</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4,7</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полужирный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3,3</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1,8</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2,8</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0,6</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Сыр</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2,7</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textAlignment w:val="baseline"/>
              <w:rPr>
                <w:kern w:val="3"/>
                <w:sz w:val="20"/>
                <w:szCs w:val="20"/>
              </w:rPr>
            </w:pPr>
            <w:r w:rsidRPr="00D028D7">
              <w:rPr>
                <w:kern w:val="3"/>
                <w:sz w:val="20"/>
                <w:szCs w:val="20"/>
              </w:rPr>
              <w:t>Говядина (1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2,8</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2,1</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textAlignment w:val="baseline"/>
              <w:rPr>
                <w:kern w:val="3"/>
                <w:sz w:val="20"/>
                <w:szCs w:val="20"/>
              </w:rPr>
            </w:pPr>
            <w:r w:rsidRPr="00D028D7">
              <w:rPr>
                <w:kern w:val="3"/>
                <w:sz w:val="20"/>
                <w:szCs w:val="20"/>
              </w:rPr>
              <w:t>Говядина (2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1,2</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Рыба (филе трески)</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3,2</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0,1</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мяса (по белку)</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textAlignment w:val="baseline"/>
              <w:rPr>
                <w:kern w:val="3"/>
                <w:sz w:val="20"/>
                <w:szCs w:val="20"/>
              </w:rPr>
            </w:pPr>
            <w:r w:rsidRPr="00D028D7">
              <w:rPr>
                <w:kern w:val="3"/>
                <w:sz w:val="20"/>
                <w:szCs w:val="20"/>
              </w:rPr>
              <w:t>Говядина (1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18,6</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14,0</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textAlignment w:val="baseline"/>
              <w:rPr>
                <w:kern w:val="3"/>
                <w:sz w:val="20"/>
                <w:szCs w:val="20"/>
              </w:rPr>
            </w:pPr>
            <w:r w:rsidRPr="00D028D7">
              <w:rPr>
                <w:kern w:val="3"/>
                <w:sz w:val="20"/>
                <w:szCs w:val="20"/>
              </w:rPr>
              <w:lastRenderedPageBreak/>
              <w:t>Говядина (2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18,0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7,5</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полужирный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110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18,3</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9,9</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130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18,2</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23,4</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3,7</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Рыба (филе трески)</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120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19,2</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0,7</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Яйцо</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145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18,4</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16,7</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рыбы (по белку)</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Рыба (филе трески)</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Говядина 1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85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15,8</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11,9</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Говядина 2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80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6,6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полужирный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9,0</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115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16,1</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20,7</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Яйцо</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125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15,9</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14,4</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0,9</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творога</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полужирный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9,0</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Говядина 1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90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16,7</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12,6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Говядина 2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85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17,0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7,5</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Рыба (филе трески)</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Яйцо</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130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16,5</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15,0</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0,9</w:t>
            </w:r>
          </w:p>
        </w:tc>
      </w:tr>
      <w:tr w:rsidR="00D028D7" w:rsidRPr="00D028D7" w:rsidTr="00D15EE8">
        <w:trPr>
          <w:trHeight w:val="170"/>
        </w:trPr>
        <w:tc>
          <w:tcPr>
            <w:tcW w:w="9433" w:type="dxa"/>
            <w:gridSpan w:val="5"/>
            <w:tcBorders>
              <w:top w:val="single" w:sz="4" w:space="0" w:color="000001"/>
              <w:left w:val="single" w:sz="4" w:space="0" w:color="000001"/>
              <w:bottom w:val="single" w:sz="4" w:space="0" w:color="000001"/>
              <w:right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Замена яйца (по белку)</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Яйцо 1 шт.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5,1</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4,6</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0,3</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полужирный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2,7</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0,4</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Творог жирный</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4,9</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6,3</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1,0</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Сыр</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5,4</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5,5</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Говядина 1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30</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5,6</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4,2</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Говядина 2 кат.</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5,0</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2,1</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r w:rsidR="00D028D7" w:rsidRPr="00D028D7" w:rsidTr="00D15EE8">
        <w:trPr>
          <w:trHeight w:val="170"/>
        </w:trPr>
        <w:tc>
          <w:tcPr>
            <w:tcW w:w="3640"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left"/>
              <w:textAlignment w:val="baseline"/>
              <w:rPr>
                <w:kern w:val="3"/>
                <w:sz w:val="20"/>
                <w:szCs w:val="20"/>
              </w:rPr>
            </w:pPr>
            <w:r w:rsidRPr="00D028D7">
              <w:rPr>
                <w:kern w:val="3"/>
                <w:sz w:val="20"/>
                <w:szCs w:val="20"/>
              </w:rPr>
              <w:t>Рыба (филе трески)</w:t>
            </w:r>
          </w:p>
        </w:tc>
        <w:tc>
          <w:tcPr>
            <w:tcW w:w="1308"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35</w:t>
            </w:r>
          </w:p>
        </w:tc>
        <w:tc>
          <w:tcPr>
            <w:tcW w:w="1307"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5,6</w:t>
            </w:r>
          </w:p>
        </w:tc>
        <w:tc>
          <w:tcPr>
            <w:tcW w:w="149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0,7</w:t>
            </w:r>
          </w:p>
        </w:tc>
        <w:tc>
          <w:tcPr>
            <w:tcW w:w="1684" w:type="dxa"/>
            <w:tcBorders>
              <w:top w:val="single" w:sz="4" w:space="0" w:color="000001"/>
              <w:left w:val="single" w:sz="4" w:space="0" w:color="000001"/>
              <w:bottom w:val="single" w:sz="4" w:space="0" w:color="000001"/>
            </w:tcBorders>
            <w:shd w:val="clear" w:color="auto" w:fill="FFFFFF"/>
            <w:tcMar>
              <w:top w:w="102" w:type="dxa"/>
              <w:left w:w="62" w:type="dxa"/>
              <w:bottom w:w="102" w:type="dxa"/>
              <w:right w:w="62" w:type="dxa"/>
            </w:tcMar>
          </w:tcPr>
          <w:p w:rsidR="00D028D7" w:rsidRPr="00D028D7" w:rsidRDefault="00D028D7" w:rsidP="00D028D7">
            <w:pPr>
              <w:widowControl w:val="0"/>
              <w:autoSpaceDN w:val="0"/>
              <w:spacing w:after="0"/>
              <w:jc w:val="center"/>
              <w:textAlignment w:val="baseline"/>
              <w:rPr>
                <w:kern w:val="3"/>
                <w:sz w:val="20"/>
                <w:szCs w:val="20"/>
              </w:rPr>
            </w:pPr>
            <w:r w:rsidRPr="00D028D7">
              <w:rPr>
                <w:kern w:val="3"/>
                <w:sz w:val="20"/>
                <w:szCs w:val="20"/>
              </w:rPr>
              <w:t>-</w:t>
            </w:r>
          </w:p>
        </w:tc>
      </w:tr>
    </w:tbl>
    <w:p w:rsidR="00D028D7" w:rsidRPr="00D028D7" w:rsidRDefault="00D028D7" w:rsidP="00D028D7">
      <w:pPr>
        <w:autoSpaceDN w:val="0"/>
        <w:spacing w:after="0"/>
        <w:jc w:val="left"/>
        <w:textAlignment w:val="baseline"/>
        <w:rPr>
          <w:kern w:val="3"/>
          <w:sz w:val="20"/>
          <w:szCs w:val="20"/>
          <w:lang w:eastAsia="ru-RU"/>
        </w:rPr>
      </w:pPr>
    </w:p>
    <w:p w:rsidR="00D028D7" w:rsidRPr="00D028D7" w:rsidRDefault="00D028D7" w:rsidP="00D028D7">
      <w:pPr>
        <w:autoSpaceDN w:val="0"/>
        <w:spacing w:after="0"/>
        <w:jc w:val="left"/>
        <w:textAlignment w:val="baseline"/>
        <w:rPr>
          <w:kern w:val="3"/>
          <w:sz w:val="20"/>
          <w:szCs w:val="20"/>
          <w:lang w:eastAsia="ru-RU"/>
        </w:rPr>
      </w:pPr>
    </w:p>
    <w:p w:rsidR="00D028D7" w:rsidRPr="00D028D7" w:rsidRDefault="00D028D7" w:rsidP="00D028D7">
      <w:pPr>
        <w:widowControl w:val="0"/>
        <w:autoSpaceDN w:val="0"/>
        <w:spacing w:after="0"/>
        <w:ind w:firstLine="720"/>
        <w:jc w:val="center"/>
        <w:textAlignment w:val="baseline"/>
        <w:rPr>
          <w:b/>
          <w:kern w:val="3"/>
          <w:sz w:val="20"/>
          <w:szCs w:val="20"/>
        </w:rPr>
      </w:pPr>
    </w:p>
    <w:p w:rsidR="00D028D7" w:rsidRPr="00D028D7" w:rsidRDefault="00D028D7" w:rsidP="00D028D7">
      <w:pPr>
        <w:autoSpaceDN w:val="0"/>
        <w:spacing w:after="0"/>
        <w:jc w:val="left"/>
        <w:textAlignment w:val="baseline"/>
        <w:rPr>
          <w:b/>
          <w:kern w:val="3"/>
          <w:sz w:val="20"/>
          <w:szCs w:val="20"/>
          <w:lang w:eastAsia="ru-RU"/>
        </w:rPr>
      </w:pPr>
    </w:p>
    <w:p w:rsidR="00D028D7" w:rsidRPr="00D028D7" w:rsidRDefault="00D028D7" w:rsidP="00D028D7">
      <w:pPr>
        <w:autoSpaceDN w:val="0"/>
        <w:spacing w:after="0"/>
        <w:ind w:left="5664"/>
        <w:jc w:val="left"/>
        <w:textAlignment w:val="baseline"/>
        <w:rPr>
          <w:b/>
          <w:kern w:val="3"/>
          <w:sz w:val="20"/>
          <w:szCs w:val="20"/>
          <w:lang w:eastAsia="ru-RU"/>
        </w:rPr>
      </w:pPr>
    </w:p>
    <w:p w:rsidR="00D028D7" w:rsidRPr="00D028D7" w:rsidRDefault="00D028D7" w:rsidP="00D028D7">
      <w:pPr>
        <w:autoSpaceDN w:val="0"/>
        <w:spacing w:after="0"/>
        <w:ind w:left="5664"/>
        <w:jc w:val="left"/>
        <w:textAlignment w:val="baseline"/>
        <w:rPr>
          <w:b/>
          <w:kern w:val="3"/>
          <w:sz w:val="20"/>
          <w:szCs w:val="20"/>
          <w:lang w:eastAsia="ru-RU"/>
        </w:rPr>
      </w:pPr>
    </w:p>
    <w:p w:rsidR="00D15EE8" w:rsidRDefault="00D15EE8" w:rsidP="00D028D7">
      <w:pPr>
        <w:autoSpaceDN w:val="0"/>
        <w:spacing w:after="0"/>
        <w:ind w:left="5664"/>
        <w:jc w:val="left"/>
        <w:textAlignment w:val="baseline"/>
        <w:rPr>
          <w:b/>
          <w:kern w:val="3"/>
          <w:sz w:val="20"/>
          <w:szCs w:val="20"/>
          <w:lang w:eastAsia="ru-RU"/>
        </w:rPr>
        <w:sectPr w:rsidR="00D15EE8" w:rsidSect="00BC4DE0">
          <w:footerReference w:type="default" r:id="rId14"/>
          <w:pgSz w:w="11906" w:h="16838" w:code="9"/>
          <w:pgMar w:top="567" w:right="567" w:bottom="284" w:left="851" w:header="284" w:footer="0" w:gutter="0"/>
          <w:cols w:space="708"/>
          <w:titlePg/>
          <w:docGrid w:linePitch="360"/>
        </w:sectPr>
      </w:pPr>
    </w:p>
    <w:p w:rsidR="00D028D7" w:rsidRPr="00D028D7" w:rsidRDefault="00D028D7" w:rsidP="00D028D7">
      <w:pPr>
        <w:autoSpaceDN w:val="0"/>
        <w:spacing w:after="0"/>
        <w:ind w:left="5664"/>
        <w:jc w:val="left"/>
        <w:textAlignment w:val="baseline"/>
        <w:rPr>
          <w:kern w:val="3"/>
          <w:lang w:eastAsia="ru-RU"/>
        </w:rPr>
      </w:pPr>
      <w:r w:rsidRPr="00D028D7">
        <w:rPr>
          <w:b/>
          <w:kern w:val="3"/>
          <w:sz w:val="20"/>
          <w:szCs w:val="20"/>
          <w:lang w:eastAsia="ru-RU"/>
        </w:rPr>
        <w:lastRenderedPageBreak/>
        <w:t>Приложение № 9 к Техническому заданию</w:t>
      </w:r>
      <w:r w:rsidRPr="00D028D7">
        <w:rPr>
          <w:b/>
          <w:kern w:val="3"/>
          <w:sz w:val="20"/>
          <w:szCs w:val="20"/>
          <w:lang w:eastAsia="ru-RU"/>
        </w:rPr>
        <w:tab/>
      </w:r>
    </w:p>
    <w:tbl>
      <w:tblPr>
        <w:tblW w:w="12382" w:type="dxa"/>
        <w:tblLook w:val="04A0" w:firstRow="1" w:lastRow="0" w:firstColumn="1" w:lastColumn="0" w:noHBand="0" w:noVBand="1"/>
      </w:tblPr>
      <w:tblGrid>
        <w:gridCol w:w="1820"/>
        <w:gridCol w:w="3517"/>
        <w:gridCol w:w="866"/>
        <w:gridCol w:w="711"/>
        <w:gridCol w:w="960"/>
        <w:gridCol w:w="960"/>
        <w:gridCol w:w="1820"/>
        <w:gridCol w:w="1111"/>
        <w:gridCol w:w="1512"/>
      </w:tblGrid>
      <w:tr w:rsidR="00D028D7" w:rsidRPr="00D028D7" w:rsidTr="00D028D7">
        <w:trPr>
          <w:trHeight w:val="300"/>
        </w:trPr>
        <w:tc>
          <w:tcPr>
            <w:tcW w:w="182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4722" w:type="dxa"/>
            <w:gridSpan w:val="3"/>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Меню от 3 до 7 лет </w:t>
            </w:r>
            <w:proofErr w:type="gramStart"/>
            <w:r w:rsidRPr="00D028D7">
              <w:rPr>
                <w:b/>
                <w:bCs/>
                <w:color w:val="000000"/>
                <w:sz w:val="22"/>
                <w:szCs w:val="22"/>
                <w:lang w:eastAsia="ru-RU"/>
              </w:rPr>
              <w:t>зимне-весенне</w:t>
            </w:r>
            <w:proofErr w:type="gramEnd"/>
          </w:p>
        </w:tc>
        <w:tc>
          <w:tcPr>
            <w:tcW w:w="96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6017" w:type="dxa"/>
            <w:gridSpan w:val="3"/>
            <w:noWrap/>
            <w:vAlign w:val="bottom"/>
            <w:hideMark/>
          </w:tcPr>
          <w:p w:rsidR="00D028D7" w:rsidRPr="00D028D7" w:rsidRDefault="00D028D7" w:rsidP="00D028D7">
            <w:pPr>
              <w:suppressAutoHyphens w:val="0"/>
              <w:spacing w:after="0"/>
              <w:jc w:val="left"/>
              <w:rPr>
                <w:b/>
                <w:bCs/>
                <w:color w:val="000000"/>
                <w:sz w:val="22"/>
                <w:szCs w:val="22"/>
                <w:lang w:eastAsia="ru-RU"/>
              </w:rPr>
            </w:pPr>
          </w:p>
        </w:tc>
        <w:tc>
          <w:tcPr>
            <w:tcW w:w="525"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326"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от 3 до 7 лет</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гречневая рассыпчатая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123/п11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 фруктовый (</w:t>
            </w:r>
            <w:proofErr w:type="spellStart"/>
            <w:r w:rsidRPr="00D028D7">
              <w:rPr>
                <w:b/>
                <w:bCs/>
                <w:sz w:val="22"/>
                <w:szCs w:val="22"/>
                <w:lang w:eastAsia="ru-RU"/>
              </w:rPr>
              <w:t>виногр</w:t>
            </w:r>
            <w:proofErr w:type="spellEnd"/>
            <w:r w:rsidRPr="00D028D7">
              <w:rPr>
                <w:b/>
                <w:bCs/>
                <w:sz w:val="22"/>
                <w:szCs w:val="22"/>
                <w:lang w:eastAsia="ru-RU"/>
              </w:rPr>
              <w:t>)</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луковый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Свекольник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11/п11</w:t>
            </w:r>
          </w:p>
        </w:tc>
      </w:tr>
      <w:tr w:rsidR="00D028D7" w:rsidRPr="00D028D7" w:rsidTr="00D028D7">
        <w:trPr>
          <w:trHeight w:val="48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Гуляш (вариант №2)</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32/25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66/п10</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перловая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0,68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124/п10</w:t>
            </w:r>
          </w:p>
        </w:tc>
      </w:tr>
      <w:tr w:rsidR="00D028D7" w:rsidRPr="00D028D7" w:rsidTr="00D028D7">
        <w:trPr>
          <w:trHeight w:val="78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6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с вермишелью</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44/п10</w:t>
            </w:r>
          </w:p>
        </w:tc>
      </w:tr>
      <w:tr w:rsidR="00D028D7" w:rsidRPr="00D028D7" w:rsidTr="00D028D7">
        <w:trPr>
          <w:trHeight w:val="6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пирог с капустой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FF0000"/>
                <w:sz w:val="22"/>
                <w:szCs w:val="22"/>
                <w:lang w:eastAsia="ru-RU"/>
              </w:rPr>
            </w:pPr>
          </w:p>
        </w:tc>
        <w:tc>
          <w:tcPr>
            <w:tcW w:w="3517"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68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525"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2</w:t>
            </w:r>
          </w:p>
        </w:tc>
        <w:tc>
          <w:tcPr>
            <w:tcW w:w="3517" w:type="dxa"/>
            <w:tcBorders>
              <w:top w:val="nil"/>
              <w:left w:val="nil"/>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Артек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176/п14(</w:t>
            </w:r>
            <w:proofErr w:type="spellStart"/>
            <w:r w:rsidRPr="00D028D7">
              <w:rPr>
                <w:b/>
                <w:bCs/>
                <w:sz w:val="22"/>
                <w:szCs w:val="22"/>
                <w:lang w:eastAsia="ru-RU"/>
              </w:rPr>
              <w:t>доу</w:t>
            </w:r>
            <w:proofErr w:type="spellEnd"/>
            <w:r w:rsidRPr="00D028D7">
              <w:rPr>
                <w:b/>
                <w:bCs/>
                <w:sz w:val="22"/>
                <w:szCs w:val="22"/>
                <w:lang w:eastAsia="ru-RU"/>
              </w:rPr>
              <w:t>)</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Ряженка (кефир)</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Икра морковная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w:t>
            </w:r>
            <w:proofErr w:type="gramStart"/>
            <w:r w:rsidRPr="00D028D7">
              <w:rPr>
                <w:b/>
                <w:bCs/>
                <w:sz w:val="22"/>
                <w:szCs w:val="22"/>
                <w:lang w:eastAsia="ru-RU"/>
              </w:rPr>
              <w:t>п-</w:t>
            </w:r>
            <w:proofErr w:type="gramEnd"/>
            <w:r w:rsidRPr="00D028D7">
              <w:rPr>
                <w:b/>
                <w:bCs/>
                <w:sz w:val="22"/>
                <w:szCs w:val="22"/>
                <w:lang w:eastAsia="ru-RU"/>
              </w:rPr>
              <w:t xml:space="preserve"> лапша домашняя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Отварные куры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w:t>
            </w:r>
            <w:proofErr w:type="gramStart"/>
            <w:r w:rsidRPr="00D028D7">
              <w:rPr>
                <w:b/>
                <w:bCs/>
                <w:sz w:val="22"/>
                <w:szCs w:val="22"/>
                <w:lang w:eastAsia="ru-RU"/>
              </w:rPr>
              <w:t>п</w:t>
            </w:r>
            <w:proofErr w:type="gramEnd"/>
            <w:r w:rsidRPr="00D028D7">
              <w:rPr>
                <w:b/>
                <w:bCs/>
                <w:sz w:val="22"/>
                <w:szCs w:val="22"/>
                <w:lang w:eastAsia="ru-RU"/>
              </w:rPr>
              <w:t xml:space="preserve"> 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8,34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115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Запеканка творожно-манная со </w:t>
            </w:r>
            <w:proofErr w:type="spellStart"/>
            <w:r w:rsidRPr="00D028D7">
              <w:rPr>
                <w:b/>
                <w:bCs/>
                <w:sz w:val="22"/>
                <w:szCs w:val="22"/>
                <w:lang w:eastAsia="ru-RU"/>
              </w:rPr>
              <w:t>сгущеным</w:t>
            </w:r>
            <w:proofErr w:type="spellEnd"/>
            <w:r w:rsidRPr="00D028D7">
              <w:rPr>
                <w:b/>
                <w:bCs/>
                <w:sz w:val="22"/>
                <w:szCs w:val="22"/>
                <w:lang w:eastAsia="ru-RU"/>
              </w:rPr>
              <w:t xml:space="preserve">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155/п10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Печенье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29,96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166,84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866,84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266,24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2170,34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3</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молочная "Дружба"</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33,3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189/п14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Бутерброд с масло и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свеклы с изюмом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25/п14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w:t>
            </w:r>
            <w:proofErr w:type="spellStart"/>
            <w:r w:rsidRPr="00D028D7">
              <w:rPr>
                <w:b/>
                <w:bCs/>
                <w:color w:val="000000"/>
                <w:sz w:val="22"/>
                <w:szCs w:val="22"/>
                <w:lang w:eastAsia="ru-RU"/>
              </w:rPr>
              <w:t>картоф</w:t>
            </w:r>
            <w:proofErr w:type="spellEnd"/>
            <w:r w:rsidRPr="00D028D7">
              <w:rPr>
                <w:b/>
                <w:bCs/>
                <w:color w:val="000000"/>
                <w:sz w:val="22"/>
                <w:szCs w:val="22"/>
                <w:lang w:eastAsia="ru-RU"/>
              </w:rPr>
              <w:t>. с бобовыми и  гренками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Голубцы ленивые (2 вариант)</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Сметанный соус</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Напиток  лимонный "С" витаминизация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87,41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степной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Омлет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209/п14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Вафли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1954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4</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манная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горошка зелёного консервированного</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10/м14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Рассольник ленинградский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5,37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35/п10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Жаркое по-домашнему</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3,13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81,68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600,08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Рыбное суфле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рисовая рассыпчатая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Кисель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1868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219,87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1697,08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28,14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5</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овсяная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свекла порционно</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Кулама</w:t>
            </w:r>
            <w:proofErr w:type="spellEnd"/>
            <w:r w:rsidRPr="00D028D7">
              <w:rPr>
                <w:b/>
                <w:bCs/>
                <w:sz w:val="22"/>
                <w:szCs w:val="22"/>
                <w:lang w:eastAsia="ru-RU"/>
              </w:rPr>
              <w:t xml:space="preserve"> (мясо с салмой)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0,35</w:t>
            </w:r>
          </w:p>
        </w:tc>
        <w:tc>
          <w:tcPr>
            <w:tcW w:w="1326"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51/п10(0ДОУ</w:t>
            </w:r>
            <w:proofErr w:type="gramEnd"/>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или суп карт с </w:t>
            </w:r>
            <w:proofErr w:type="spellStart"/>
            <w:r w:rsidRPr="00D028D7">
              <w:rPr>
                <w:b/>
                <w:bCs/>
                <w:sz w:val="22"/>
                <w:szCs w:val="22"/>
                <w:lang w:eastAsia="ru-RU"/>
              </w:rPr>
              <w:t>макр</w:t>
            </w:r>
            <w:proofErr w:type="gramStart"/>
            <w:r w:rsidRPr="00D028D7">
              <w:rPr>
                <w:b/>
                <w:bCs/>
                <w:sz w:val="22"/>
                <w:szCs w:val="22"/>
                <w:lang w:eastAsia="ru-RU"/>
              </w:rPr>
              <w:t>.и</w:t>
            </w:r>
            <w:proofErr w:type="gramEnd"/>
            <w:r w:rsidRPr="00D028D7">
              <w:rPr>
                <w:b/>
                <w:bCs/>
                <w:sz w:val="22"/>
                <w:szCs w:val="22"/>
                <w:lang w:eastAsia="ru-RU"/>
              </w:rPr>
              <w:t>здел</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8,25</w:t>
            </w:r>
          </w:p>
        </w:tc>
        <w:tc>
          <w:tcPr>
            <w:tcW w:w="1326"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 м 2014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Кыстыбый</w:t>
            </w:r>
            <w:proofErr w:type="spellEnd"/>
            <w:r w:rsidRPr="00D028D7">
              <w:rPr>
                <w:b/>
                <w:bCs/>
                <w:sz w:val="22"/>
                <w:szCs w:val="22"/>
                <w:lang w:eastAsia="ru-RU"/>
              </w:rPr>
              <w:t xml:space="preserve"> с картофелем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или Жаркое по-домашнему</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уплотнённый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пшенный "Кулеш"</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Дучмаки</w:t>
            </w:r>
            <w:proofErr w:type="spellEnd"/>
            <w:r w:rsidRPr="00D028D7">
              <w:rPr>
                <w:b/>
                <w:bCs/>
                <w:color w:val="000000"/>
                <w:sz w:val="22"/>
                <w:szCs w:val="22"/>
                <w:lang w:eastAsia="ru-RU"/>
              </w:rPr>
              <w:t xml:space="preserve"> с творогом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(апельсин)</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77,59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roofErr w:type="gramStart"/>
            <w:r w:rsidRPr="00D028D7">
              <w:rPr>
                <w:b/>
                <w:bCs/>
                <w:sz w:val="22"/>
                <w:szCs w:val="22"/>
                <w:lang w:eastAsia="ru-RU"/>
              </w:rPr>
              <w:t>авг</w:t>
            </w:r>
            <w:proofErr w:type="gramEnd"/>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6</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gramStart"/>
            <w:r w:rsidRPr="00D028D7">
              <w:rPr>
                <w:b/>
                <w:bCs/>
                <w:sz w:val="22"/>
                <w:szCs w:val="22"/>
                <w:lang w:eastAsia="ru-RU"/>
              </w:rPr>
              <w:t>Макароны</w:t>
            </w:r>
            <w:proofErr w:type="gramEnd"/>
            <w:r w:rsidRPr="00D028D7">
              <w:rPr>
                <w:b/>
                <w:bCs/>
                <w:sz w:val="22"/>
                <w:szCs w:val="22"/>
                <w:lang w:eastAsia="ru-RU"/>
              </w:rPr>
              <w:t xml:space="preserve"> запеченные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картофельный с зеленым горошком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Борщ с капустой и </w:t>
            </w:r>
            <w:proofErr w:type="spellStart"/>
            <w:r w:rsidRPr="00D028D7">
              <w:rPr>
                <w:b/>
                <w:bCs/>
                <w:color w:val="000000"/>
                <w:sz w:val="22"/>
                <w:szCs w:val="22"/>
                <w:lang w:eastAsia="ru-RU"/>
              </w:rPr>
              <w:t>картоф</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Тефтели из говядины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Гороховое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29/п11</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Компот из свежих </w:t>
            </w:r>
            <w:proofErr w:type="spellStart"/>
            <w:r w:rsidRPr="00D028D7">
              <w:rPr>
                <w:b/>
                <w:bCs/>
                <w:color w:val="000000"/>
                <w:sz w:val="22"/>
                <w:szCs w:val="22"/>
                <w:lang w:eastAsia="ru-RU"/>
              </w:rPr>
              <w:t>плодо</w:t>
            </w:r>
            <w:proofErr w:type="gramStart"/>
            <w:r w:rsidRPr="00D028D7">
              <w:rPr>
                <w:b/>
                <w:bCs/>
                <w:color w:val="000000"/>
                <w:sz w:val="22"/>
                <w:szCs w:val="22"/>
                <w:lang w:eastAsia="ru-RU"/>
              </w:rPr>
              <w:t>в"</w:t>
            </w:r>
            <w:proofErr w:type="gramEnd"/>
            <w:r w:rsidRPr="00D028D7">
              <w:rPr>
                <w:b/>
                <w:bCs/>
                <w:color w:val="000000"/>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98,79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12,62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C0504D"/>
                <w:sz w:val="22"/>
                <w:szCs w:val="22"/>
                <w:lang w:eastAsia="ru-RU"/>
              </w:rPr>
            </w:pPr>
            <w:r w:rsidRPr="00D028D7">
              <w:rPr>
                <w:b/>
                <w:bCs/>
                <w:color w:val="C0504D"/>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Биточки рыбные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Котлеты картофельные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Печенье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29,96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166,84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proofErr w:type="gramStart"/>
            <w:r w:rsidRPr="00D028D7">
              <w:rPr>
                <w:rFonts w:ascii="Calibri" w:hAnsi="Calibri"/>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91,69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676,64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всего</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1993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77,83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269,08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2042,64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38,47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7</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пшенная молочная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roofErr w:type="gramStart"/>
            <w:r w:rsidRPr="00D028D7">
              <w:rPr>
                <w:b/>
                <w:bCs/>
                <w:sz w:val="22"/>
                <w:szCs w:val="22"/>
                <w:lang w:eastAsia="ru-RU"/>
              </w:rPr>
              <w:t>янв</w:t>
            </w:r>
            <w:proofErr w:type="gramEnd"/>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соленых огурцов с луком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10/м14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Суп картофельный с клецками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Зразы "Школьные"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Капуста тушеная </w:t>
            </w:r>
            <w:proofErr w:type="spellStart"/>
            <w:r w:rsidRPr="00D028D7">
              <w:rPr>
                <w:b/>
                <w:bCs/>
                <w:sz w:val="22"/>
                <w:szCs w:val="22"/>
                <w:lang w:eastAsia="ru-RU"/>
              </w:rPr>
              <w:t>доп</w:t>
            </w:r>
            <w:proofErr w:type="gramStart"/>
            <w:r w:rsidRPr="00D028D7">
              <w:rPr>
                <w:b/>
                <w:bCs/>
                <w:sz w:val="22"/>
                <w:szCs w:val="22"/>
                <w:lang w:eastAsia="ru-RU"/>
              </w:rPr>
              <w:t>.г</w:t>
            </w:r>
            <w:proofErr w:type="gramEnd"/>
            <w:r w:rsidRPr="00D028D7">
              <w:rPr>
                <w:b/>
                <w:bCs/>
                <w:sz w:val="22"/>
                <w:szCs w:val="22"/>
                <w:lang w:eastAsia="ru-RU"/>
              </w:rPr>
              <w:t>арнир</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Картофельное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600,47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Вареники ленивые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0,18</w:t>
            </w:r>
          </w:p>
        </w:tc>
        <w:tc>
          <w:tcPr>
            <w:tcW w:w="1326"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Кисель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 /м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62,42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564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10,18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FF0000"/>
                <w:sz w:val="22"/>
                <w:szCs w:val="22"/>
                <w:lang w:eastAsia="ru-RU"/>
              </w:rPr>
            </w:pPr>
            <w:r w:rsidRPr="00D028D7">
              <w:rPr>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217.71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1807,41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FF0000"/>
                <w:sz w:val="22"/>
                <w:szCs w:val="22"/>
                <w:lang w:eastAsia="ru-RU"/>
              </w:rPr>
            </w:pPr>
            <w:r w:rsidRPr="00D028D7">
              <w:rPr>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8</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рисовая молочная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Бутерброд с масло и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маринад овощной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овощной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Бефстроганов</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32/25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Макаронные изделия отварные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9,99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Рагу из овощей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Котлета рыбная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или суфле рыбное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roofErr w:type="gramStart"/>
            <w:r w:rsidRPr="00D028D7">
              <w:rPr>
                <w:b/>
                <w:bCs/>
                <w:sz w:val="22"/>
                <w:szCs w:val="22"/>
                <w:lang w:eastAsia="ru-RU"/>
              </w:rPr>
              <w:t>п</w:t>
            </w:r>
            <w:proofErr w:type="gramEnd"/>
            <w:r w:rsidRPr="00D028D7">
              <w:rPr>
                <w:b/>
                <w:bCs/>
                <w:sz w:val="22"/>
                <w:szCs w:val="22"/>
                <w:lang w:eastAsia="ru-RU"/>
              </w:rPr>
              <w:t xml:space="preserve"> 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24,37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1971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234,8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36.48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9</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пшеничная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луковый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Щи из свежей капусты с картофелем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200/8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Котлеты рубленые из птицы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70/4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128/п14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150/4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10,36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 абрикосовый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84,11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рисовый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Оладьи со сгущенным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1991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260,39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42,83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10</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ячневая молочная вязкая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490</w:t>
            </w:r>
          </w:p>
        </w:tc>
        <w:tc>
          <w:tcPr>
            <w:tcW w:w="960" w:type="dxa"/>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1,11</w:t>
            </w:r>
          </w:p>
        </w:tc>
        <w:tc>
          <w:tcPr>
            <w:tcW w:w="1326"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 или йогурт питьевой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свеклы с растительным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суп крестьянский с крупой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Вак</w:t>
            </w:r>
            <w:proofErr w:type="spellEnd"/>
            <w:r w:rsidRPr="00D028D7">
              <w:rPr>
                <w:b/>
                <w:bCs/>
                <w:color w:val="000000"/>
                <w:sz w:val="22"/>
                <w:szCs w:val="22"/>
                <w:lang w:eastAsia="ru-RU"/>
              </w:rPr>
              <w:t>-беляш</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179/п10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Запеканка картофельная с овощами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52,39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1880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12,99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bl>
    <w:p w:rsidR="00D028D7" w:rsidRPr="00D028D7" w:rsidRDefault="00D028D7" w:rsidP="00D028D7">
      <w:pPr>
        <w:suppressAutoHyphens w:val="0"/>
        <w:spacing w:after="160" w:line="256" w:lineRule="auto"/>
        <w:jc w:val="left"/>
        <w:rPr>
          <w:rFonts w:ascii="Calibri" w:eastAsia="Calibri" w:hAnsi="Calibri"/>
          <w:sz w:val="22"/>
          <w:szCs w:val="22"/>
          <w:lang w:eastAsia="en-US"/>
        </w:rPr>
      </w:pPr>
    </w:p>
    <w:tbl>
      <w:tblPr>
        <w:tblW w:w="12817" w:type="dxa"/>
        <w:tblLook w:val="04A0" w:firstRow="1" w:lastRow="0" w:firstColumn="1" w:lastColumn="0" w:noHBand="0" w:noVBand="1"/>
      </w:tblPr>
      <w:tblGrid>
        <w:gridCol w:w="1820"/>
        <w:gridCol w:w="3517"/>
        <w:gridCol w:w="866"/>
        <w:gridCol w:w="960"/>
        <w:gridCol w:w="960"/>
        <w:gridCol w:w="960"/>
        <w:gridCol w:w="1820"/>
        <w:gridCol w:w="1111"/>
        <w:gridCol w:w="1512"/>
      </w:tblGrid>
      <w:tr w:rsidR="00D028D7" w:rsidRPr="00D028D7" w:rsidTr="00D028D7">
        <w:trPr>
          <w:trHeight w:val="300"/>
        </w:trPr>
        <w:tc>
          <w:tcPr>
            <w:tcW w:w="182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4197" w:type="dxa"/>
            <w:gridSpan w:val="2"/>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Меню от 3 до 7 лет летне-осеннее</w:t>
            </w:r>
          </w:p>
        </w:tc>
        <w:tc>
          <w:tcPr>
            <w:tcW w:w="960" w:type="dxa"/>
            <w:noWrap/>
            <w:vAlign w:val="bottom"/>
            <w:hideMark/>
          </w:tcPr>
          <w:p w:rsidR="00D028D7" w:rsidRPr="00D028D7" w:rsidRDefault="00D028D7" w:rsidP="00D028D7">
            <w:pPr>
              <w:suppressAutoHyphens w:val="0"/>
              <w:spacing w:after="160" w:line="256" w:lineRule="auto"/>
              <w:jc w:val="left"/>
              <w:rPr>
                <w:rFonts w:ascii="Calibri" w:hAnsi="Calibri"/>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6017" w:type="dxa"/>
            <w:gridSpan w:val="3"/>
            <w:noWrap/>
            <w:vAlign w:val="bottom"/>
            <w:hideMark/>
          </w:tcPr>
          <w:p w:rsidR="00D028D7" w:rsidRPr="00D028D7" w:rsidRDefault="00D028D7" w:rsidP="00D028D7">
            <w:pPr>
              <w:suppressAutoHyphens w:val="0"/>
              <w:spacing w:after="0"/>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326"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от 3 до 7 лет</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гречневая рассыпчатая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123/п11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 фруктовый (</w:t>
            </w:r>
            <w:proofErr w:type="spellStart"/>
            <w:r w:rsidRPr="00D028D7">
              <w:rPr>
                <w:b/>
                <w:bCs/>
                <w:sz w:val="22"/>
                <w:szCs w:val="22"/>
                <w:lang w:eastAsia="ru-RU"/>
              </w:rPr>
              <w:t>виногр</w:t>
            </w:r>
            <w:proofErr w:type="spellEnd"/>
            <w:r w:rsidRPr="00D028D7">
              <w:rPr>
                <w:b/>
                <w:bCs/>
                <w:sz w:val="22"/>
                <w:szCs w:val="22"/>
                <w:lang w:eastAsia="ru-RU"/>
              </w:rPr>
              <w:t>)</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Салат из </w:t>
            </w:r>
            <w:proofErr w:type="spellStart"/>
            <w:r w:rsidRPr="00D028D7">
              <w:rPr>
                <w:b/>
                <w:bCs/>
                <w:color w:val="000000"/>
                <w:sz w:val="22"/>
                <w:szCs w:val="22"/>
                <w:lang w:eastAsia="ru-RU"/>
              </w:rPr>
              <w:t>св</w:t>
            </w:r>
            <w:proofErr w:type="gramStart"/>
            <w:r w:rsidRPr="00D028D7">
              <w:rPr>
                <w:b/>
                <w:bCs/>
                <w:color w:val="000000"/>
                <w:sz w:val="22"/>
                <w:szCs w:val="22"/>
                <w:lang w:eastAsia="ru-RU"/>
              </w:rPr>
              <w:t>.о</w:t>
            </w:r>
            <w:proofErr w:type="gramEnd"/>
            <w:r w:rsidRPr="00D028D7">
              <w:rPr>
                <w:b/>
                <w:bCs/>
                <w:color w:val="000000"/>
                <w:sz w:val="22"/>
                <w:szCs w:val="22"/>
                <w:lang w:eastAsia="ru-RU"/>
              </w:rPr>
              <w:t>гурцов</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Свекольник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11/п11</w:t>
            </w:r>
          </w:p>
        </w:tc>
      </w:tr>
      <w:tr w:rsidR="00D028D7" w:rsidRPr="00D028D7" w:rsidTr="00D028D7">
        <w:trPr>
          <w:trHeight w:val="48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Гуляш (вариант №2)</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66/п10</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перловая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0,68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124/п10</w:t>
            </w:r>
          </w:p>
        </w:tc>
      </w:tr>
      <w:tr w:rsidR="00D028D7" w:rsidRPr="00D028D7" w:rsidTr="00D028D7">
        <w:trPr>
          <w:trHeight w:val="78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6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с вермишелью</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44/п10</w:t>
            </w:r>
          </w:p>
        </w:tc>
      </w:tr>
      <w:tr w:rsidR="00D028D7" w:rsidRPr="00D028D7" w:rsidTr="00D028D7">
        <w:trPr>
          <w:trHeight w:val="6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пирог с капустой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248,3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2</w:t>
            </w:r>
          </w:p>
        </w:tc>
        <w:tc>
          <w:tcPr>
            <w:tcW w:w="3517" w:type="dxa"/>
            <w:tcBorders>
              <w:top w:val="nil"/>
              <w:left w:val="nil"/>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Артек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176/п14(</w:t>
            </w:r>
            <w:proofErr w:type="spellStart"/>
            <w:r w:rsidRPr="00D028D7">
              <w:rPr>
                <w:b/>
                <w:bCs/>
                <w:sz w:val="22"/>
                <w:szCs w:val="22"/>
                <w:lang w:eastAsia="ru-RU"/>
              </w:rPr>
              <w:t>доу</w:t>
            </w:r>
            <w:proofErr w:type="spellEnd"/>
            <w:r w:rsidRPr="00D028D7">
              <w:rPr>
                <w:b/>
                <w:bCs/>
                <w:sz w:val="22"/>
                <w:szCs w:val="22"/>
                <w:lang w:eastAsia="ru-RU"/>
              </w:rPr>
              <w:t>)</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Ряженка (кефир)</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белокочанной капусты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12,99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w:t>
            </w:r>
            <w:proofErr w:type="gramStart"/>
            <w:r w:rsidRPr="00D028D7">
              <w:rPr>
                <w:b/>
                <w:bCs/>
                <w:sz w:val="22"/>
                <w:szCs w:val="22"/>
                <w:lang w:eastAsia="ru-RU"/>
              </w:rPr>
              <w:t>п-</w:t>
            </w:r>
            <w:proofErr w:type="gramEnd"/>
            <w:r w:rsidRPr="00D028D7">
              <w:rPr>
                <w:b/>
                <w:bCs/>
                <w:sz w:val="22"/>
                <w:szCs w:val="22"/>
                <w:lang w:eastAsia="ru-RU"/>
              </w:rPr>
              <w:t xml:space="preserve"> лапша домашняя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Отварные куры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w:t>
            </w:r>
            <w:proofErr w:type="gramStart"/>
            <w:r w:rsidRPr="00D028D7">
              <w:rPr>
                <w:b/>
                <w:bCs/>
                <w:sz w:val="22"/>
                <w:szCs w:val="22"/>
                <w:lang w:eastAsia="ru-RU"/>
              </w:rPr>
              <w:t>п</w:t>
            </w:r>
            <w:proofErr w:type="gramEnd"/>
            <w:r w:rsidRPr="00D028D7">
              <w:rPr>
                <w:b/>
                <w:bCs/>
                <w:sz w:val="22"/>
                <w:szCs w:val="22"/>
                <w:lang w:eastAsia="ru-RU"/>
              </w:rPr>
              <w:t xml:space="preserve"> 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8,34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76,79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115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Запеканка творожно-манная со </w:t>
            </w:r>
            <w:proofErr w:type="spellStart"/>
            <w:r w:rsidRPr="00D028D7">
              <w:rPr>
                <w:b/>
                <w:bCs/>
                <w:sz w:val="22"/>
                <w:szCs w:val="22"/>
                <w:lang w:eastAsia="ru-RU"/>
              </w:rPr>
              <w:t>сгущеным</w:t>
            </w:r>
            <w:proofErr w:type="spellEnd"/>
            <w:r w:rsidRPr="00D028D7">
              <w:rPr>
                <w:b/>
                <w:bCs/>
                <w:sz w:val="22"/>
                <w:szCs w:val="22"/>
                <w:lang w:eastAsia="ru-RU"/>
              </w:rPr>
              <w:t xml:space="preserve">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155/п10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Печенье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29,96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166,84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866,84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266,84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2155,34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38,54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FF0000"/>
                <w:sz w:val="22"/>
                <w:szCs w:val="22"/>
                <w:lang w:eastAsia="ru-RU"/>
              </w:rPr>
            </w:pPr>
          </w:p>
        </w:tc>
        <w:tc>
          <w:tcPr>
            <w:tcW w:w="3517"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68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3</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молочная "Дружба"</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33,3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189/п14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Бутерброд с масло и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моркови с изюмом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2,26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w:t>
            </w:r>
            <w:proofErr w:type="spellStart"/>
            <w:r w:rsidRPr="00D028D7">
              <w:rPr>
                <w:b/>
                <w:bCs/>
                <w:color w:val="000000"/>
                <w:sz w:val="22"/>
                <w:szCs w:val="22"/>
                <w:lang w:eastAsia="ru-RU"/>
              </w:rPr>
              <w:t>картоф</w:t>
            </w:r>
            <w:proofErr w:type="spellEnd"/>
            <w:r w:rsidRPr="00D028D7">
              <w:rPr>
                <w:b/>
                <w:bCs/>
                <w:color w:val="000000"/>
                <w:sz w:val="22"/>
                <w:szCs w:val="22"/>
                <w:lang w:eastAsia="ru-RU"/>
              </w:rPr>
              <w:t>. с бобовыми и  гренками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Голубцы ленивые (2 вариант)</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Сметанный соус</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Напиток  лимонный "С" витаминизация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степной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Омлет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209/п14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Вафли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3517"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3517"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3517"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218,08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1679,7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3517"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68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326"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день 4</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манная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свежих помидор</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Рассольник ленинградский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5,37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35/п10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Жаркое по-домашнему</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3,13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16,64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Рыбное суфле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рисовая рассыпчатая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Кисель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220,7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28,98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5</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овсяная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св. огурцов и помидоров</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Кулама</w:t>
            </w:r>
            <w:proofErr w:type="spellEnd"/>
            <w:r w:rsidRPr="00D028D7">
              <w:rPr>
                <w:b/>
                <w:bCs/>
                <w:sz w:val="22"/>
                <w:szCs w:val="22"/>
                <w:lang w:eastAsia="ru-RU"/>
              </w:rPr>
              <w:t xml:space="preserve"> (мясо с салмой)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0,35</w:t>
            </w:r>
          </w:p>
        </w:tc>
        <w:tc>
          <w:tcPr>
            <w:tcW w:w="1326"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51/п10(0ДОУ</w:t>
            </w:r>
            <w:proofErr w:type="gramEnd"/>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или суп картофельный с </w:t>
            </w:r>
            <w:proofErr w:type="spellStart"/>
            <w:r w:rsidRPr="00D028D7">
              <w:rPr>
                <w:b/>
                <w:bCs/>
                <w:sz w:val="22"/>
                <w:szCs w:val="22"/>
                <w:lang w:eastAsia="ru-RU"/>
              </w:rPr>
              <w:t>макар</w:t>
            </w:r>
            <w:proofErr w:type="gramStart"/>
            <w:r w:rsidRPr="00D028D7">
              <w:rPr>
                <w:b/>
                <w:bCs/>
                <w:sz w:val="22"/>
                <w:szCs w:val="22"/>
                <w:lang w:eastAsia="ru-RU"/>
              </w:rPr>
              <w:t>.и</w:t>
            </w:r>
            <w:proofErr w:type="gramEnd"/>
            <w:r w:rsidRPr="00D028D7">
              <w:rPr>
                <w:b/>
                <w:bCs/>
                <w:sz w:val="22"/>
                <w:szCs w:val="22"/>
                <w:lang w:eastAsia="ru-RU"/>
              </w:rPr>
              <w:t>зделиями</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8,25</w:t>
            </w:r>
          </w:p>
        </w:tc>
        <w:tc>
          <w:tcPr>
            <w:tcW w:w="1326"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82/м/2014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Кыстыбый</w:t>
            </w:r>
            <w:proofErr w:type="spellEnd"/>
            <w:r w:rsidRPr="00D028D7">
              <w:rPr>
                <w:b/>
                <w:bCs/>
                <w:sz w:val="22"/>
                <w:szCs w:val="22"/>
                <w:lang w:eastAsia="ru-RU"/>
              </w:rPr>
              <w:t xml:space="preserve"> с картофелем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или жаркое по-домашнему</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99,71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уплотнённый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пшенный "Кулеш"</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Дучмаки</w:t>
            </w:r>
            <w:proofErr w:type="spellEnd"/>
            <w:r w:rsidRPr="00D028D7">
              <w:rPr>
                <w:b/>
                <w:bCs/>
                <w:color w:val="000000"/>
                <w:sz w:val="22"/>
                <w:szCs w:val="22"/>
                <w:lang w:eastAsia="ru-RU"/>
              </w:rPr>
              <w:t xml:space="preserve"> с творогом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(апельсин)</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77,59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246,9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1831,5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Выход </w:t>
            </w:r>
            <w:r w:rsidRPr="00D028D7">
              <w:rPr>
                <w:b/>
                <w:bCs/>
                <w:color w:val="000000"/>
                <w:sz w:val="22"/>
                <w:szCs w:val="22"/>
                <w:lang w:eastAsia="ru-RU"/>
              </w:rPr>
              <w:lastRenderedPageBreak/>
              <w:t>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lastRenderedPageBreak/>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xml:space="preserve">Энергетическая </w:t>
            </w:r>
            <w:r w:rsidRPr="00D028D7">
              <w:rPr>
                <w:b/>
                <w:bCs/>
                <w:color w:val="000000"/>
                <w:sz w:val="22"/>
                <w:szCs w:val="22"/>
                <w:lang w:eastAsia="ru-RU"/>
              </w:rPr>
              <w:lastRenderedPageBreak/>
              <w:t>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lastRenderedPageBreak/>
              <w:t>Витамин</w:t>
            </w:r>
            <w:proofErr w:type="gramStart"/>
            <w:r w:rsidRPr="00D028D7">
              <w:rPr>
                <w:b/>
                <w:bCs/>
                <w:color w:val="000000"/>
                <w:sz w:val="22"/>
                <w:szCs w:val="22"/>
                <w:lang w:eastAsia="ru-RU"/>
              </w:rPr>
              <w:t xml:space="preserve"> </w:t>
            </w:r>
            <w:r w:rsidRPr="00D028D7">
              <w:rPr>
                <w:b/>
                <w:bCs/>
                <w:color w:val="000000"/>
                <w:sz w:val="22"/>
                <w:szCs w:val="22"/>
                <w:lang w:eastAsia="ru-RU"/>
              </w:rPr>
              <w:lastRenderedPageBreak/>
              <w:t>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lastRenderedPageBreak/>
              <w:t xml:space="preserve">№ </w:t>
            </w:r>
            <w:r w:rsidRPr="00D028D7">
              <w:rPr>
                <w:b/>
                <w:bCs/>
                <w:color w:val="000000"/>
                <w:sz w:val="22"/>
                <w:szCs w:val="22"/>
                <w:lang w:eastAsia="ru-RU"/>
              </w:rPr>
              <w:lastRenderedPageBreak/>
              <w:t>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День 6</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gramStart"/>
            <w:r w:rsidRPr="00D028D7">
              <w:rPr>
                <w:b/>
                <w:bCs/>
                <w:sz w:val="22"/>
                <w:szCs w:val="22"/>
                <w:lang w:eastAsia="ru-RU"/>
              </w:rPr>
              <w:t>Макароны</w:t>
            </w:r>
            <w:proofErr w:type="gramEnd"/>
            <w:r w:rsidRPr="00D028D7">
              <w:rPr>
                <w:b/>
                <w:bCs/>
                <w:sz w:val="22"/>
                <w:szCs w:val="22"/>
                <w:lang w:eastAsia="ru-RU"/>
              </w:rPr>
              <w:t xml:space="preserve"> запеченные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моркови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Борщ с капустой и </w:t>
            </w:r>
            <w:proofErr w:type="spellStart"/>
            <w:r w:rsidRPr="00D028D7">
              <w:rPr>
                <w:b/>
                <w:bCs/>
                <w:color w:val="000000"/>
                <w:sz w:val="22"/>
                <w:szCs w:val="22"/>
                <w:lang w:eastAsia="ru-RU"/>
              </w:rPr>
              <w:t>картоф</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Тефтели из говядины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Гороховое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29/п11</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Компот из свежих </w:t>
            </w:r>
            <w:proofErr w:type="spellStart"/>
            <w:r w:rsidRPr="00D028D7">
              <w:rPr>
                <w:b/>
                <w:bCs/>
                <w:color w:val="000000"/>
                <w:sz w:val="22"/>
                <w:szCs w:val="22"/>
                <w:lang w:eastAsia="ru-RU"/>
              </w:rPr>
              <w:t>плодо</w:t>
            </w:r>
            <w:proofErr w:type="gramStart"/>
            <w:r w:rsidRPr="00D028D7">
              <w:rPr>
                <w:b/>
                <w:bCs/>
                <w:color w:val="000000"/>
                <w:sz w:val="22"/>
                <w:szCs w:val="22"/>
                <w:lang w:eastAsia="ru-RU"/>
              </w:rPr>
              <w:t>в"</w:t>
            </w:r>
            <w:proofErr w:type="gramEnd"/>
            <w:r w:rsidRPr="00D028D7">
              <w:rPr>
                <w:b/>
                <w:bCs/>
                <w:color w:val="000000"/>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101,89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C0504D"/>
                <w:sz w:val="22"/>
                <w:szCs w:val="22"/>
                <w:lang w:eastAsia="ru-RU"/>
              </w:rPr>
            </w:pPr>
            <w:r w:rsidRPr="00D028D7">
              <w:rPr>
                <w:b/>
                <w:bCs/>
                <w:color w:val="C0504D"/>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Биточки рыбные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или суфле рыбное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83/ </w:t>
            </w:r>
            <w:proofErr w:type="gramStart"/>
            <w:r w:rsidRPr="00D028D7">
              <w:rPr>
                <w:b/>
                <w:bCs/>
                <w:sz w:val="22"/>
                <w:szCs w:val="22"/>
                <w:lang w:eastAsia="ru-RU"/>
              </w:rPr>
              <w:t>п</w:t>
            </w:r>
            <w:proofErr w:type="gramEnd"/>
            <w:r w:rsidRPr="00D028D7">
              <w:rPr>
                <w:b/>
                <w:bCs/>
                <w:sz w:val="22"/>
                <w:szCs w:val="22"/>
                <w:lang w:eastAsia="ru-RU"/>
              </w:rPr>
              <w:t xml:space="preserve"> 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Котлеты картофельные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Печенье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29,96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166,84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proofErr w:type="gramStart"/>
            <w:r w:rsidRPr="00D028D7">
              <w:rPr>
                <w:rFonts w:ascii="Calibri" w:hAnsi="Calibri"/>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91,69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676,64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всего</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2017,4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38,85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lastRenderedPageBreak/>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7</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пшенная молочная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Салат из </w:t>
            </w:r>
            <w:proofErr w:type="spellStart"/>
            <w:proofErr w:type="gramStart"/>
            <w:r w:rsidRPr="00D028D7">
              <w:rPr>
                <w:b/>
                <w:bCs/>
                <w:color w:val="000000"/>
                <w:sz w:val="22"/>
                <w:szCs w:val="22"/>
                <w:lang w:eastAsia="ru-RU"/>
              </w:rPr>
              <w:t>св</w:t>
            </w:r>
            <w:proofErr w:type="spellEnd"/>
            <w:proofErr w:type="gramEnd"/>
            <w:r w:rsidRPr="00D028D7">
              <w:rPr>
                <w:b/>
                <w:bCs/>
                <w:color w:val="000000"/>
                <w:sz w:val="22"/>
                <w:szCs w:val="22"/>
                <w:lang w:eastAsia="ru-RU"/>
              </w:rPr>
              <w:t xml:space="preserve"> помидоров</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Суп картофельный с клецками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Зразы "Школьные"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Капуста тушеная </w:t>
            </w:r>
            <w:proofErr w:type="spellStart"/>
            <w:r w:rsidRPr="00D028D7">
              <w:rPr>
                <w:b/>
                <w:bCs/>
                <w:sz w:val="22"/>
                <w:szCs w:val="22"/>
                <w:lang w:eastAsia="ru-RU"/>
              </w:rPr>
              <w:t>доп</w:t>
            </w:r>
            <w:proofErr w:type="gramStart"/>
            <w:r w:rsidRPr="00D028D7">
              <w:rPr>
                <w:b/>
                <w:bCs/>
                <w:sz w:val="22"/>
                <w:szCs w:val="22"/>
                <w:lang w:eastAsia="ru-RU"/>
              </w:rPr>
              <w:t>.г</w:t>
            </w:r>
            <w:proofErr w:type="gramEnd"/>
            <w:r w:rsidRPr="00D028D7">
              <w:rPr>
                <w:b/>
                <w:bCs/>
                <w:sz w:val="22"/>
                <w:szCs w:val="22"/>
                <w:lang w:eastAsia="ru-RU"/>
              </w:rPr>
              <w:t>арнир</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Картофельное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605,54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28,63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Вареники ленивые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0,18</w:t>
            </w:r>
          </w:p>
        </w:tc>
        <w:tc>
          <w:tcPr>
            <w:tcW w:w="1326"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Кисель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 /м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62,42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564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10,18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FF0000"/>
                <w:sz w:val="22"/>
                <w:szCs w:val="22"/>
                <w:lang w:eastAsia="ru-RU"/>
              </w:rPr>
            </w:pPr>
            <w:r w:rsidRPr="00D028D7">
              <w:rPr>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235,61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1812,48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46,89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FF0000"/>
                <w:sz w:val="22"/>
                <w:szCs w:val="22"/>
                <w:lang w:eastAsia="ru-RU"/>
              </w:rPr>
            </w:pPr>
            <w:r w:rsidRPr="00D028D7">
              <w:rPr>
                <w:color w:val="FF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8</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рисовая молочная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Бутерброд с масло и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свежих огурцов</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овощной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Бефстроганов</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Макаронные изделия отварные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93,01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Рагу из овощей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Котлета рыбная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24,37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230,7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37,63</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xml:space="preserve">Выход </w:t>
            </w:r>
            <w:r w:rsidRPr="00D028D7">
              <w:rPr>
                <w:rFonts w:ascii="Calibri" w:hAnsi="Calibri"/>
                <w:b/>
                <w:bCs/>
                <w:color w:val="000000"/>
                <w:sz w:val="22"/>
                <w:szCs w:val="22"/>
                <w:lang w:eastAsia="ru-RU"/>
              </w:rPr>
              <w:lastRenderedPageBreak/>
              <w:t>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lastRenderedPageBreak/>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xml:space="preserve">Энергетическая </w:t>
            </w:r>
            <w:r w:rsidRPr="00D028D7">
              <w:rPr>
                <w:rFonts w:ascii="Calibri" w:hAnsi="Calibri"/>
                <w:b/>
                <w:bCs/>
                <w:color w:val="000000"/>
                <w:sz w:val="22"/>
                <w:szCs w:val="22"/>
                <w:lang w:eastAsia="ru-RU"/>
              </w:rPr>
              <w:lastRenderedPageBreak/>
              <w:t>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lastRenderedPageBreak/>
              <w:t>Витамин</w:t>
            </w:r>
            <w:proofErr w:type="gramStart"/>
            <w:r w:rsidRPr="00D028D7">
              <w:rPr>
                <w:rFonts w:ascii="Calibri" w:hAnsi="Calibri"/>
                <w:b/>
                <w:bCs/>
                <w:color w:val="000000"/>
                <w:sz w:val="22"/>
                <w:szCs w:val="22"/>
                <w:lang w:eastAsia="ru-RU"/>
              </w:rPr>
              <w:t xml:space="preserve"> </w:t>
            </w:r>
            <w:r w:rsidRPr="00D028D7">
              <w:rPr>
                <w:rFonts w:ascii="Calibri" w:hAnsi="Calibri"/>
                <w:b/>
                <w:bCs/>
                <w:color w:val="000000"/>
                <w:sz w:val="22"/>
                <w:szCs w:val="22"/>
                <w:lang w:eastAsia="ru-RU"/>
              </w:rPr>
              <w:lastRenderedPageBreak/>
              <w:t>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lastRenderedPageBreak/>
              <w:t xml:space="preserve">№ </w:t>
            </w:r>
            <w:r w:rsidRPr="00D028D7">
              <w:rPr>
                <w:rFonts w:ascii="Calibri" w:hAnsi="Calibri"/>
                <w:b/>
                <w:bCs/>
                <w:color w:val="000000"/>
                <w:sz w:val="22"/>
                <w:szCs w:val="22"/>
                <w:lang w:eastAsia="ru-RU"/>
              </w:rPr>
              <w:lastRenderedPageBreak/>
              <w:t>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9</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пшеничная молочная жидкая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салат из </w:t>
            </w:r>
            <w:proofErr w:type="spellStart"/>
            <w:proofErr w:type="gramStart"/>
            <w:r w:rsidRPr="00D028D7">
              <w:rPr>
                <w:b/>
                <w:bCs/>
                <w:sz w:val="22"/>
                <w:szCs w:val="22"/>
                <w:lang w:eastAsia="ru-RU"/>
              </w:rPr>
              <w:t>св</w:t>
            </w:r>
            <w:proofErr w:type="spellEnd"/>
            <w:proofErr w:type="gramEnd"/>
            <w:r w:rsidRPr="00D028D7">
              <w:rPr>
                <w:b/>
                <w:bCs/>
                <w:sz w:val="22"/>
                <w:szCs w:val="22"/>
                <w:lang w:eastAsia="ru-RU"/>
              </w:rPr>
              <w:t xml:space="preserve"> </w:t>
            </w:r>
            <w:proofErr w:type="spellStart"/>
            <w:r w:rsidRPr="00D028D7">
              <w:rPr>
                <w:b/>
                <w:bCs/>
                <w:sz w:val="22"/>
                <w:szCs w:val="22"/>
                <w:lang w:eastAsia="ru-RU"/>
              </w:rPr>
              <w:t>огуцов</w:t>
            </w:r>
            <w:proofErr w:type="spellEnd"/>
            <w:r w:rsidRPr="00D028D7">
              <w:rPr>
                <w:b/>
                <w:bCs/>
                <w:sz w:val="22"/>
                <w:szCs w:val="22"/>
                <w:lang w:eastAsia="ru-RU"/>
              </w:rPr>
              <w:t xml:space="preserve"> и </w:t>
            </w:r>
            <w:proofErr w:type="spellStart"/>
            <w:r w:rsidRPr="00D028D7">
              <w:rPr>
                <w:b/>
                <w:bCs/>
                <w:sz w:val="22"/>
                <w:szCs w:val="22"/>
                <w:lang w:eastAsia="ru-RU"/>
              </w:rPr>
              <w:t>пом</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Щи из свежей капусты с картофелем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200/8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Котлеты рубленые из птицы или суфле из птицы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70/4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128/п14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150/4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14,7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10,36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 абрикосовый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27.66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84,21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31,65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рисовый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Оладьи со сгущенным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249,6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43,97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lastRenderedPageBreak/>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8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880"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326"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10</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ячневая молочная вязкая</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490</w:t>
            </w:r>
          </w:p>
        </w:tc>
        <w:tc>
          <w:tcPr>
            <w:tcW w:w="960" w:type="dxa"/>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1,11</w:t>
            </w:r>
          </w:p>
        </w:tc>
        <w:tc>
          <w:tcPr>
            <w:tcW w:w="1326"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 или йогурт</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960" w:type="dxa"/>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салат из свежей капусты, помидоров и </w:t>
            </w:r>
            <w:proofErr w:type="spellStart"/>
            <w:r w:rsidRPr="00D028D7">
              <w:rPr>
                <w:b/>
                <w:bCs/>
                <w:sz w:val="22"/>
                <w:szCs w:val="22"/>
                <w:lang w:eastAsia="ru-RU"/>
              </w:rPr>
              <w:t>огур</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19,97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суп крестьянский с крупой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Вак</w:t>
            </w:r>
            <w:proofErr w:type="spellEnd"/>
            <w:r w:rsidRPr="00D028D7">
              <w:rPr>
                <w:b/>
                <w:bCs/>
                <w:color w:val="000000"/>
                <w:sz w:val="22"/>
                <w:szCs w:val="22"/>
                <w:lang w:eastAsia="ru-RU"/>
              </w:rPr>
              <w:t>-беляш</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179/п10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100,01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25,29</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Запеканка картофельная с овощами</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0,06</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52,39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5,07</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8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16792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32,51</w:t>
            </w:r>
          </w:p>
        </w:tc>
        <w:tc>
          <w:tcPr>
            <w:tcW w:w="1326"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bl>
    <w:p w:rsidR="00D028D7" w:rsidRPr="00D028D7" w:rsidRDefault="00D028D7" w:rsidP="00D028D7">
      <w:pPr>
        <w:suppressAutoHyphens w:val="0"/>
        <w:spacing w:after="160" w:line="256" w:lineRule="auto"/>
        <w:jc w:val="left"/>
        <w:rPr>
          <w:rFonts w:ascii="Calibri" w:eastAsia="Calibri" w:hAnsi="Calibri"/>
          <w:sz w:val="22"/>
          <w:szCs w:val="22"/>
          <w:lang w:eastAsia="en-US"/>
        </w:rPr>
      </w:pPr>
    </w:p>
    <w:tbl>
      <w:tblPr>
        <w:tblW w:w="12182" w:type="dxa"/>
        <w:tblLook w:val="04A0" w:firstRow="1" w:lastRow="0" w:firstColumn="1" w:lastColumn="0" w:noHBand="0" w:noVBand="1"/>
      </w:tblPr>
      <w:tblGrid>
        <w:gridCol w:w="1820"/>
        <w:gridCol w:w="3517"/>
        <w:gridCol w:w="878"/>
        <w:gridCol w:w="711"/>
        <w:gridCol w:w="960"/>
        <w:gridCol w:w="960"/>
        <w:gridCol w:w="1820"/>
        <w:gridCol w:w="1111"/>
        <w:gridCol w:w="1300"/>
      </w:tblGrid>
      <w:tr w:rsidR="00D028D7" w:rsidRPr="00D028D7" w:rsidTr="00D028D7">
        <w:trPr>
          <w:trHeight w:val="300"/>
        </w:trPr>
        <w:tc>
          <w:tcPr>
            <w:tcW w:w="182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4734" w:type="dxa"/>
            <w:gridSpan w:val="3"/>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Меню от 1 до 3 лет зимне-весеннее</w:t>
            </w:r>
          </w:p>
        </w:tc>
        <w:tc>
          <w:tcPr>
            <w:tcW w:w="96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11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6029" w:type="dxa"/>
            <w:gridSpan w:val="3"/>
            <w:noWrap/>
            <w:vAlign w:val="bottom"/>
            <w:hideMark/>
          </w:tcPr>
          <w:p w:rsidR="00D028D7" w:rsidRPr="00D028D7" w:rsidRDefault="00D028D7" w:rsidP="00D028D7">
            <w:pPr>
              <w:suppressAutoHyphens w:val="0"/>
              <w:spacing w:after="0"/>
              <w:jc w:val="left"/>
              <w:rPr>
                <w:b/>
                <w:bCs/>
                <w:color w:val="000000"/>
                <w:sz w:val="22"/>
                <w:szCs w:val="22"/>
                <w:lang w:eastAsia="ru-RU"/>
              </w:rPr>
            </w:pPr>
          </w:p>
        </w:tc>
        <w:tc>
          <w:tcPr>
            <w:tcW w:w="525"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11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92"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114"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от1г до 3лет</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гречневая рассыпчатая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 фруктовый (</w:t>
            </w:r>
            <w:proofErr w:type="spellStart"/>
            <w:r w:rsidRPr="00D028D7">
              <w:rPr>
                <w:b/>
                <w:bCs/>
                <w:sz w:val="22"/>
                <w:szCs w:val="22"/>
                <w:lang w:eastAsia="ru-RU"/>
              </w:rPr>
              <w:t>виногр</w:t>
            </w:r>
            <w:proofErr w:type="spellEnd"/>
            <w:r w:rsidRPr="00D028D7">
              <w:rPr>
                <w:b/>
                <w:bCs/>
                <w:sz w:val="22"/>
                <w:szCs w:val="22"/>
                <w:lang w:eastAsia="ru-RU"/>
              </w:rPr>
              <w:t>)</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луковый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Свекольник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11/п11</w:t>
            </w:r>
          </w:p>
        </w:tc>
      </w:tr>
      <w:tr w:rsidR="00D028D7" w:rsidRPr="00D028D7" w:rsidTr="00D028D7">
        <w:trPr>
          <w:trHeight w:val="48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Гуляш (вариант №2)</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66/п10</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перловая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17,8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0,56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124/п10</w:t>
            </w:r>
          </w:p>
        </w:tc>
      </w:tr>
      <w:tr w:rsidR="00D028D7" w:rsidRPr="00D028D7" w:rsidTr="00D028D7">
        <w:trPr>
          <w:trHeight w:val="61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276/п14</w:t>
            </w:r>
          </w:p>
        </w:tc>
      </w:tr>
      <w:tr w:rsidR="00D028D7" w:rsidRPr="00D028D7" w:rsidTr="00D028D7">
        <w:trPr>
          <w:trHeight w:val="6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531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с  вермишелью</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44/п10</w:t>
            </w:r>
          </w:p>
        </w:tc>
      </w:tr>
      <w:tr w:rsidR="00D028D7" w:rsidRPr="00D028D7" w:rsidTr="00D028D7">
        <w:trPr>
          <w:trHeight w:val="6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пирог с капустой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202,41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000000"/>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2</w:t>
            </w:r>
          </w:p>
        </w:tc>
        <w:tc>
          <w:tcPr>
            <w:tcW w:w="3517" w:type="dxa"/>
            <w:tcBorders>
              <w:top w:val="nil"/>
              <w:left w:val="nil"/>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Артек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Ряженка (кефир)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икра морковная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w:t>
            </w:r>
            <w:proofErr w:type="gramStart"/>
            <w:r w:rsidRPr="00D028D7">
              <w:rPr>
                <w:b/>
                <w:bCs/>
                <w:sz w:val="22"/>
                <w:szCs w:val="22"/>
                <w:lang w:eastAsia="ru-RU"/>
              </w:rPr>
              <w:t>п-</w:t>
            </w:r>
            <w:proofErr w:type="gramEnd"/>
            <w:r w:rsidRPr="00D028D7">
              <w:rPr>
                <w:b/>
                <w:bCs/>
                <w:sz w:val="22"/>
                <w:szCs w:val="22"/>
                <w:lang w:eastAsia="ru-RU"/>
              </w:rPr>
              <w:t xml:space="preserve"> лапша домашняя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Отварные куры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roofErr w:type="gramStart"/>
            <w:r w:rsidRPr="00D028D7">
              <w:rPr>
                <w:b/>
                <w:bCs/>
                <w:sz w:val="22"/>
                <w:szCs w:val="22"/>
                <w:lang w:eastAsia="ru-RU"/>
              </w:rPr>
              <w:t>п</w:t>
            </w:r>
            <w:proofErr w:type="gramEnd"/>
            <w:r w:rsidRPr="00D028D7">
              <w:rPr>
                <w:b/>
                <w:bCs/>
                <w:sz w:val="22"/>
                <w:szCs w:val="22"/>
                <w:lang w:eastAsia="ru-RU"/>
              </w:rPr>
              <w:t xml:space="preserve"> 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8,53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24/п11</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Компот из свежих плодов "С" витаминизация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115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Запеканка творожно-манная со </w:t>
            </w:r>
            <w:proofErr w:type="spellStart"/>
            <w:r w:rsidRPr="00D028D7">
              <w:rPr>
                <w:b/>
                <w:bCs/>
                <w:sz w:val="22"/>
                <w:szCs w:val="22"/>
                <w:lang w:eastAsia="ru-RU"/>
              </w:rPr>
              <w:t>сгущеным</w:t>
            </w:r>
            <w:proofErr w:type="spellEnd"/>
            <w:r w:rsidRPr="00D028D7">
              <w:rPr>
                <w:b/>
                <w:bCs/>
                <w:sz w:val="22"/>
                <w:szCs w:val="22"/>
                <w:lang w:eastAsia="ru-RU"/>
              </w:rPr>
              <w:t xml:space="preserve">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155/п10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Чай с молоком и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Печенье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84,81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624,42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1543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62.99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245,92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1752,42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FF0000"/>
                <w:sz w:val="22"/>
                <w:szCs w:val="22"/>
                <w:lang w:eastAsia="ru-RU"/>
              </w:rPr>
            </w:pPr>
          </w:p>
        </w:tc>
        <w:tc>
          <w:tcPr>
            <w:tcW w:w="3517"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692"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525"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11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3</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молочная "Дружба"</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189/п14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Бутерброд с масло и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11,73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Молоко кипяченое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свеклы с изюмом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25/п14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w:t>
            </w:r>
            <w:proofErr w:type="spellStart"/>
            <w:r w:rsidRPr="00D028D7">
              <w:rPr>
                <w:b/>
                <w:bCs/>
                <w:color w:val="000000"/>
                <w:sz w:val="22"/>
                <w:szCs w:val="22"/>
                <w:lang w:eastAsia="ru-RU"/>
              </w:rPr>
              <w:t>картоф</w:t>
            </w:r>
            <w:proofErr w:type="spellEnd"/>
            <w:r w:rsidRPr="00D028D7">
              <w:rPr>
                <w:b/>
                <w:bCs/>
                <w:color w:val="000000"/>
                <w:sz w:val="22"/>
                <w:szCs w:val="22"/>
                <w:lang w:eastAsia="ru-RU"/>
              </w:rPr>
              <w:t>. с бобовыми и  гренками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Голубцы ленивые (2 вариант)</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Сметанный соус</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Напиток  лимонный "С" витаминизация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степной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Омлет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209/п14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Вафли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35,05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1492</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48,99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4</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манная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0,41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горошка зелёного консервированного</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10/м14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Рассольник ленинградский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35/п10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Жаркое по-домашнему</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2,28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67,43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12,61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Рыбное суфле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рисовая рассыпчатая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21.мар</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Кисель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179.64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24,77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xml:space="preserve">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5</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овсяная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Молоко кипяченое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свекла порционно</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Кулама</w:t>
            </w:r>
            <w:proofErr w:type="spellEnd"/>
            <w:r w:rsidRPr="00D028D7">
              <w:rPr>
                <w:b/>
                <w:bCs/>
                <w:color w:val="000000"/>
                <w:sz w:val="22"/>
                <w:szCs w:val="22"/>
                <w:lang w:eastAsia="ru-RU"/>
              </w:rPr>
              <w:t xml:space="preserve"> с мясом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110/25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или суп карт с </w:t>
            </w:r>
            <w:proofErr w:type="spellStart"/>
            <w:r w:rsidRPr="00D028D7">
              <w:rPr>
                <w:b/>
                <w:bCs/>
                <w:color w:val="000000"/>
                <w:sz w:val="22"/>
                <w:szCs w:val="22"/>
                <w:lang w:eastAsia="ru-RU"/>
              </w:rPr>
              <w:t>макар</w:t>
            </w:r>
            <w:proofErr w:type="spellEnd"/>
            <w:r w:rsidRPr="00D028D7">
              <w:rPr>
                <w:b/>
                <w:bCs/>
                <w:color w:val="000000"/>
                <w:sz w:val="22"/>
                <w:szCs w:val="22"/>
                <w:lang w:eastAsia="ru-RU"/>
              </w:rPr>
              <w:t xml:space="preserve"> </w:t>
            </w:r>
            <w:proofErr w:type="spellStart"/>
            <w:proofErr w:type="gramStart"/>
            <w:r w:rsidRPr="00D028D7">
              <w:rPr>
                <w:b/>
                <w:bCs/>
                <w:color w:val="000000"/>
                <w:sz w:val="22"/>
                <w:szCs w:val="22"/>
                <w:lang w:eastAsia="ru-RU"/>
              </w:rPr>
              <w:t>изд</w:t>
            </w:r>
            <w:proofErr w:type="spellEnd"/>
            <w:proofErr w:type="gram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82/м/2014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Кыстыбый</w:t>
            </w:r>
            <w:proofErr w:type="spellEnd"/>
            <w:r w:rsidRPr="00D028D7">
              <w:rPr>
                <w:b/>
                <w:bCs/>
                <w:sz w:val="22"/>
                <w:szCs w:val="22"/>
                <w:lang w:eastAsia="ru-RU"/>
              </w:rPr>
              <w:t xml:space="preserve"> с картофелем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или жаркое по-домашнему</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92 </w:t>
            </w:r>
            <w:proofErr w:type="gramStart"/>
            <w:r w:rsidRPr="00D028D7">
              <w:rPr>
                <w:b/>
                <w:bCs/>
                <w:sz w:val="22"/>
                <w:szCs w:val="22"/>
                <w:lang w:eastAsia="ru-RU"/>
              </w:rPr>
              <w:t>п</w:t>
            </w:r>
            <w:proofErr w:type="gramEnd"/>
            <w:r w:rsidRPr="00D028D7">
              <w:rPr>
                <w:b/>
                <w:bCs/>
                <w:sz w:val="22"/>
                <w:szCs w:val="22"/>
                <w:lang w:eastAsia="ru-RU"/>
              </w:rPr>
              <w:t>/14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уплотненный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пшенный "Кулеш"</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Дучмаки</w:t>
            </w:r>
            <w:proofErr w:type="spellEnd"/>
            <w:r w:rsidRPr="00D028D7">
              <w:rPr>
                <w:b/>
                <w:bCs/>
                <w:color w:val="000000"/>
                <w:sz w:val="22"/>
                <w:szCs w:val="22"/>
                <w:lang w:eastAsia="ru-RU"/>
              </w:rPr>
              <w:t xml:space="preserve"> с творогом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(апельсин)</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49,95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10,65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1429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51,84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45,03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179,5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14,21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6</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gramStart"/>
            <w:r w:rsidRPr="00D028D7">
              <w:rPr>
                <w:b/>
                <w:bCs/>
                <w:sz w:val="22"/>
                <w:szCs w:val="22"/>
                <w:lang w:eastAsia="ru-RU"/>
              </w:rPr>
              <w:t>Макароны</w:t>
            </w:r>
            <w:proofErr w:type="gramEnd"/>
            <w:r w:rsidRPr="00D028D7">
              <w:rPr>
                <w:b/>
                <w:bCs/>
                <w:sz w:val="22"/>
                <w:szCs w:val="22"/>
                <w:lang w:eastAsia="ru-RU"/>
              </w:rPr>
              <w:t xml:space="preserve"> запеченные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картофельный с зеленым горошком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Борщ с капустой и </w:t>
            </w:r>
            <w:proofErr w:type="spellStart"/>
            <w:r w:rsidRPr="00D028D7">
              <w:rPr>
                <w:b/>
                <w:bCs/>
                <w:color w:val="000000"/>
                <w:sz w:val="22"/>
                <w:szCs w:val="22"/>
                <w:lang w:eastAsia="ru-RU"/>
              </w:rPr>
              <w:t>картоф</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Тефтели из говядины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7,40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Пюре гороховое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160/п14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Компот из свежих </w:t>
            </w:r>
            <w:proofErr w:type="spellStart"/>
            <w:r w:rsidRPr="00D028D7">
              <w:rPr>
                <w:b/>
                <w:bCs/>
                <w:color w:val="000000"/>
                <w:sz w:val="22"/>
                <w:szCs w:val="22"/>
                <w:lang w:eastAsia="ru-RU"/>
              </w:rPr>
              <w:t>плодо</w:t>
            </w:r>
            <w:proofErr w:type="gramStart"/>
            <w:r w:rsidRPr="00D028D7">
              <w:rPr>
                <w:b/>
                <w:bCs/>
                <w:color w:val="000000"/>
                <w:sz w:val="22"/>
                <w:szCs w:val="22"/>
                <w:lang w:eastAsia="ru-RU"/>
              </w:rPr>
              <w:t>в"</w:t>
            </w:r>
            <w:proofErr w:type="gramEnd"/>
            <w:r w:rsidRPr="00D028D7">
              <w:rPr>
                <w:b/>
                <w:bCs/>
                <w:color w:val="000000"/>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C0504D"/>
                <w:sz w:val="22"/>
                <w:szCs w:val="22"/>
                <w:lang w:eastAsia="ru-RU"/>
              </w:rPr>
            </w:pPr>
            <w:r w:rsidRPr="00D028D7">
              <w:rPr>
                <w:b/>
                <w:bCs/>
                <w:color w:val="C0504D"/>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Биточки рыбные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Котлеты картофельные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Печенье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всего</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1572</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53,57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59,73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213,27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1618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34,27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7</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пшенная молочная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соленых огурцов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10/м14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Суп картофельный с клецками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Зразы "Школьные"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картофельное пюре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капуста тушеная доп. гарнир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Вареники ленивые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0,18</w:t>
            </w:r>
          </w:p>
        </w:tc>
        <w:tc>
          <w:tcPr>
            <w:tcW w:w="1114"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Кисель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 /м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52,85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457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10,18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1457</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8</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рисовая молочная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 и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маринад овощной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овощной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Бефстроганов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Макаронные изделия отварные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Компот из смеси сухофруктов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Рагу из овощей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Котлета рыбная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суфле рыбное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roofErr w:type="gramStart"/>
            <w:r w:rsidRPr="00D028D7">
              <w:rPr>
                <w:b/>
                <w:bCs/>
                <w:sz w:val="22"/>
                <w:szCs w:val="22"/>
                <w:lang w:eastAsia="ru-RU"/>
              </w:rPr>
              <w:t>п</w:t>
            </w:r>
            <w:proofErr w:type="gramEnd"/>
            <w:r w:rsidRPr="00D028D7">
              <w:rPr>
                <w:b/>
                <w:bCs/>
                <w:sz w:val="22"/>
                <w:szCs w:val="22"/>
                <w:lang w:eastAsia="ru-RU"/>
              </w:rPr>
              <w:t xml:space="preserve"> 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25,22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9</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пшеничная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Ряженка (кефир)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луковый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Щи из свежей капусты с картофелем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150/7</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Котлеты рубленые из птицы или суфле из птицы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128/п14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8,53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 абрикосовый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уплотненный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w:t>
            </w:r>
            <w:proofErr w:type="spellStart"/>
            <w:r w:rsidRPr="00D028D7">
              <w:rPr>
                <w:b/>
                <w:bCs/>
                <w:color w:val="000000"/>
                <w:sz w:val="22"/>
                <w:szCs w:val="22"/>
                <w:lang w:eastAsia="ru-RU"/>
              </w:rPr>
              <w:t>молочныйс</w:t>
            </w:r>
            <w:proofErr w:type="spellEnd"/>
            <w:r w:rsidRPr="00D028D7">
              <w:rPr>
                <w:b/>
                <w:bCs/>
                <w:color w:val="000000"/>
                <w:sz w:val="22"/>
                <w:szCs w:val="22"/>
                <w:lang w:eastAsia="ru-RU"/>
              </w:rPr>
              <w:t xml:space="preserve"> крупо</w:t>
            </w:r>
            <w:proofErr w:type="gramStart"/>
            <w:r w:rsidRPr="00D028D7">
              <w:rPr>
                <w:b/>
                <w:bCs/>
                <w:color w:val="000000"/>
                <w:sz w:val="22"/>
                <w:szCs w:val="22"/>
                <w:lang w:eastAsia="ru-RU"/>
              </w:rPr>
              <w:t>й(</w:t>
            </w:r>
            <w:proofErr w:type="gramEnd"/>
            <w:r w:rsidRPr="00D028D7">
              <w:rPr>
                <w:b/>
                <w:bCs/>
                <w:color w:val="000000"/>
                <w:sz w:val="22"/>
                <w:szCs w:val="22"/>
                <w:lang w:eastAsia="ru-RU"/>
              </w:rPr>
              <w:t xml:space="preserve"> рис)</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Оладьи со сгущенным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196,06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38,17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10</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ячневая молочная вязкая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30.май</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 или йогурт питьевой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свеклы с растительным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суп крестьянский с крупой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Вак</w:t>
            </w:r>
            <w:proofErr w:type="spellEnd"/>
            <w:r w:rsidRPr="00D028D7">
              <w:rPr>
                <w:b/>
                <w:bCs/>
                <w:color w:val="000000"/>
                <w:sz w:val="22"/>
                <w:szCs w:val="22"/>
                <w:lang w:eastAsia="ru-RU"/>
              </w:rPr>
              <w:t>-беляш</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179/п10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Запеканка картофельная с овощами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Печенье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49,63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color w:val="000000"/>
                <w:sz w:val="22"/>
                <w:szCs w:val="22"/>
                <w:lang w:eastAsia="ru-RU"/>
              </w:rPr>
            </w:pPr>
          </w:p>
        </w:tc>
        <w:tc>
          <w:tcPr>
            <w:tcW w:w="3517"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bl>
    <w:p w:rsidR="00D028D7" w:rsidRPr="00D028D7" w:rsidRDefault="00D028D7" w:rsidP="00D028D7">
      <w:pPr>
        <w:suppressAutoHyphens w:val="0"/>
        <w:spacing w:after="160" w:line="256" w:lineRule="auto"/>
        <w:jc w:val="left"/>
        <w:rPr>
          <w:rFonts w:ascii="Calibri" w:eastAsia="Calibri" w:hAnsi="Calibri"/>
          <w:sz w:val="22"/>
          <w:szCs w:val="22"/>
          <w:lang w:eastAsia="en-US"/>
        </w:rPr>
      </w:pPr>
    </w:p>
    <w:tbl>
      <w:tblPr>
        <w:tblW w:w="12182" w:type="dxa"/>
        <w:tblLook w:val="04A0" w:firstRow="1" w:lastRow="0" w:firstColumn="1" w:lastColumn="0" w:noHBand="0" w:noVBand="1"/>
      </w:tblPr>
      <w:tblGrid>
        <w:gridCol w:w="1820"/>
        <w:gridCol w:w="3517"/>
        <w:gridCol w:w="878"/>
        <w:gridCol w:w="711"/>
        <w:gridCol w:w="960"/>
        <w:gridCol w:w="960"/>
        <w:gridCol w:w="1820"/>
        <w:gridCol w:w="1111"/>
        <w:gridCol w:w="1300"/>
      </w:tblGrid>
      <w:tr w:rsidR="00D028D7" w:rsidRPr="00D028D7" w:rsidTr="00D028D7">
        <w:trPr>
          <w:trHeight w:val="300"/>
        </w:trPr>
        <w:tc>
          <w:tcPr>
            <w:tcW w:w="182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4734" w:type="dxa"/>
            <w:gridSpan w:val="3"/>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Меню от 1 до 3 лет  летне-осеннее</w:t>
            </w:r>
          </w:p>
        </w:tc>
        <w:tc>
          <w:tcPr>
            <w:tcW w:w="960" w:type="dxa"/>
            <w:noWrap/>
            <w:vAlign w:val="bottom"/>
            <w:hideMark/>
          </w:tcPr>
          <w:p w:rsidR="00D028D7" w:rsidRPr="00D028D7" w:rsidRDefault="00D028D7" w:rsidP="00D028D7">
            <w:pPr>
              <w:suppressAutoHyphens w:val="0"/>
              <w:spacing w:after="160" w:line="256" w:lineRule="auto"/>
              <w:jc w:val="left"/>
              <w:rPr>
                <w:rFonts w:ascii="Calibri" w:hAnsi="Calibri"/>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11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6029" w:type="dxa"/>
            <w:gridSpan w:val="3"/>
            <w:noWrap/>
            <w:vAlign w:val="bottom"/>
            <w:hideMark/>
          </w:tcPr>
          <w:p w:rsidR="00D028D7" w:rsidRPr="00D028D7" w:rsidRDefault="00D028D7" w:rsidP="00D028D7">
            <w:pPr>
              <w:suppressAutoHyphens w:val="0"/>
              <w:spacing w:after="0"/>
              <w:jc w:val="left"/>
              <w:rPr>
                <w:b/>
                <w:bCs/>
                <w:color w:val="000000"/>
                <w:sz w:val="22"/>
                <w:szCs w:val="22"/>
                <w:lang w:eastAsia="ru-RU"/>
              </w:rPr>
            </w:pPr>
          </w:p>
        </w:tc>
        <w:tc>
          <w:tcPr>
            <w:tcW w:w="525"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63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960"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c>
          <w:tcPr>
            <w:tcW w:w="1114" w:type="dxa"/>
            <w:noWrap/>
            <w:vAlign w:val="bottom"/>
            <w:hideMark/>
          </w:tcPr>
          <w:p w:rsidR="00D028D7" w:rsidRPr="00D028D7" w:rsidRDefault="00D028D7" w:rsidP="00D028D7">
            <w:pPr>
              <w:suppressAutoHyphens w:val="0"/>
              <w:spacing w:after="0" w:line="256" w:lineRule="auto"/>
              <w:jc w:val="left"/>
              <w:rPr>
                <w:rFonts w:ascii="Calibri" w:eastAsia="Calibri" w:hAnsi="Calibri"/>
                <w:sz w:val="20"/>
                <w:szCs w:val="20"/>
                <w:lang w:eastAsia="ru-RU"/>
              </w:rPr>
            </w:pP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92"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114" w:type="dxa"/>
            <w:vMerge w:val="restart"/>
            <w:tcBorders>
              <w:top w:val="single" w:sz="4" w:space="0" w:color="auto"/>
              <w:left w:val="single" w:sz="4" w:space="0" w:color="auto"/>
              <w:bottom w:val="single" w:sz="4" w:space="0" w:color="000000"/>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от1г до 3лет</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8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гречневая рассыпчатая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 фруктовый (</w:t>
            </w:r>
            <w:proofErr w:type="spellStart"/>
            <w:r w:rsidRPr="00D028D7">
              <w:rPr>
                <w:b/>
                <w:bCs/>
                <w:sz w:val="22"/>
                <w:szCs w:val="22"/>
                <w:lang w:eastAsia="ru-RU"/>
              </w:rPr>
              <w:t>виногр</w:t>
            </w:r>
            <w:proofErr w:type="spellEnd"/>
            <w:r w:rsidRPr="00D028D7">
              <w:rPr>
                <w:b/>
                <w:bCs/>
                <w:sz w:val="22"/>
                <w:szCs w:val="22"/>
                <w:lang w:eastAsia="ru-RU"/>
              </w:rPr>
              <w:t>)</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салат из </w:t>
            </w:r>
            <w:proofErr w:type="spellStart"/>
            <w:proofErr w:type="gramStart"/>
            <w:r w:rsidRPr="00D028D7">
              <w:rPr>
                <w:b/>
                <w:bCs/>
                <w:color w:val="000000"/>
                <w:sz w:val="22"/>
                <w:szCs w:val="22"/>
                <w:lang w:eastAsia="ru-RU"/>
              </w:rPr>
              <w:t>св</w:t>
            </w:r>
            <w:proofErr w:type="spellEnd"/>
            <w:proofErr w:type="gramEnd"/>
            <w:r w:rsidRPr="00D028D7">
              <w:rPr>
                <w:b/>
                <w:bCs/>
                <w:color w:val="000000"/>
                <w:sz w:val="22"/>
                <w:szCs w:val="22"/>
                <w:lang w:eastAsia="ru-RU"/>
              </w:rPr>
              <w:t xml:space="preserve"> огурцов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Свекольник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11/п11</w:t>
            </w:r>
          </w:p>
        </w:tc>
      </w:tr>
      <w:tr w:rsidR="00D028D7" w:rsidRPr="00D028D7" w:rsidTr="00D028D7">
        <w:trPr>
          <w:trHeight w:val="48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Гуляш (вариант №2)</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66/п10</w:t>
            </w:r>
          </w:p>
        </w:tc>
      </w:tr>
      <w:tr w:rsidR="00D028D7" w:rsidRPr="00D028D7" w:rsidTr="00D028D7">
        <w:trPr>
          <w:trHeight w:val="6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перловая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17,8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0,56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124/п10</w:t>
            </w:r>
          </w:p>
        </w:tc>
      </w:tr>
      <w:tr w:rsidR="00D028D7" w:rsidRPr="00D028D7" w:rsidTr="00D028D7">
        <w:trPr>
          <w:trHeight w:val="61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276/п14</w:t>
            </w:r>
          </w:p>
        </w:tc>
      </w:tr>
      <w:tr w:rsidR="00D028D7" w:rsidRPr="00D028D7" w:rsidTr="00D028D7">
        <w:trPr>
          <w:trHeight w:val="63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74,31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с вермишелью</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44/п10</w:t>
            </w:r>
          </w:p>
        </w:tc>
      </w:tr>
      <w:tr w:rsidR="00D028D7" w:rsidRPr="00D028D7" w:rsidTr="00D028D7">
        <w:trPr>
          <w:trHeight w:val="66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пирог с капустой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202,21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000000"/>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2</w:t>
            </w:r>
          </w:p>
        </w:tc>
        <w:tc>
          <w:tcPr>
            <w:tcW w:w="3517" w:type="dxa"/>
            <w:tcBorders>
              <w:top w:val="nil"/>
              <w:left w:val="nil"/>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Артек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shd w:val="clear" w:color="auto" w:fill="FFFFFF"/>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Ряженка (кефир)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белокочанной капусты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8,66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w:t>
            </w:r>
            <w:proofErr w:type="gramStart"/>
            <w:r w:rsidRPr="00D028D7">
              <w:rPr>
                <w:b/>
                <w:bCs/>
                <w:sz w:val="22"/>
                <w:szCs w:val="22"/>
                <w:lang w:eastAsia="ru-RU"/>
              </w:rPr>
              <w:t>п-</w:t>
            </w:r>
            <w:proofErr w:type="gramEnd"/>
            <w:r w:rsidRPr="00D028D7">
              <w:rPr>
                <w:b/>
                <w:bCs/>
                <w:sz w:val="22"/>
                <w:szCs w:val="22"/>
                <w:lang w:eastAsia="ru-RU"/>
              </w:rPr>
              <w:t xml:space="preserve"> лапша домашняя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Отварные куры или суфле из кур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roofErr w:type="gramStart"/>
            <w:r w:rsidRPr="00D028D7">
              <w:rPr>
                <w:b/>
                <w:bCs/>
                <w:sz w:val="22"/>
                <w:szCs w:val="22"/>
                <w:lang w:eastAsia="ru-RU"/>
              </w:rPr>
              <w:t>п</w:t>
            </w:r>
            <w:proofErr w:type="gramEnd"/>
            <w:r w:rsidRPr="00D028D7">
              <w:rPr>
                <w:b/>
                <w:bCs/>
                <w:sz w:val="22"/>
                <w:szCs w:val="22"/>
                <w:lang w:eastAsia="ru-RU"/>
              </w:rPr>
              <w:t xml:space="preserve"> 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8,53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24/п11</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Компот из свежих плодов "С" витаминизация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59,41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115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Запеканка творожно-манная со </w:t>
            </w:r>
            <w:proofErr w:type="spellStart"/>
            <w:r w:rsidRPr="00D028D7">
              <w:rPr>
                <w:b/>
                <w:bCs/>
                <w:sz w:val="22"/>
                <w:szCs w:val="22"/>
                <w:lang w:eastAsia="ru-RU"/>
              </w:rPr>
              <w:t>сгущеным</w:t>
            </w:r>
            <w:proofErr w:type="spellEnd"/>
            <w:r w:rsidRPr="00D028D7">
              <w:rPr>
                <w:b/>
                <w:bCs/>
                <w:sz w:val="22"/>
                <w:szCs w:val="22"/>
                <w:lang w:eastAsia="ru-RU"/>
              </w:rPr>
              <w:t xml:space="preserve">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155/п10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Чай с молоком и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Печенье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84,81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624,42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1522</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246,42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1742,42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21,45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FF0000"/>
                <w:sz w:val="22"/>
                <w:szCs w:val="22"/>
                <w:lang w:eastAsia="ru-RU"/>
              </w:rPr>
            </w:pPr>
            <w:r w:rsidRPr="00D028D7">
              <w:rPr>
                <w:b/>
                <w:bCs/>
                <w:color w:val="FF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3</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молочная "Дружба"</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189/п14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Бутерброд с масло и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11,73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Молоко кипяченое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моркови с изюмом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w:t>
            </w:r>
            <w:proofErr w:type="spellStart"/>
            <w:r w:rsidRPr="00D028D7">
              <w:rPr>
                <w:b/>
                <w:bCs/>
                <w:color w:val="000000"/>
                <w:sz w:val="22"/>
                <w:szCs w:val="22"/>
                <w:lang w:eastAsia="ru-RU"/>
              </w:rPr>
              <w:t>картоф</w:t>
            </w:r>
            <w:proofErr w:type="spellEnd"/>
            <w:r w:rsidRPr="00D028D7">
              <w:rPr>
                <w:b/>
                <w:bCs/>
                <w:color w:val="000000"/>
                <w:sz w:val="22"/>
                <w:szCs w:val="22"/>
                <w:lang w:eastAsia="ru-RU"/>
              </w:rPr>
              <w:t>. с бобовыми и  гренками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Голубцы ленивые (2 вариант)</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Сметанный соус</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161/п10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Напиток  лимонный "С" витаминизация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74,01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степной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Омлет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209/п14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Вафли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35,05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b/>
                <w:bCs/>
                <w:color w:val="000000"/>
                <w:sz w:val="22"/>
                <w:szCs w:val="22"/>
                <w:lang w:eastAsia="ru-RU"/>
              </w:rPr>
            </w:pPr>
          </w:p>
        </w:tc>
        <w:tc>
          <w:tcPr>
            <w:tcW w:w="3517"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1492</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162,49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19,98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4</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манная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0,41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 на молоке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43,1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салатиз</w:t>
            </w:r>
            <w:proofErr w:type="spellEnd"/>
            <w:r w:rsidRPr="00D028D7">
              <w:rPr>
                <w:b/>
                <w:bCs/>
                <w:sz w:val="22"/>
                <w:szCs w:val="22"/>
                <w:lang w:eastAsia="ru-RU"/>
              </w:rPr>
              <w:t xml:space="preserve"> свежих помидоров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Рассольник ленинградский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35/п10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Жаркое по-домашнему</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2,28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67,36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Рыбное суфле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каша рисовая рассыпчатая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21.мар</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Кисель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179,57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24,23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5</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овсяная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Молоко кипяченое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салат из св.  помидоров и огурцов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Кулама</w:t>
            </w:r>
            <w:proofErr w:type="spellEnd"/>
            <w:r w:rsidRPr="00D028D7">
              <w:rPr>
                <w:b/>
                <w:bCs/>
                <w:color w:val="000000"/>
                <w:sz w:val="22"/>
                <w:szCs w:val="22"/>
                <w:lang w:eastAsia="ru-RU"/>
              </w:rPr>
              <w:t xml:space="preserve"> с мясом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110/25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карт с </w:t>
            </w:r>
            <w:proofErr w:type="spellStart"/>
            <w:r w:rsidRPr="00D028D7">
              <w:rPr>
                <w:b/>
                <w:bCs/>
                <w:color w:val="000000"/>
                <w:sz w:val="22"/>
                <w:szCs w:val="22"/>
                <w:lang w:eastAsia="ru-RU"/>
              </w:rPr>
              <w:t>макар</w:t>
            </w:r>
            <w:proofErr w:type="spellEnd"/>
            <w:r w:rsidRPr="00D028D7">
              <w:rPr>
                <w:b/>
                <w:bCs/>
                <w:color w:val="000000"/>
                <w:sz w:val="22"/>
                <w:szCs w:val="22"/>
                <w:lang w:eastAsia="ru-RU"/>
              </w:rPr>
              <w:t xml:space="preserve"> </w:t>
            </w:r>
            <w:proofErr w:type="spellStart"/>
            <w:proofErr w:type="gramStart"/>
            <w:r w:rsidRPr="00D028D7">
              <w:rPr>
                <w:b/>
                <w:bCs/>
                <w:color w:val="000000"/>
                <w:sz w:val="22"/>
                <w:szCs w:val="22"/>
                <w:lang w:eastAsia="ru-RU"/>
              </w:rPr>
              <w:t>изд</w:t>
            </w:r>
            <w:proofErr w:type="spellEnd"/>
            <w:proofErr w:type="gram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 м/2014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spellStart"/>
            <w:r w:rsidRPr="00D028D7">
              <w:rPr>
                <w:b/>
                <w:bCs/>
                <w:sz w:val="22"/>
                <w:szCs w:val="22"/>
                <w:lang w:eastAsia="ru-RU"/>
              </w:rPr>
              <w:t>Кыстыбый</w:t>
            </w:r>
            <w:proofErr w:type="spellEnd"/>
            <w:r w:rsidRPr="00D028D7">
              <w:rPr>
                <w:b/>
                <w:bCs/>
                <w:sz w:val="22"/>
                <w:szCs w:val="22"/>
                <w:lang w:eastAsia="ru-RU"/>
              </w:rPr>
              <w:t xml:space="preserve"> с картофелем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или жаркое по - </w:t>
            </w:r>
            <w:proofErr w:type="gramStart"/>
            <w:r w:rsidRPr="00D028D7">
              <w:rPr>
                <w:b/>
                <w:bCs/>
                <w:sz w:val="22"/>
                <w:szCs w:val="22"/>
                <w:lang w:eastAsia="ru-RU"/>
              </w:rPr>
              <w:t>домашнему</w:t>
            </w:r>
            <w:proofErr w:type="gramEnd"/>
            <w:r w:rsidRPr="00D028D7">
              <w:rPr>
                <w:b/>
                <w:bCs/>
                <w:sz w:val="22"/>
                <w:szCs w:val="22"/>
                <w:lang w:eastAsia="ru-RU"/>
              </w:rPr>
              <w:t xml:space="preserve">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92 </w:t>
            </w:r>
            <w:proofErr w:type="gramStart"/>
            <w:r w:rsidRPr="00D028D7">
              <w:rPr>
                <w:b/>
                <w:bCs/>
                <w:sz w:val="22"/>
                <w:szCs w:val="22"/>
                <w:lang w:eastAsia="ru-RU"/>
              </w:rPr>
              <w:t>п</w:t>
            </w:r>
            <w:proofErr w:type="gramEnd"/>
            <w:r w:rsidRPr="00D028D7">
              <w:rPr>
                <w:b/>
                <w:bCs/>
                <w:sz w:val="22"/>
                <w:szCs w:val="22"/>
                <w:lang w:eastAsia="ru-RU"/>
              </w:rPr>
              <w:t>/14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2,98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молочный пшенный "Кулеш"</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Дучмаки</w:t>
            </w:r>
            <w:proofErr w:type="spellEnd"/>
            <w:r w:rsidRPr="00D028D7">
              <w:rPr>
                <w:b/>
                <w:bCs/>
                <w:color w:val="000000"/>
                <w:sz w:val="22"/>
                <w:szCs w:val="22"/>
                <w:lang w:eastAsia="ru-RU"/>
              </w:rPr>
              <w:t xml:space="preserve"> с творогом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(апельсин)</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и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C0504D"/>
                <w:sz w:val="22"/>
                <w:szCs w:val="22"/>
                <w:lang w:eastAsia="ru-RU"/>
              </w:rPr>
            </w:pPr>
            <w:r w:rsidRPr="00D028D7">
              <w:rPr>
                <w:b/>
                <w:bCs/>
                <w:color w:val="C0504D"/>
                <w:sz w:val="22"/>
                <w:szCs w:val="22"/>
                <w:lang w:eastAsia="ru-RU"/>
              </w:rPr>
              <w:t xml:space="preserve">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49,95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10,65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1429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51,54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46,93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15,68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6</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proofErr w:type="gramStart"/>
            <w:r w:rsidRPr="00D028D7">
              <w:rPr>
                <w:b/>
                <w:bCs/>
                <w:sz w:val="22"/>
                <w:szCs w:val="22"/>
                <w:lang w:eastAsia="ru-RU"/>
              </w:rPr>
              <w:t>Макароны</w:t>
            </w:r>
            <w:proofErr w:type="gramEnd"/>
            <w:r w:rsidRPr="00D028D7">
              <w:rPr>
                <w:b/>
                <w:bCs/>
                <w:sz w:val="22"/>
                <w:szCs w:val="22"/>
                <w:lang w:eastAsia="ru-RU"/>
              </w:rPr>
              <w:t xml:space="preserve"> запеченные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lastRenderedPageBreak/>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моркови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0,69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Борщ с капустой и </w:t>
            </w:r>
            <w:proofErr w:type="spellStart"/>
            <w:r w:rsidRPr="00D028D7">
              <w:rPr>
                <w:b/>
                <w:bCs/>
                <w:color w:val="000000"/>
                <w:sz w:val="22"/>
                <w:szCs w:val="22"/>
                <w:lang w:eastAsia="ru-RU"/>
              </w:rPr>
              <w:t>картоф</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Тефтели из говядины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xml:space="preserve">7,40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78/п11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Пюре гороховое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160/п14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Компот из свежих </w:t>
            </w:r>
            <w:proofErr w:type="spellStart"/>
            <w:r w:rsidRPr="00D028D7">
              <w:rPr>
                <w:b/>
                <w:bCs/>
                <w:color w:val="000000"/>
                <w:sz w:val="22"/>
                <w:szCs w:val="22"/>
                <w:lang w:eastAsia="ru-RU"/>
              </w:rPr>
              <w:t>плодо</w:t>
            </w:r>
            <w:proofErr w:type="gramStart"/>
            <w:r w:rsidRPr="00D028D7">
              <w:rPr>
                <w:b/>
                <w:bCs/>
                <w:color w:val="000000"/>
                <w:sz w:val="22"/>
                <w:szCs w:val="22"/>
                <w:lang w:eastAsia="ru-RU"/>
              </w:rPr>
              <w:t>в"</w:t>
            </w:r>
            <w:proofErr w:type="gramEnd"/>
            <w:r w:rsidRPr="00D028D7">
              <w:rPr>
                <w:b/>
                <w:bCs/>
                <w:color w:val="000000"/>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C0504D"/>
                <w:sz w:val="22"/>
                <w:szCs w:val="22"/>
                <w:lang w:eastAsia="ru-RU"/>
              </w:rPr>
            </w:pPr>
            <w:r w:rsidRPr="00D028D7">
              <w:rPr>
                <w:b/>
                <w:bCs/>
                <w:color w:val="C0504D"/>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Биточки рыбные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Котлеты картофельные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14,24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Печенье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rFonts w:ascii="Calibri" w:hAnsi="Calibri"/>
                <w:color w:val="000000"/>
                <w:sz w:val="22"/>
                <w:szCs w:val="22"/>
                <w:lang w:eastAsia="ru-RU"/>
              </w:rPr>
            </w:pPr>
            <w:r w:rsidRPr="00D028D7">
              <w:rPr>
                <w:rFonts w:ascii="Calibri" w:hAnsi="Calibri"/>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(груша)</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7,98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21,63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всего</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1572</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52,07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57,53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218,37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1602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33,69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7</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пшенная молочная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Кефир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свежих помидоров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Суп картофельный с клецками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3,96</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Зразы "Школьные"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картофельное пюре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25/п11</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капуста тушеная доп. гарнир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72,31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20,74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Вареники ленивые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0,18</w:t>
            </w:r>
          </w:p>
        </w:tc>
        <w:tc>
          <w:tcPr>
            <w:tcW w:w="1114"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215/п14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Кисель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(банан)</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368 /м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388</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52,85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457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10,18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color w:val="C0504D"/>
                <w:sz w:val="22"/>
                <w:szCs w:val="22"/>
                <w:lang w:eastAsia="ru-RU"/>
              </w:rPr>
            </w:pPr>
          </w:p>
        </w:tc>
        <w:tc>
          <w:tcPr>
            <w:tcW w:w="3517"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1467</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54,29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42,76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186,11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1416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34,75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C0504D"/>
                <w:sz w:val="22"/>
                <w:szCs w:val="22"/>
                <w:lang w:eastAsia="ru-RU"/>
              </w:rPr>
            </w:pPr>
            <w:r w:rsidRPr="00D028D7">
              <w:rPr>
                <w:color w:val="C0504D"/>
                <w:sz w:val="22"/>
                <w:szCs w:val="22"/>
                <w:lang w:eastAsia="ru-RU"/>
              </w:rPr>
              <w:t> </w:t>
            </w:r>
          </w:p>
        </w:tc>
      </w:tr>
      <w:tr w:rsidR="00D028D7" w:rsidRPr="00D028D7" w:rsidTr="00D028D7">
        <w:trPr>
          <w:trHeight w:val="300"/>
        </w:trPr>
        <w:tc>
          <w:tcPr>
            <w:tcW w:w="1820" w:type="dxa"/>
            <w:vMerge w:val="restart"/>
            <w:tcBorders>
              <w:top w:val="single" w:sz="4" w:space="0" w:color="auto"/>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8</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рисовая молочная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 и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50/5/5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Молоко кипяченое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свежих огурцов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Суп овощной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Бефстроганов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60/п10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Макаронные изделия отварные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147/п10</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Компот из смеси сухофруктов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551</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17,55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76,91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517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6,89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Рагу из овощей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111/п10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Котлета рыбная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или суфле рыбное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roofErr w:type="gramStart"/>
            <w:r w:rsidRPr="00D028D7">
              <w:rPr>
                <w:b/>
                <w:bCs/>
                <w:sz w:val="22"/>
                <w:szCs w:val="22"/>
                <w:lang w:eastAsia="ru-RU"/>
              </w:rPr>
              <w:t>п</w:t>
            </w:r>
            <w:proofErr w:type="gramEnd"/>
            <w:r w:rsidRPr="00D028D7">
              <w:rPr>
                <w:b/>
                <w:bCs/>
                <w:sz w:val="22"/>
                <w:szCs w:val="22"/>
                <w:lang w:eastAsia="ru-RU"/>
              </w:rPr>
              <w:t xml:space="preserve"> 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17,61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146,81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25,87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Энергетическая ценность (</w:t>
            </w:r>
            <w:proofErr w:type="gramStart"/>
            <w:r w:rsidRPr="00D028D7">
              <w:rPr>
                <w:rFonts w:ascii="Calibri" w:hAnsi="Calibri"/>
                <w:b/>
                <w:bCs/>
                <w:color w:val="000000"/>
                <w:sz w:val="22"/>
                <w:szCs w:val="22"/>
                <w:lang w:eastAsia="ru-RU"/>
              </w:rPr>
              <w:t>ккал</w:t>
            </w:r>
            <w:proofErr w:type="gramEnd"/>
            <w:r w:rsidRPr="00D028D7">
              <w:rPr>
                <w:rFonts w:ascii="Calibri" w:hAnsi="Calibri"/>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Витамин</w:t>
            </w:r>
            <w:proofErr w:type="gramStart"/>
            <w:r w:rsidRPr="00D028D7">
              <w:rPr>
                <w:rFonts w:ascii="Calibri" w:hAnsi="Calibri"/>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rFonts w:ascii="Calibri" w:hAnsi="Calibri"/>
                <w:b/>
                <w:bCs/>
                <w:color w:val="000000"/>
                <w:sz w:val="22"/>
                <w:szCs w:val="22"/>
                <w:lang w:eastAsia="ru-RU"/>
              </w:rPr>
            </w:pPr>
            <w:r w:rsidRPr="00D028D7">
              <w:rPr>
                <w:rFonts w:ascii="Calibri" w:hAnsi="Calibri"/>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rFonts w:ascii="Calibri" w:hAnsi="Calibri"/>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9</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color w:val="000000"/>
                <w:sz w:val="22"/>
                <w:szCs w:val="22"/>
                <w:lang w:eastAsia="ru-RU"/>
              </w:rPr>
            </w:pPr>
            <w:r w:rsidRPr="00D028D7">
              <w:rPr>
                <w:rFonts w:ascii="Calibri" w:hAnsi="Calibri"/>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пшеничная молочная жидкая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188/п14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маслом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Кофейный напиток</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270/п14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0,92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Ряженка (кефир)</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263/п14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салат из </w:t>
            </w:r>
            <w:proofErr w:type="spellStart"/>
            <w:proofErr w:type="gramStart"/>
            <w:r w:rsidRPr="00D028D7">
              <w:rPr>
                <w:b/>
                <w:bCs/>
                <w:sz w:val="22"/>
                <w:szCs w:val="22"/>
                <w:lang w:eastAsia="ru-RU"/>
              </w:rPr>
              <w:t>св</w:t>
            </w:r>
            <w:proofErr w:type="spellEnd"/>
            <w:proofErr w:type="gramEnd"/>
            <w:r w:rsidRPr="00D028D7">
              <w:rPr>
                <w:b/>
                <w:bCs/>
                <w:sz w:val="22"/>
                <w:szCs w:val="22"/>
                <w:lang w:eastAsia="ru-RU"/>
              </w:rPr>
              <w:t xml:space="preserve"> помидоров и </w:t>
            </w:r>
            <w:proofErr w:type="spellStart"/>
            <w:r w:rsidRPr="00D028D7">
              <w:rPr>
                <w:b/>
                <w:bCs/>
                <w:sz w:val="22"/>
                <w:szCs w:val="22"/>
                <w:lang w:eastAsia="ru-RU"/>
              </w:rPr>
              <w:t>огур</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Щи из свежей капусты с картофелем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150/7</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50/п14</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Котлеты рубленые из птицы или суфле из птицы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128/п14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Картофельное пюре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120/4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8,53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rFonts w:ascii="Calibri" w:hAnsi="Calibri"/>
                <w:b/>
                <w:bCs/>
                <w:sz w:val="22"/>
                <w:szCs w:val="22"/>
                <w:lang w:eastAsia="ru-RU"/>
              </w:rPr>
            </w:pPr>
            <w:r w:rsidRPr="00D028D7">
              <w:rPr>
                <w:rFonts w:ascii="Calibri" w:hAnsi="Calibri"/>
                <w:b/>
                <w:bCs/>
                <w:sz w:val="22"/>
                <w:szCs w:val="22"/>
                <w:lang w:eastAsia="ru-RU"/>
              </w:rPr>
              <w:t>104П/10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Сок абрикосовый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399/м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634</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75,81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Суп </w:t>
            </w:r>
            <w:proofErr w:type="spellStart"/>
            <w:r w:rsidRPr="00D028D7">
              <w:rPr>
                <w:b/>
                <w:bCs/>
                <w:color w:val="000000"/>
                <w:sz w:val="22"/>
                <w:szCs w:val="22"/>
                <w:lang w:eastAsia="ru-RU"/>
              </w:rPr>
              <w:t>молочныйс</w:t>
            </w:r>
            <w:proofErr w:type="spellEnd"/>
            <w:r w:rsidRPr="00D028D7">
              <w:rPr>
                <w:b/>
                <w:bCs/>
                <w:color w:val="000000"/>
                <w:sz w:val="22"/>
                <w:szCs w:val="22"/>
                <w:lang w:eastAsia="ru-RU"/>
              </w:rPr>
              <w:t xml:space="preserve"> крупо</w:t>
            </w:r>
            <w:proofErr w:type="gramStart"/>
            <w:r w:rsidRPr="00D028D7">
              <w:rPr>
                <w:b/>
                <w:bCs/>
                <w:color w:val="000000"/>
                <w:sz w:val="22"/>
                <w:szCs w:val="22"/>
                <w:lang w:eastAsia="ru-RU"/>
              </w:rPr>
              <w:t>й(</w:t>
            </w:r>
            <w:proofErr w:type="gramEnd"/>
            <w:r w:rsidRPr="00D028D7">
              <w:rPr>
                <w:b/>
                <w:bCs/>
                <w:color w:val="000000"/>
                <w:sz w:val="22"/>
                <w:szCs w:val="22"/>
                <w:lang w:eastAsia="ru-RU"/>
              </w:rPr>
              <w:t xml:space="preserve"> рис)</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Оладьи со сгущенным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50/10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137/п14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 (яблоки)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368/м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475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8,79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57,45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10,63</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1603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45,13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196,16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38,17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Прием пищи</w:t>
            </w:r>
          </w:p>
        </w:tc>
        <w:tc>
          <w:tcPr>
            <w:tcW w:w="3517"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Наименование блюда</w:t>
            </w:r>
          </w:p>
        </w:tc>
        <w:tc>
          <w:tcPr>
            <w:tcW w:w="692"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Выход блюда</w:t>
            </w:r>
          </w:p>
        </w:tc>
        <w:tc>
          <w:tcPr>
            <w:tcW w:w="2445" w:type="dxa"/>
            <w:gridSpan w:val="3"/>
            <w:tcBorders>
              <w:top w:val="single" w:sz="4" w:space="0" w:color="auto"/>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Пищевые вещества (г)</w:t>
            </w:r>
          </w:p>
        </w:tc>
        <w:tc>
          <w:tcPr>
            <w:tcW w:w="163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Энергетическая ценность (</w:t>
            </w:r>
            <w:proofErr w:type="gramStart"/>
            <w:r w:rsidRPr="00D028D7">
              <w:rPr>
                <w:b/>
                <w:bCs/>
                <w:color w:val="000000"/>
                <w:sz w:val="22"/>
                <w:szCs w:val="22"/>
                <w:lang w:eastAsia="ru-RU"/>
              </w:rPr>
              <w:t>ккал</w:t>
            </w:r>
            <w:proofErr w:type="gramEnd"/>
            <w:r w:rsidRPr="00D028D7">
              <w:rPr>
                <w:b/>
                <w:bCs/>
                <w:color w:val="000000"/>
                <w:sz w:val="22"/>
                <w:szCs w:val="22"/>
                <w:lang w:eastAsia="ru-RU"/>
              </w:rPr>
              <w:t>)</w:t>
            </w:r>
          </w:p>
        </w:tc>
        <w:tc>
          <w:tcPr>
            <w:tcW w:w="960"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Витамин</w:t>
            </w:r>
            <w:proofErr w:type="gramStart"/>
            <w:r w:rsidRPr="00D028D7">
              <w:rPr>
                <w:b/>
                <w:bCs/>
                <w:color w:val="000000"/>
                <w:sz w:val="22"/>
                <w:szCs w:val="22"/>
                <w:lang w:eastAsia="ru-RU"/>
              </w:rPr>
              <w:t xml:space="preserve"> С</w:t>
            </w:r>
            <w:proofErr w:type="gramEnd"/>
          </w:p>
        </w:tc>
        <w:tc>
          <w:tcPr>
            <w:tcW w:w="1114" w:type="dxa"/>
            <w:vMerge w:val="restart"/>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 рецептуры</w:t>
            </w:r>
          </w:p>
        </w:tc>
      </w:tr>
      <w:tr w:rsidR="00D028D7" w:rsidRPr="00D028D7" w:rsidTr="00D028D7">
        <w:trPr>
          <w:trHeight w:val="300"/>
        </w:trPr>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Б</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Ж</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center"/>
              <w:rPr>
                <w:b/>
                <w:bCs/>
                <w:color w:val="000000"/>
                <w:sz w:val="22"/>
                <w:szCs w:val="22"/>
                <w:lang w:eastAsia="ru-RU"/>
              </w:rPr>
            </w:pPr>
            <w:r w:rsidRPr="00D028D7">
              <w:rPr>
                <w:b/>
                <w:bCs/>
                <w:color w:val="000000"/>
                <w:sz w:val="22"/>
                <w:szCs w:val="22"/>
                <w:lang w:eastAsia="ru-RU"/>
              </w:rPr>
              <w:t>У</w:t>
            </w: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D028D7" w:rsidRPr="00D028D7" w:rsidRDefault="00D028D7" w:rsidP="00D028D7">
            <w:pPr>
              <w:suppressAutoHyphens w:val="0"/>
              <w:spacing w:after="0" w:line="256" w:lineRule="auto"/>
              <w:jc w:val="left"/>
              <w:rPr>
                <w:b/>
                <w:bCs/>
                <w:color w:val="000000"/>
                <w:sz w:val="22"/>
                <w:szCs w:val="22"/>
                <w:lang w:eastAsia="ru-RU"/>
              </w:rPr>
            </w:pP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День 10</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Каша ячневая молочная вязкая</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150/3</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27,8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85/п11</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Бутерброд с сыром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30.май</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3/п14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Какао с молоком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272/п14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339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12,7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lastRenderedPageBreak/>
              <w:t>второй завтрак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xml:space="preserve">Молоко кипяченое или йогурт питьевой </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0,78</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264/п14</w:t>
            </w:r>
          </w:p>
        </w:tc>
      </w:tr>
      <w:tr w:rsidR="00D028D7" w:rsidRPr="00D028D7" w:rsidTr="00D028D7">
        <w:trPr>
          <w:trHeight w:val="115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обед</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салат из свежей капусты, помидоров и огурцов</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13,32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суп крестьянский с крупой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43/п10</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proofErr w:type="spellStart"/>
            <w:r w:rsidRPr="00D028D7">
              <w:rPr>
                <w:b/>
                <w:bCs/>
                <w:color w:val="000000"/>
                <w:sz w:val="22"/>
                <w:szCs w:val="22"/>
                <w:lang w:eastAsia="ru-RU"/>
              </w:rPr>
              <w:t>Вак</w:t>
            </w:r>
            <w:proofErr w:type="spellEnd"/>
            <w:r w:rsidRPr="00D028D7">
              <w:rPr>
                <w:b/>
                <w:bCs/>
                <w:color w:val="000000"/>
                <w:sz w:val="22"/>
                <w:szCs w:val="22"/>
                <w:lang w:eastAsia="ru-RU"/>
              </w:rPr>
              <w:t>-беляш</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179/п10</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 xml:space="preserve">Компот из смеси </w:t>
            </w:r>
            <w:proofErr w:type="spellStart"/>
            <w:r w:rsidRPr="00D028D7">
              <w:rPr>
                <w:b/>
                <w:bCs/>
                <w:sz w:val="22"/>
                <w:szCs w:val="22"/>
                <w:lang w:eastAsia="ru-RU"/>
              </w:rPr>
              <w:t>сухофрукто</w:t>
            </w:r>
            <w:proofErr w:type="gramStart"/>
            <w:r w:rsidRPr="00D028D7">
              <w:rPr>
                <w:b/>
                <w:bCs/>
                <w:sz w:val="22"/>
                <w:szCs w:val="22"/>
                <w:lang w:eastAsia="ru-RU"/>
              </w:rPr>
              <w:t>в"</w:t>
            </w:r>
            <w:proofErr w:type="gramEnd"/>
            <w:r w:rsidRPr="00D028D7">
              <w:rPr>
                <w:b/>
                <w:bCs/>
                <w:sz w:val="22"/>
                <w:szCs w:val="22"/>
                <w:lang w:eastAsia="ru-RU"/>
              </w:rPr>
              <w:t>С"витаминизация</w:t>
            </w:r>
            <w:proofErr w:type="spellEnd"/>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20,6</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82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0,24</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r w:rsidRPr="00D028D7">
              <w:rPr>
                <w:b/>
                <w:bCs/>
                <w:color w:val="000000"/>
                <w:sz w:val="22"/>
                <w:szCs w:val="22"/>
                <w:lang w:eastAsia="ru-RU"/>
              </w:rPr>
              <w:t>276/п14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ржаной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sz w:val="22"/>
                <w:szCs w:val="22"/>
                <w:lang w:eastAsia="ru-RU"/>
              </w:rPr>
            </w:pPr>
            <w:r w:rsidRPr="00D028D7">
              <w:rPr>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1,98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14,49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72,01</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497</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17,27</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r>
      <w:tr w:rsidR="00D028D7" w:rsidRPr="00D028D7" w:rsidTr="00D028D7">
        <w:trPr>
          <w:trHeight w:val="870"/>
        </w:trPr>
        <w:tc>
          <w:tcPr>
            <w:tcW w:w="1820" w:type="dxa"/>
            <w:tcBorders>
              <w:top w:val="nil"/>
              <w:left w:val="single" w:sz="4" w:space="0" w:color="auto"/>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уплотненный полдник</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Запеканка картофельная с овощами</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10,9</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112</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0,01</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156/п14</w:t>
            </w:r>
          </w:p>
        </w:tc>
      </w:tr>
      <w:tr w:rsidR="00D028D7" w:rsidRPr="00D028D7" w:rsidTr="00D028D7">
        <w:trPr>
          <w:trHeight w:val="585"/>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Чай с молоком с сахаром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6,2</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38</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267/п14</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color w:val="000000"/>
                <w:sz w:val="22"/>
                <w:szCs w:val="22"/>
                <w:lang w:eastAsia="ru-RU"/>
              </w:rPr>
            </w:pPr>
            <w:r w:rsidRPr="00D028D7">
              <w:rPr>
                <w:color w:val="000000"/>
                <w:sz w:val="22"/>
                <w:szCs w:val="22"/>
                <w:lang w:eastAsia="ru-RU"/>
              </w:rPr>
              <w:t> </w:t>
            </w:r>
          </w:p>
        </w:tc>
        <w:tc>
          <w:tcPr>
            <w:tcW w:w="3517" w:type="dxa"/>
            <w:tcBorders>
              <w:top w:val="nil"/>
              <w:left w:val="nil"/>
              <w:bottom w:val="single" w:sz="4" w:space="0" w:color="auto"/>
              <w:right w:val="single" w:sz="4" w:space="0" w:color="auto"/>
            </w:tcBorders>
            <w:vAlign w:val="bottom"/>
            <w:hideMark/>
          </w:tcPr>
          <w:p w:rsidR="00D028D7" w:rsidRPr="00D028D7" w:rsidRDefault="00D028D7" w:rsidP="00D028D7">
            <w:pPr>
              <w:suppressAutoHyphens w:val="0"/>
              <w:spacing w:after="0"/>
              <w:jc w:val="left"/>
              <w:rPr>
                <w:b/>
                <w:bCs/>
                <w:sz w:val="22"/>
                <w:szCs w:val="22"/>
                <w:lang w:eastAsia="ru-RU"/>
              </w:rPr>
            </w:pPr>
            <w:r w:rsidRPr="00D028D7">
              <w:rPr>
                <w:b/>
                <w:bCs/>
                <w:sz w:val="22"/>
                <w:szCs w:val="22"/>
                <w:lang w:eastAsia="ru-RU"/>
              </w:rPr>
              <w:t>Печенье</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2,36</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14,98</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83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proofErr w:type="gramStart"/>
            <w:r w:rsidRPr="00D028D7">
              <w:rPr>
                <w:b/>
                <w:bCs/>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Фрукты</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100</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10,3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color w:val="000000"/>
                <w:sz w:val="22"/>
                <w:szCs w:val="22"/>
                <w:lang w:eastAsia="ru-RU"/>
              </w:rPr>
            </w:pPr>
            <w:proofErr w:type="gramStart"/>
            <w:r w:rsidRPr="00D028D7">
              <w:rPr>
                <w:b/>
                <w:bCs/>
                <w:color w:val="000000"/>
                <w:sz w:val="22"/>
                <w:szCs w:val="22"/>
                <w:lang w:eastAsia="ru-RU"/>
              </w:rPr>
              <w:t>оп</w:t>
            </w:r>
            <w:proofErr w:type="gramEnd"/>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Хлеб пшеничный</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1,19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0,15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7,25</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0</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м</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Соль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6</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 </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 </w:t>
            </w:r>
          </w:p>
        </w:tc>
        <w:tc>
          <w:tcPr>
            <w:tcW w:w="3517"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прием</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405</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7,69</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9,91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49,63</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363</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5,2</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r w:rsidR="00D028D7" w:rsidRPr="00D028D7" w:rsidTr="00D028D7">
        <w:trPr>
          <w:trHeight w:val="300"/>
        </w:trPr>
        <w:tc>
          <w:tcPr>
            <w:tcW w:w="1820" w:type="dxa"/>
            <w:noWrap/>
            <w:vAlign w:val="bottom"/>
            <w:hideMark/>
          </w:tcPr>
          <w:p w:rsidR="00D028D7" w:rsidRPr="00D028D7" w:rsidRDefault="00D028D7" w:rsidP="00D028D7">
            <w:pPr>
              <w:suppressAutoHyphens w:val="0"/>
              <w:spacing w:after="160" w:line="256" w:lineRule="auto"/>
              <w:jc w:val="left"/>
              <w:rPr>
                <w:color w:val="000000"/>
                <w:sz w:val="22"/>
                <w:szCs w:val="22"/>
                <w:lang w:eastAsia="ru-RU"/>
              </w:rPr>
            </w:pPr>
          </w:p>
        </w:tc>
        <w:tc>
          <w:tcPr>
            <w:tcW w:w="3517" w:type="dxa"/>
            <w:tcBorders>
              <w:top w:val="nil"/>
              <w:left w:val="single" w:sz="4" w:space="0" w:color="auto"/>
              <w:bottom w:val="single" w:sz="4" w:space="0" w:color="auto"/>
              <w:right w:val="single" w:sz="4" w:space="0" w:color="auto"/>
            </w:tcBorders>
            <w:noWrap/>
            <w:vAlign w:val="bottom"/>
            <w:hideMark/>
          </w:tcPr>
          <w:p w:rsidR="00D028D7" w:rsidRPr="00D028D7" w:rsidRDefault="00D028D7" w:rsidP="00D028D7">
            <w:pPr>
              <w:suppressAutoHyphens w:val="0"/>
              <w:spacing w:after="0"/>
              <w:jc w:val="left"/>
              <w:rPr>
                <w:b/>
                <w:bCs/>
                <w:color w:val="000000"/>
                <w:sz w:val="22"/>
                <w:szCs w:val="22"/>
                <w:lang w:eastAsia="ru-RU"/>
              </w:rPr>
            </w:pPr>
            <w:r w:rsidRPr="00D028D7">
              <w:rPr>
                <w:b/>
                <w:bCs/>
                <w:color w:val="000000"/>
                <w:sz w:val="22"/>
                <w:szCs w:val="22"/>
                <w:lang w:eastAsia="ru-RU"/>
              </w:rPr>
              <w:t>итого за день</w:t>
            </w:r>
          </w:p>
        </w:tc>
        <w:tc>
          <w:tcPr>
            <w:tcW w:w="692"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1389</w:t>
            </w:r>
          </w:p>
        </w:tc>
        <w:tc>
          <w:tcPr>
            <w:tcW w:w="525"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41,54</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41.51</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180,54</w:t>
            </w:r>
          </w:p>
        </w:tc>
        <w:tc>
          <w:tcPr>
            <w:tcW w:w="163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1305</w:t>
            </w:r>
          </w:p>
        </w:tc>
        <w:tc>
          <w:tcPr>
            <w:tcW w:w="960"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b/>
                <w:bCs/>
                <w:sz w:val="22"/>
                <w:szCs w:val="22"/>
                <w:lang w:eastAsia="ru-RU"/>
              </w:rPr>
            </w:pPr>
            <w:r w:rsidRPr="00D028D7">
              <w:rPr>
                <w:b/>
                <w:bCs/>
                <w:sz w:val="22"/>
                <w:szCs w:val="22"/>
                <w:lang w:eastAsia="ru-RU"/>
              </w:rPr>
              <w:t>24,09</w:t>
            </w:r>
          </w:p>
        </w:tc>
        <w:tc>
          <w:tcPr>
            <w:tcW w:w="1114" w:type="dxa"/>
            <w:tcBorders>
              <w:top w:val="nil"/>
              <w:left w:val="nil"/>
              <w:bottom w:val="single" w:sz="4" w:space="0" w:color="auto"/>
              <w:right w:val="single" w:sz="4" w:space="0" w:color="auto"/>
            </w:tcBorders>
            <w:noWrap/>
            <w:vAlign w:val="bottom"/>
            <w:hideMark/>
          </w:tcPr>
          <w:p w:rsidR="00D028D7" w:rsidRPr="00D028D7" w:rsidRDefault="00D028D7" w:rsidP="00D028D7">
            <w:pPr>
              <w:suppressAutoHyphens w:val="0"/>
              <w:spacing w:after="0"/>
              <w:jc w:val="right"/>
              <w:rPr>
                <w:color w:val="000000"/>
                <w:sz w:val="22"/>
                <w:szCs w:val="22"/>
                <w:lang w:eastAsia="ru-RU"/>
              </w:rPr>
            </w:pPr>
            <w:r w:rsidRPr="00D028D7">
              <w:rPr>
                <w:color w:val="000000"/>
                <w:sz w:val="22"/>
                <w:szCs w:val="22"/>
                <w:lang w:eastAsia="ru-RU"/>
              </w:rPr>
              <w:t> </w:t>
            </w:r>
          </w:p>
        </w:tc>
      </w:tr>
    </w:tbl>
    <w:p w:rsidR="00D15EE8" w:rsidRDefault="00D15EE8" w:rsidP="00D028D7">
      <w:pPr>
        <w:suppressAutoHyphens w:val="0"/>
        <w:spacing w:after="160" w:line="256" w:lineRule="auto"/>
        <w:jc w:val="left"/>
        <w:rPr>
          <w:rFonts w:ascii="Calibri" w:eastAsia="Calibri" w:hAnsi="Calibri"/>
          <w:sz w:val="22"/>
          <w:szCs w:val="22"/>
          <w:lang w:eastAsia="en-US"/>
        </w:rPr>
        <w:sectPr w:rsidR="00D15EE8" w:rsidSect="00D15EE8">
          <w:pgSz w:w="16838" w:h="11906" w:orient="landscape" w:code="9"/>
          <w:pgMar w:top="851" w:right="567" w:bottom="567" w:left="284" w:header="284" w:footer="0" w:gutter="0"/>
          <w:cols w:space="708"/>
          <w:titlePg/>
          <w:docGrid w:linePitch="360"/>
        </w:sectPr>
      </w:pPr>
    </w:p>
    <w:p w:rsidR="00D028D7" w:rsidRPr="00D028D7" w:rsidRDefault="00D028D7" w:rsidP="00D028D7">
      <w:pPr>
        <w:tabs>
          <w:tab w:val="left" w:pos="3060"/>
          <w:tab w:val="left" w:pos="3780"/>
        </w:tabs>
        <w:autoSpaceDN w:val="0"/>
        <w:spacing w:after="0"/>
        <w:jc w:val="left"/>
        <w:textAlignment w:val="baseline"/>
        <w:rPr>
          <w:b/>
          <w:kern w:val="3"/>
          <w:sz w:val="20"/>
          <w:szCs w:val="20"/>
          <w:lang w:eastAsia="ru-RU"/>
        </w:rPr>
      </w:pPr>
    </w:p>
    <w:p w:rsidR="00D028D7" w:rsidRPr="00D028D7" w:rsidRDefault="00D028D7" w:rsidP="00D028D7">
      <w:pPr>
        <w:widowControl w:val="0"/>
        <w:autoSpaceDN w:val="0"/>
        <w:spacing w:after="0"/>
        <w:ind w:firstLine="720"/>
        <w:jc w:val="right"/>
        <w:textAlignment w:val="baseline"/>
        <w:rPr>
          <w:rFonts w:ascii="Arial" w:hAnsi="Arial" w:cs="Arial"/>
          <w:kern w:val="3"/>
          <w:sz w:val="20"/>
          <w:szCs w:val="20"/>
        </w:rPr>
      </w:pPr>
      <w:r w:rsidRPr="00D028D7">
        <w:rPr>
          <w:b/>
          <w:kern w:val="3"/>
          <w:sz w:val="20"/>
          <w:szCs w:val="20"/>
        </w:rPr>
        <w:t>Приложение № 10 к техническому заданию</w:t>
      </w:r>
    </w:p>
    <w:p w:rsidR="00D028D7" w:rsidRPr="00D028D7" w:rsidRDefault="00D028D7" w:rsidP="00D028D7">
      <w:pPr>
        <w:widowControl w:val="0"/>
        <w:autoSpaceDN w:val="0"/>
        <w:spacing w:after="0"/>
        <w:ind w:firstLine="540"/>
        <w:textAlignment w:val="baseline"/>
        <w:rPr>
          <w:kern w:val="3"/>
          <w:sz w:val="20"/>
          <w:szCs w:val="20"/>
        </w:rPr>
      </w:pPr>
    </w:p>
    <w:p w:rsidR="00D028D7" w:rsidRPr="00D028D7" w:rsidRDefault="00D028D7" w:rsidP="00D028D7">
      <w:pPr>
        <w:widowControl w:val="0"/>
        <w:shd w:val="clear" w:color="auto" w:fill="FFFFFF"/>
        <w:autoSpaceDN w:val="0"/>
        <w:spacing w:after="0"/>
        <w:jc w:val="center"/>
        <w:textAlignment w:val="baseline"/>
        <w:rPr>
          <w:rFonts w:ascii="Calibri" w:eastAsia="Calibri" w:hAnsi="Calibri" w:cs="Calibri"/>
          <w:b/>
          <w:bCs/>
          <w:kern w:val="3"/>
          <w:sz w:val="21"/>
          <w:szCs w:val="21"/>
        </w:rPr>
      </w:pPr>
      <w:r w:rsidRPr="00D028D7">
        <w:rPr>
          <w:rFonts w:eastAsia="Calibri"/>
          <w:b/>
          <w:bCs/>
          <w:kern w:val="3"/>
          <w:sz w:val="20"/>
          <w:szCs w:val="20"/>
        </w:rPr>
        <w:t>В процессе оказания услуг по организации питания должны использоваться следующие                              пищевые продукты:</w:t>
      </w:r>
    </w:p>
    <w:p w:rsidR="00D028D7" w:rsidRPr="00D028D7" w:rsidRDefault="00D028D7" w:rsidP="00D028D7">
      <w:pPr>
        <w:widowControl w:val="0"/>
        <w:shd w:val="clear" w:color="auto" w:fill="FFFFFF"/>
        <w:autoSpaceDN w:val="0"/>
        <w:spacing w:after="0"/>
        <w:jc w:val="center"/>
        <w:textAlignment w:val="baseline"/>
        <w:rPr>
          <w:rFonts w:eastAsia="Calibri"/>
          <w:b/>
          <w:bCs/>
          <w:kern w:val="3"/>
          <w:sz w:val="20"/>
          <w:szCs w:val="20"/>
        </w:rPr>
      </w:pP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27844-88 «Изделия булочные. Технические условия» (с Изменениями № 1, 2)</w:t>
      </w:r>
      <w:r w:rsidRPr="00D028D7">
        <w:rPr>
          <w:kern w:val="3"/>
          <w:sz w:val="20"/>
          <w:szCs w:val="20"/>
          <w:lang w:eastAsia="ru-RU"/>
        </w:rPr>
        <w:t xml:space="preserve"> Требования к качеству: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Форма изделий булочных должна быть правильной, корка без трещин, надрывов, плотно прилегающей к мякишу.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Мякиш - хорошо пропеченный, эластичный, не крошащийся, не липкий, равномерно пористый, без пустот.</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Окраска булочных изделий - равномерная от </w:t>
      </w:r>
      <w:proofErr w:type="gramStart"/>
      <w:r w:rsidRPr="00D028D7">
        <w:rPr>
          <w:kern w:val="3"/>
          <w:sz w:val="20"/>
          <w:szCs w:val="20"/>
          <w:lang w:eastAsia="ru-RU"/>
        </w:rPr>
        <w:t>светло-золотистой</w:t>
      </w:r>
      <w:proofErr w:type="gramEnd"/>
      <w:r w:rsidRPr="00D028D7">
        <w:rPr>
          <w:kern w:val="3"/>
          <w:sz w:val="20"/>
          <w:szCs w:val="20"/>
          <w:lang w:eastAsia="ru-RU"/>
        </w:rPr>
        <w:t xml:space="preserve"> до светло-коричневой.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Вкус и запах булочных изделий должны быть характерными для данного вида товара. Вес не менее 0,4кг</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На момент поставки время выемки изделий из печи не должно превышать 6 часов.</w:t>
      </w:r>
    </w:p>
    <w:p w:rsidR="00D028D7" w:rsidRPr="00D028D7" w:rsidRDefault="00D028D7" w:rsidP="00D028D7">
      <w:pPr>
        <w:autoSpaceDN w:val="0"/>
        <w:spacing w:after="0"/>
        <w:textAlignment w:val="baseline"/>
        <w:rPr>
          <w:kern w:val="3"/>
          <w:lang w:eastAsia="ru-RU"/>
        </w:rPr>
      </w:pPr>
      <w:r w:rsidRPr="00D028D7">
        <w:rPr>
          <w:i/>
          <w:iCs/>
          <w:kern w:val="3"/>
          <w:sz w:val="20"/>
          <w:szCs w:val="20"/>
          <w:lang w:eastAsia="ru-RU"/>
        </w:rPr>
        <w:t>Не допускаются:</w:t>
      </w:r>
      <w:r w:rsidRPr="00D028D7">
        <w:rPr>
          <w:kern w:val="3"/>
          <w:sz w:val="20"/>
          <w:szCs w:val="20"/>
          <w:lang w:eastAsia="ru-RU"/>
        </w:rPr>
        <w:t xml:space="preserve"> привкус горечи, излишняя кислотность, соленость, запах плесени и другие посторонние привкусы.</w:t>
      </w:r>
    </w:p>
    <w:p w:rsidR="00D028D7" w:rsidRPr="00D028D7" w:rsidRDefault="00D028D7" w:rsidP="00D028D7">
      <w:pPr>
        <w:autoSpaceDN w:val="0"/>
        <w:spacing w:before="100" w:after="100"/>
        <w:jc w:val="left"/>
        <w:textAlignment w:val="baseline"/>
        <w:rPr>
          <w:kern w:val="3"/>
          <w:lang w:eastAsia="ru-RU"/>
        </w:rPr>
      </w:pPr>
      <w:r w:rsidRPr="00D028D7">
        <w:rPr>
          <w:b/>
          <w:bCs/>
          <w:kern w:val="3"/>
          <w:sz w:val="20"/>
          <w:szCs w:val="20"/>
          <w:lang w:eastAsia="ru-RU"/>
        </w:rPr>
        <w:t>ГОСТ 26987-86 Хлеб белый из пшеничной муки высшего, первого и второго сортов. Технические условия (с Изменениями N 1, 2, с Поправкой</w:t>
      </w:r>
      <w:proofErr w:type="gramStart"/>
      <w:r w:rsidRPr="00D028D7">
        <w:rPr>
          <w:b/>
          <w:bCs/>
          <w:kern w:val="3"/>
          <w:sz w:val="20"/>
          <w:szCs w:val="20"/>
          <w:lang w:eastAsia="ru-RU"/>
        </w:rPr>
        <w:t>)</w:t>
      </w:r>
      <w:r w:rsidRPr="00D028D7">
        <w:rPr>
          <w:kern w:val="3"/>
          <w:sz w:val="20"/>
          <w:szCs w:val="20"/>
          <w:lang w:eastAsia="ru-RU"/>
        </w:rPr>
        <w:t>Ф</w:t>
      </w:r>
      <w:proofErr w:type="gramEnd"/>
      <w:r w:rsidRPr="00D028D7">
        <w:rPr>
          <w:kern w:val="3"/>
          <w:sz w:val="20"/>
          <w:szCs w:val="20"/>
          <w:lang w:eastAsia="ru-RU"/>
        </w:rPr>
        <w:t xml:space="preserve">орма продукта соответствующая хлебной форме, в которой производилась выпечка. </w:t>
      </w:r>
      <w:proofErr w:type="gramStart"/>
      <w:r w:rsidRPr="00D028D7">
        <w:rPr>
          <w:kern w:val="3"/>
          <w:sz w:val="20"/>
          <w:szCs w:val="20"/>
          <w:lang w:eastAsia="ru-RU"/>
        </w:rPr>
        <w:t>Продукт не расплывчатый, без протискав, без боковых выплывов, пропеченный, не липкий, не влажный на ощупь, эластичный.</w:t>
      </w:r>
      <w:proofErr w:type="gramEnd"/>
      <w:r w:rsidRPr="00D028D7">
        <w:rPr>
          <w:kern w:val="3"/>
          <w:sz w:val="20"/>
          <w:szCs w:val="20"/>
          <w:lang w:eastAsia="ru-RU"/>
        </w:rPr>
        <w:t xml:space="preserve"> После легкого надавливания пальцами мякиш должен принимать первоначальную форму, быть эластичным и с хорошо развитой пористостью, без постороннего запаха и привкуса.</w:t>
      </w:r>
    </w:p>
    <w:p w:rsidR="00D028D7" w:rsidRPr="00D028D7" w:rsidRDefault="00D028D7" w:rsidP="00D028D7">
      <w:pPr>
        <w:autoSpaceDN w:val="0"/>
        <w:spacing w:after="0" w:line="276" w:lineRule="auto"/>
        <w:textAlignment w:val="baseline"/>
        <w:rPr>
          <w:kern w:val="3"/>
          <w:lang w:eastAsia="ru-RU"/>
        </w:rPr>
      </w:pPr>
      <w:r w:rsidRPr="00D028D7">
        <w:rPr>
          <w:kern w:val="3"/>
          <w:sz w:val="20"/>
          <w:szCs w:val="20"/>
          <w:lang w:eastAsia="ru-RU"/>
        </w:rPr>
        <w:t>Состав: мука пшеничная хлебопекарная первого сорта, дрожжи хлебопекарные прессованные. Соль поваренная пищевая, вода питьевая. Вес не менее 0,55кг и не более 0,6 кг</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На момент поставки время выемки изделий из печи не должно превышать 6часов.</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2077-84. Хлеб ржаной, ржано-пшеничный и пшенично-ржаной. Технические условия (с изменениями № 1,2)</w:t>
      </w:r>
      <w:r w:rsidRPr="00D028D7">
        <w:rPr>
          <w:kern w:val="3"/>
          <w:sz w:val="20"/>
          <w:szCs w:val="20"/>
          <w:lang w:eastAsia="ru-RU"/>
        </w:rPr>
        <w:t xml:space="preserve"> Настоящий стандарт распространяется на хлеб, вырабатываемый из ржаной обойной, обдирной, сеяной муки или из смеси различных сортов ржаной и пшеничной муки 1 сорта, с добавлением солода, сахара, патоки и другого сырья в соответствии с рецептурой для каждого вида хлеба, без постороннего запаха.</w:t>
      </w:r>
    </w:p>
    <w:p w:rsidR="00D028D7" w:rsidRPr="00D028D7" w:rsidRDefault="00D028D7" w:rsidP="00D028D7">
      <w:pPr>
        <w:autoSpaceDN w:val="0"/>
        <w:spacing w:after="0" w:line="276" w:lineRule="auto"/>
        <w:textAlignment w:val="baseline"/>
        <w:rPr>
          <w:kern w:val="3"/>
          <w:lang w:eastAsia="ru-RU"/>
        </w:rPr>
      </w:pPr>
      <w:r w:rsidRPr="00D028D7">
        <w:rPr>
          <w:kern w:val="3"/>
          <w:sz w:val="20"/>
          <w:szCs w:val="20"/>
          <w:lang w:eastAsia="ru-RU"/>
        </w:rPr>
        <w:t xml:space="preserve">Вес не менее 0,8 кг и не более 0,85кгСрок хранения изделия не более 36 </w:t>
      </w:r>
      <w:proofErr w:type="spellStart"/>
      <w:r w:rsidRPr="00D028D7">
        <w:rPr>
          <w:kern w:val="3"/>
          <w:sz w:val="20"/>
          <w:szCs w:val="20"/>
          <w:lang w:eastAsia="ru-RU"/>
        </w:rPr>
        <w:t>часов</w:t>
      </w:r>
      <w:proofErr w:type="gramStart"/>
      <w:r w:rsidRPr="00D028D7">
        <w:rPr>
          <w:kern w:val="3"/>
          <w:sz w:val="20"/>
          <w:szCs w:val="20"/>
          <w:lang w:eastAsia="ru-RU"/>
        </w:rPr>
        <w:t>.Н</w:t>
      </w:r>
      <w:proofErr w:type="gramEnd"/>
      <w:r w:rsidRPr="00D028D7">
        <w:rPr>
          <w:kern w:val="3"/>
          <w:sz w:val="20"/>
          <w:szCs w:val="20"/>
          <w:lang w:eastAsia="ru-RU"/>
        </w:rPr>
        <w:t>а</w:t>
      </w:r>
      <w:proofErr w:type="spellEnd"/>
      <w:r w:rsidRPr="00D028D7">
        <w:rPr>
          <w:kern w:val="3"/>
          <w:sz w:val="20"/>
          <w:szCs w:val="20"/>
          <w:lang w:eastAsia="ru-RU"/>
        </w:rPr>
        <w:t xml:space="preserve"> момент поставки время выемки изделий из печи не должно превышать 6 часов.</w:t>
      </w:r>
    </w:p>
    <w:p w:rsidR="00D028D7" w:rsidRPr="00D028D7" w:rsidRDefault="00D028D7" w:rsidP="00D028D7">
      <w:pPr>
        <w:autoSpaceDN w:val="0"/>
        <w:spacing w:after="0"/>
        <w:ind w:right="238"/>
        <w:textAlignment w:val="baseline"/>
        <w:rPr>
          <w:kern w:val="3"/>
        </w:rPr>
      </w:pPr>
      <w:r w:rsidRPr="00D028D7">
        <w:rPr>
          <w:b/>
          <w:kern w:val="3"/>
          <w:sz w:val="20"/>
          <w:szCs w:val="20"/>
        </w:rPr>
        <w:t>ГОСТ 2077-84 Хлеб ржаной, ржано-пшеничный и пшенично-ржаной. Технические условия (с изменениями № 1,2) Хлеб бородинский формовой штучный (или эквивалент).</w:t>
      </w:r>
      <w:r w:rsidRPr="00D028D7">
        <w:rPr>
          <w:kern w:val="3"/>
          <w:sz w:val="20"/>
          <w:szCs w:val="20"/>
        </w:rPr>
        <w:t xml:space="preserve"> Состав: мука пшеничная хлебопекарная первого сорта, мука ржаная обдирная вода питьевая, солод ржаной ферментированный, патока</w:t>
      </w:r>
      <w:proofErr w:type="gramStart"/>
      <w:r w:rsidRPr="00D028D7">
        <w:rPr>
          <w:kern w:val="3"/>
          <w:sz w:val="20"/>
          <w:szCs w:val="20"/>
        </w:rPr>
        <w:t xml:space="preserve"> .</w:t>
      </w:r>
      <w:proofErr w:type="gramEnd"/>
      <w:r w:rsidRPr="00D028D7">
        <w:rPr>
          <w:kern w:val="3"/>
          <w:sz w:val="20"/>
          <w:szCs w:val="20"/>
        </w:rPr>
        <w:t>кориандр ,сахар- песок, соль поваренная пищевая , дрожжи хлебопекарные.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Условия хранения: хранить в сухом проветриваемом помещении, при температуре не выше 25,0° и влажности воздуха не более 70 % .Срок реализации: не более 36ч. На момент поставки время выемки изделий из печи не должно превышать 6 часов.</w:t>
      </w:r>
    </w:p>
    <w:p w:rsidR="00D028D7" w:rsidRPr="00D028D7" w:rsidRDefault="00D028D7" w:rsidP="00D028D7">
      <w:pPr>
        <w:tabs>
          <w:tab w:val="left" w:pos="47"/>
          <w:tab w:val="left" w:pos="767"/>
        </w:tabs>
        <w:autoSpaceDN w:val="0"/>
        <w:spacing w:after="0"/>
        <w:ind w:left="47" w:hanging="47"/>
        <w:textAlignment w:val="baseline"/>
        <w:rPr>
          <w:rFonts w:ascii="Calibri" w:eastAsia="Calibri" w:hAnsi="Calibri" w:cs="Calibri"/>
          <w:kern w:val="3"/>
          <w:szCs w:val="20"/>
        </w:rPr>
      </w:pPr>
      <w:r w:rsidRPr="00D028D7">
        <w:rPr>
          <w:rFonts w:eastAsia="Calibri"/>
          <w:b/>
          <w:kern w:val="3"/>
          <w:sz w:val="20"/>
          <w:szCs w:val="20"/>
        </w:rPr>
        <w:t>ГОСТ 31450-2013 Молоко питьевое. Технические условия.</w:t>
      </w:r>
      <w:r w:rsidRPr="00D028D7">
        <w:rPr>
          <w:rFonts w:eastAsia="Calibri"/>
          <w:kern w:val="3"/>
          <w:sz w:val="20"/>
          <w:szCs w:val="20"/>
        </w:rPr>
        <w:t xml:space="preserve"> Молоко  пастеризованное, стерилизованное 3,2% жирности после термообработки, </w:t>
      </w:r>
      <w:proofErr w:type="spellStart"/>
      <w:r w:rsidRPr="00D028D7">
        <w:rPr>
          <w:rFonts w:eastAsia="Calibri"/>
          <w:kern w:val="3"/>
          <w:sz w:val="20"/>
          <w:szCs w:val="20"/>
        </w:rPr>
        <w:t>пюр</w:t>
      </w:r>
      <w:proofErr w:type="spellEnd"/>
      <w:r w:rsidRPr="00D028D7">
        <w:rPr>
          <w:rFonts w:eastAsia="Calibri"/>
          <w:kern w:val="3"/>
          <w:sz w:val="20"/>
          <w:szCs w:val="20"/>
        </w:rPr>
        <w:t>-пак, полиэтилен,</w:t>
      </w:r>
    </w:p>
    <w:p w:rsidR="00D028D7" w:rsidRPr="00D028D7" w:rsidRDefault="00D028D7" w:rsidP="00D028D7">
      <w:pPr>
        <w:autoSpaceDN w:val="0"/>
        <w:spacing w:after="0"/>
        <w:textAlignment w:val="baseline"/>
        <w:rPr>
          <w:kern w:val="3"/>
          <w:lang w:eastAsia="ru-RU"/>
        </w:rPr>
      </w:pPr>
      <w:proofErr w:type="spellStart"/>
      <w:r w:rsidRPr="00D028D7">
        <w:rPr>
          <w:kern w:val="3"/>
          <w:sz w:val="20"/>
          <w:szCs w:val="20"/>
          <w:lang w:eastAsia="ru-RU"/>
        </w:rPr>
        <w:t>полипак</w:t>
      </w:r>
      <w:proofErr w:type="spellEnd"/>
      <w:r w:rsidRPr="00D028D7">
        <w:rPr>
          <w:kern w:val="3"/>
          <w:sz w:val="20"/>
          <w:szCs w:val="20"/>
          <w:lang w:eastAsia="ru-RU"/>
        </w:rPr>
        <w:t xml:space="preserve">, </w:t>
      </w:r>
      <w:proofErr w:type="spellStart"/>
      <w:r w:rsidRPr="00D028D7">
        <w:rPr>
          <w:kern w:val="3"/>
          <w:sz w:val="20"/>
          <w:szCs w:val="20"/>
          <w:lang w:eastAsia="ru-RU"/>
        </w:rPr>
        <w:t>тетрапак</w:t>
      </w:r>
      <w:proofErr w:type="spellEnd"/>
      <w:r w:rsidRPr="00D028D7">
        <w:rPr>
          <w:kern w:val="3"/>
          <w:sz w:val="20"/>
          <w:szCs w:val="20"/>
          <w:lang w:eastAsia="ru-RU"/>
        </w:rPr>
        <w:t xml:space="preserve"> 1 л. Настоящий стандарт распространяется на упакованное в потребительскую тару после термической обработки в потребительской таре питьевое молоко, изготавливаемое из коровьего сырого молока и предназначенное для непосредственного использования в пищу.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Требования к качеству: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Внешний вид и консистенция: однородная жидкость без осадка, без хлопьев белка и сбившихся комочков жира.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Вкус и запах чистый, без посторонних, не свойственных свежему молоку привкусов и запахов.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Цвет белый, со слегка желтоватым оттенком. Не менее 4 часов остаточного срока годности</w:t>
      </w:r>
    </w:p>
    <w:p w:rsidR="00D028D7" w:rsidRPr="00D028D7" w:rsidRDefault="00D028D7" w:rsidP="00D028D7">
      <w:pPr>
        <w:tabs>
          <w:tab w:val="left" w:pos="47"/>
          <w:tab w:val="left" w:pos="767"/>
        </w:tabs>
        <w:autoSpaceDN w:val="0"/>
        <w:spacing w:after="0"/>
        <w:ind w:left="47" w:hanging="47"/>
        <w:textAlignment w:val="baseline"/>
        <w:rPr>
          <w:kern w:val="3"/>
          <w:lang w:eastAsia="ru-RU"/>
        </w:rPr>
      </w:pPr>
      <w:r w:rsidRPr="00D028D7">
        <w:rPr>
          <w:b/>
          <w:bCs/>
          <w:kern w:val="3"/>
          <w:sz w:val="20"/>
          <w:szCs w:val="20"/>
          <w:lang w:eastAsia="ru-RU"/>
        </w:rPr>
        <w:t>ГОСТ 31454-2012 Кефир. Технические условия</w:t>
      </w:r>
      <w:r w:rsidRPr="00D028D7">
        <w:rPr>
          <w:rFonts w:eastAsia="Calibri"/>
          <w:kern w:val="3"/>
          <w:sz w:val="20"/>
          <w:szCs w:val="20"/>
          <w:lang w:eastAsia="ru-RU"/>
        </w:rPr>
        <w:t xml:space="preserve"> Кефир 0,5 кг не менее 2,5 % жирности и не более 3,2% жирности, </w:t>
      </w:r>
      <w:proofErr w:type="spellStart"/>
      <w:r w:rsidRPr="00D028D7">
        <w:rPr>
          <w:rFonts w:eastAsia="Calibri"/>
          <w:kern w:val="3"/>
          <w:sz w:val="20"/>
          <w:szCs w:val="20"/>
          <w:lang w:eastAsia="ru-RU"/>
        </w:rPr>
        <w:t>пюр</w:t>
      </w:r>
      <w:proofErr w:type="spellEnd"/>
      <w:r w:rsidRPr="00D028D7">
        <w:rPr>
          <w:rFonts w:eastAsia="Calibri"/>
          <w:kern w:val="3"/>
          <w:sz w:val="20"/>
          <w:szCs w:val="20"/>
          <w:lang w:eastAsia="ru-RU"/>
        </w:rPr>
        <w:t xml:space="preserve">-пак, полиэтилен, </w:t>
      </w:r>
      <w:proofErr w:type="spellStart"/>
      <w:r w:rsidRPr="00D028D7">
        <w:rPr>
          <w:kern w:val="3"/>
          <w:sz w:val="20"/>
          <w:szCs w:val="20"/>
          <w:lang w:eastAsia="ru-RU"/>
        </w:rPr>
        <w:t>полипак</w:t>
      </w:r>
      <w:proofErr w:type="spellEnd"/>
      <w:r w:rsidRPr="00D028D7">
        <w:rPr>
          <w:kern w:val="3"/>
          <w:sz w:val="20"/>
          <w:szCs w:val="20"/>
          <w:lang w:eastAsia="ru-RU"/>
        </w:rPr>
        <w:t xml:space="preserve">, </w:t>
      </w:r>
      <w:proofErr w:type="spellStart"/>
      <w:r w:rsidRPr="00D028D7">
        <w:rPr>
          <w:kern w:val="3"/>
          <w:sz w:val="20"/>
          <w:szCs w:val="20"/>
          <w:lang w:eastAsia="ru-RU"/>
        </w:rPr>
        <w:t>тетрапак</w:t>
      </w:r>
      <w:proofErr w:type="spellEnd"/>
      <w:r w:rsidRPr="00D028D7">
        <w:rPr>
          <w:kern w:val="3"/>
          <w:sz w:val="20"/>
          <w:szCs w:val="20"/>
          <w:lang w:eastAsia="ru-RU"/>
        </w:rPr>
        <w:t>. Без посторонних привкусов и запахов.  Не менее 96 часов остаточного срока годности</w:t>
      </w:r>
    </w:p>
    <w:p w:rsidR="00D028D7" w:rsidRPr="00D028D7" w:rsidRDefault="00D028D7" w:rsidP="00D028D7">
      <w:pPr>
        <w:tabs>
          <w:tab w:val="left" w:pos="47"/>
          <w:tab w:val="left" w:pos="767"/>
        </w:tabs>
        <w:autoSpaceDN w:val="0"/>
        <w:spacing w:after="0"/>
        <w:ind w:left="47" w:hanging="47"/>
        <w:textAlignment w:val="baseline"/>
        <w:rPr>
          <w:kern w:val="3"/>
          <w:lang w:eastAsia="ru-RU"/>
        </w:rPr>
      </w:pPr>
      <w:r w:rsidRPr="00D028D7">
        <w:rPr>
          <w:b/>
          <w:bCs/>
          <w:kern w:val="3"/>
          <w:sz w:val="20"/>
          <w:szCs w:val="20"/>
          <w:lang w:eastAsia="ru-RU"/>
        </w:rPr>
        <w:t>ГОСТ 31455-2012. Ряженка. Технические условия</w:t>
      </w:r>
      <w:proofErr w:type="gramStart"/>
      <w:r w:rsidRPr="00D028D7">
        <w:rPr>
          <w:kern w:val="3"/>
          <w:sz w:val="20"/>
          <w:szCs w:val="20"/>
          <w:lang w:eastAsia="ru-RU"/>
        </w:rPr>
        <w:t>.</w:t>
      </w:r>
      <w:proofErr w:type="gramEnd"/>
      <w:r w:rsidRPr="00D028D7">
        <w:rPr>
          <w:rFonts w:eastAsia="Calibri"/>
          <w:kern w:val="3"/>
          <w:sz w:val="20"/>
          <w:szCs w:val="20"/>
          <w:lang w:eastAsia="ru-RU"/>
        </w:rPr>
        <w:t xml:space="preserve"> </w:t>
      </w:r>
      <w:proofErr w:type="spellStart"/>
      <w:proofErr w:type="gramStart"/>
      <w:r w:rsidRPr="00D028D7">
        <w:rPr>
          <w:kern w:val="3"/>
          <w:sz w:val="20"/>
          <w:szCs w:val="20"/>
          <w:lang w:eastAsia="ru-RU"/>
        </w:rPr>
        <w:t>п</w:t>
      </w:r>
      <w:proofErr w:type="gramEnd"/>
      <w:r w:rsidRPr="00D028D7">
        <w:rPr>
          <w:kern w:val="3"/>
          <w:sz w:val="20"/>
          <w:szCs w:val="20"/>
          <w:lang w:eastAsia="ru-RU"/>
        </w:rPr>
        <w:t>юр</w:t>
      </w:r>
      <w:proofErr w:type="spellEnd"/>
      <w:r w:rsidRPr="00D028D7">
        <w:rPr>
          <w:kern w:val="3"/>
          <w:sz w:val="20"/>
          <w:szCs w:val="20"/>
          <w:lang w:eastAsia="ru-RU"/>
        </w:rPr>
        <w:t>-пак, полиэтилен,</w:t>
      </w:r>
    </w:p>
    <w:p w:rsidR="00D028D7" w:rsidRPr="00D028D7" w:rsidRDefault="00D028D7" w:rsidP="00D028D7">
      <w:pPr>
        <w:tabs>
          <w:tab w:val="left" w:pos="578"/>
          <w:tab w:val="left" w:pos="720"/>
        </w:tabs>
        <w:autoSpaceDN w:val="0"/>
        <w:spacing w:after="0"/>
        <w:textAlignment w:val="baseline"/>
        <w:rPr>
          <w:kern w:val="3"/>
          <w:lang w:eastAsia="ru-RU"/>
        </w:rPr>
      </w:pPr>
      <w:proofErr w:type="spellStart"/>
      <w:r w:rsidRPr="00D028D7">
        <w:rPr>
          <w:kern w:val="3"/>
          <w:sz w:val="20"/>
          <w:szCs w:val="20"/>
          <w:lang w:eastAsia="ru-RU"/>
        </w:rPr>
        <w:t>полипак</w:t>
      </w:r>
      <w:proofErr w:type="spellEnd"/>
      <w:r w:rsidRPr="00D028D7">
        <w:rPr>
          <w:kern w:val="3"/>
          <w:sz w:val="20"/>
          <w:szCs w:val="20"/>
          <w:lang w:eastAsia="ru-RU"/>
        </w:rPr>
        <w:t xml:space="preserve">, </w:t>
      </w:r>
      <w:proofErr w:type="spellStart"/>
      <w:r w:rsidRPr="00D028D7">
        <w:rPr>
          <w:kern w:val="3"/>
          <w:sz w:val="20"/>
          <w:szCs w:val="20"/>
          <w:lang w:eastAsia="ru-RU"/>
        </w:rPr>
        <w:t>тетрапак</w:t>
      </w:r>
      <w:proofErr w:type="spellEnd"/>
      <w:r w:rsidRPr="00D028D7">
        <w:rPr>
          <w:kern w:val="3"/>
          <w:sz w:val="20"/>
          <w:szCs w:val="20"/>
          <w:lang w:eastAsia="ru-RU"/>
        </w:rPr>
        <w:t xml:space="preserve"> Ряженка 0,5 кг не менее 2,5 % жирности и не более 3,2 % жирности. Без посторонних привкусов и запахов. Не менее 96часов остаточного срока годности</w:t>
      </w:r>
    </w:p>
    <w:p w:rsidR="00D028D7" w:rsidRPr="00D028D7" w:rsidRDefault="00D028D7" w:rsidP="00D028D7">
      <w:pPr>
        <w:tabs>
          <w:tab w:val="left" w:pos="578"/>
          <w:tab w:val="left" w:pos="720"/>
        </w:tabs>
        <w:autoSpaceDN w:val="0"/>
        <w:spacing w:after="0"/>
        <w:textAlignment w:val="baseline"/>
        <w:rPr>
          <w:kern w:val="3"/>
          <w:lang w:eastAsia="ru-RU"/>
        </w:rPr>
      </w:pPr>
      <w:r w:rsidRPr="00D028D7">
        <w:rPr>
          <w:b/>
          <w:bCs/>
          <w:kern w:val="3"/>
          <w:sz w:val="20"/>
          <w:szCs w:val="20"/>
          <w:lang w:eastAsia="ru-RU"/>
        </w:rPr>
        <w:t>ГОСТ 31981-2013 Йогурты. Общие технические условия</w:t>
      </w:r>
      <w:r w:rsidRPr="00D028D7">
        <w:rPr>
          <w:bCs/>
          <w:kern w:val="3"/>
          <w:sz w:val="20"/>
          <w:szCs w:val="20"/>
          <w:lang w:eastAsia="ru-RU"/>
        </w:rPr>
        <w:t xml:space="preserve">. </w:t>
      </w:r>
      <w:r w:rsidRPr="00D028D7">
        <w:rPr>
          <w:kern w:val="3"/>
          <w:sz w:val="20"/>
          <w:szCs w:val="20"/>
          <w:lang w:eastAsia="ru-RU"/>
        </w:rPr>
        <w:t xml:space="preserve">Требования к качеству: Йогурт упакованный в  </w:t>
      </w:r>
      <w:proofErr w:type="gramStart"/>
      <w:r w:rsidRPr="00D028D7">
        <w:rPr>
          <w:kern w:val="3"/>
          <w:sz w:val="20"/>
          <w:szCs w:val="20"/>
          <w:lang w:eastAsia="ru-RU"/>
        </w:rPr>
        <w:t>п</w:t>
      </w:r>
      <w:proofErr w:type="gramEnd"/>
      <w:r w:rsidRPr="00D028D7">
        <w:rPr>
          <w:kern w:val="3"/>
          <w:sz w:val="20"/>
          <w:szCs w:val="20"/>
          <w:lang w:eastAsia="ru-RU"/>
        </w:rPr>
        <w:t xml:space="preserve">/э стакан (или эквивалент) не менее 0,15кг и не более 0,5кг Йогурт фруктовый не менее 2,5 и не более 3,2% жирности. Консистенция однородная, в меру вязкая. </w:t>
      </w:r>
      <w:proofErr w:type="gramStart"/>
      <w:r w:rsidRPr="00D028D7">
        <w:rPr>
          <w:kern w:val="3"/>
          <w:sz w:val="20"/>
          <w:szCs w:val="20"/>
          <w:lang w:eastAsia="ru-RU"/>
        </w:rPr>
        <w:t>Кисломолочный</w:t>
      </w:r>
      <w:proofErr w:type="gramEnd"/>
      <w:r w:rsidRPr="00D028D7">
        <w:rPr>
          <w:kern w:val="3"/>
          <w:sz w:val="20"/>
          <w:szCs w:val="20"/>
          <w:lang w:eastAsia="ru-RU"/>
        </w:rPr>
        <w:t xml:space="preserve">, без посторонних привкусов и запахов. При выработке с сахаром или подсластителем - в меру </w:t>
      </w:r>
      <w:proofErr w:type="gramStart"/>
      <w:r w:rsidRPr="00D028D7">
        <w:rPr>
          <w:kern w:val="3"/>
          <w:sz w:val="20"/>
          <w:szCs w:val="20"/>
          <w:lang w:eastAsia="ru-RU"/>
        </w:rPr>
        <w:t>сладкий</w:t>
      </w:r>
      <w:proofErr w:type="gramEnd"/>
      <w:r w:rsidRPr="00D028D7">
        <w:rPr>
          <w:kern w:val="3"/>
          <w:sz w:val="20"/>
          <w:szCs w:val="20"/>
          <w:lang w:eastAsia="ru-RU"/>
        </w:rPr>
        <w:t xml:space="preserve">. При выработке с </w:t>
      </w:r>
      <w:proofErr w:type="spellStart"/>
      <w:r w:rsidRPr="00D028D7">
        <w:rPr>
          <w:kern w:val="3"/>
          <w:sz w:val="20"/>
          <w:szCs w:val="20"/>
          <w:lang w:eastAsia="ru-RU"/>
        </w:rPr>
        <w:t>вкусоароматическими</w:t>
      </w:r>
      <w:proofErr w:type="spellEnd"/>
      <w:r w:rsidRPr="00D028D7">
        <w:rPr>
          <w:kern w:val="3"/>
          <w:sz w:val="20"/>
          <w:szCs w:val="20"/>
          <w:lang w:eastAsia="ru-RU"/>
        </w:rPr>
        <w:t xml:space="preserve"> пищевыми добавками и </w:t>
      </w:r>
      <w:proofErr w:type="spellStart"/>
      <w:r w:rsidRPr="00D028D7">
        <w:rPr>
          <w:kern w:val="3"/>
          <w:sz w:val="20"/>
          <w:szCs w:val="20"/>
          <w:lang w:eastAsia="ru-RU"/>
        </w:rPr>
        <w:t>вкусоароматизаторами</w:t>
      </w:r>
      <w:proofErr w:type="spellEnd"/>
      <w:r w:rsidRPr="00D028D7">
        <w:rPr>
          <w:kern w:val="3"/>
          <w:sz w:val="20"/>
          <w:szCs w:val="20"/>
          <w:lang w:eastAsia="ru-RU"/>
        </w:rPr>
        <w:t xml:space="preserve"> - с соответствующим вкусом, ароматом и цветом внесенного ингредиента. </w:t>
      </w:r>
      <w:proofErr w:type="gramStart"/>
      <w:r w:rsidRPr="00D028D7">
        <w:rPr>
          <w:kern w:val="3"/>
          <w:sz w:val="20"/>
          <w:szCs w:val="20"/>
          <w:lang w:eastAsia="ru-RU"/>
        </w:rPr>
        <w:t>Молочно-белый</w:t>
      </w:r>
      <w:proofErr w:type="gramEnd"/>
      <w:r w:rsidRPr="00D028D7">
        <w:rPr>
          <w:kern w:val="3"/>
          <w:sz w:val="20"/>
          <w:szCs w:val="20"/>
          <w:lang w:eastAsia="ru-RU"/>
        </w:rPr>
        <w:t>, равномерный по всей массе. Не менее 96 часов остаточного срока годности</w:t>
      </w:r>
    </w:p>
    <w:p w:rsidR="00D028D7" w:rsidRPr="00D028D7" w:rsidRDefault="00D028D7" w:rsidP="00D028D7">
      <w:pPr>
        <w:tabs>
          <w:tab w:val="left" w:pos="578"/>
          <w:tab w:val="left" w:pos="720"/>
        </w:tabs>
        <w:autoSpaceDN w:val="0"/>
        <w:spacing w:after="0"/>
        <w:textAlignment w:val="baseline"/>
        <w:rPr>
          <w:kern w:val="3"/>
          <w:lang w:eastAsia="ru-RU"/>
        </w:rPr>
      </w:pPr>
      <w:r w:rsidRPr="00D028D7">
        <w:rPr>
          <w:b/>
          <w:bCs/>
          <w:kern w:val="3"/>
          <w:sz w:val="20"/>
          <w:szCs w:val="20"/>
          <w:lang w:eastAsia="ru-RU"/>
        </w:rPr>
        <w:t>ГОСТ 31453-2013 Творог. Технические условия.</w:t>
      </w:r>
      <w:r w:rsidRPr="00D028D7">
        <w:rPr>
          <w:kern w:val="3"/>
          <w:sz w:val="20"/>
          <w:szCs w:val="20"/>
          <w:lang w:eastAsia="ru-RU"/>
        </w:rPr>
        <w:t xml:space="preserve"> В индивидуальной упаковке: стакан, пачка, контейнер, вес нетто не менее 0,2 кг и не более 0,25кг. Творог не менее 5 % жирности и не более 9% жирности с кислотностью не более 150</w:t>
      </w:r>
      <w:proofErr w:type="gramStart"/>
      <w:r w:rsidRPr="00D028D7">
        <w:rPr>
          <w:kern w:val="3"/>
          <w:sz w:val="20"/>
          <w:szCs w:val="20"/>
          <w:lang w:eastAsia="ru-RU"/>
        </w:rPr>
        <w:t>ºТ</w:t>
      </w:r>
      <w:proofErr w:type="gramEnd"/>
      <w:r w:rsidRPr="00D028D7">
        <w:rPr>
          <w:kern w:val="3"/>
          <w:sz w:val="20"/>
          <w:szCs w:val="20"/>
          <w:lang w:eastAsia="ru-RU"/>
        </w:rPr>
        <w:t xml:space="preserve"> – после термической обработки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Цвет творога белый с кремовым оттенком.</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Консистенция творога мягкая, допускается неоднородная, мажущаяся, рассыпчатая с наличием мягкой крупитчатости. Не менее 48 часов остаточного срока годности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Вкус и запах творога чистый, кисломолочный без посторонних запахов и привкусов.</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31452-2012 Сметана. Технические условия</w:t>
      </w:r>
      <w:r w:rsidRPr="00D028D7">
        <w:rPr>
          <w:bCs/>
          <w:kern w:val="3"/>
          <w:sz w:val="20"/>
          <w:szCs w:val="20"/>
          <w:lang w:eastAsia="ru-RU"/>
        </w:rPr>
        <w:t>.</w:t>
      </w:r>
      <w:r w:rsidRPr="00D028D7">
        <w:rPr>
          <w:rFonts w:eastAsia="Calibri"/>
          <w:kern w:val="3"/>
          <w:sz w:val="20"/>
          <w:szCs w:val="20"/>
          <w:lang w:eastAsia="ru-RU"/>
        </w:rPr>
        <w:t xml:space="preserve"> </w:t>
      </w:r>
      <w:proofErr w:type="spellStart"/>
      <w:r w:rsidRPr="00D028D7">
        <w:rPr>
          <w:kern w:val="3"/>
          <w:sz w:val="20"/>
          <w:szCs w:val="20"/>
          <w:lang w:eastAsia="ru-RU"/>
        </w:rPr>
        <w:t>тетрапак</w:t>
      </w:r>
      <w:proofErr w:type="spellEnd"/>
      <w:r w:rsidRPr="00D028D7">
        <w:rPr>
          <w:kern w:val="3"/>
          <w:sz w:val="20"/>
          <w:szCs w:val="20"/>
          <w:lang w:eastAsia="ru-RU"/>
        </w:rPr>
        <w:t xml:space="preserve">, </w:t>
      </w:r>
      <w:proofErr w:type="spellStart"/>
      <w:r w:rsidRPr="00D028D7">
        <w:rPr>
          <w:kern w:val="3"/>
          <w:sz w:val="20"/>
          <w:szCs w:val="20"/>
          <w:lang w:eastAsia="ru-RU"/>
        </w:rPr>
        <w:t>пюр</w:t>
      </w:r>
      <w:proofErr w:type="spellEnd"/>
      <w:r w:rsidRPr="00D028D7">
        <w:rPr>
          <w:kern w:val="3"/>
          <w:sz w:val="20"/>
          <w:szCs w:val="20"/>
          <w:lang w:eastAsia="ru-RU"/>
        </w:rPr>
        <w:t xml:space="preserve">-пак, поли-пак, </w:t>
      </w:r>
      <w:proofErr w:type="gramStart"/>
      <w:r w:rsidRPr="00D028D7">
        <w:rPr>
          <w:kern w:val="3"/>
          <w:sz w:val="20"/>
          <w:szCs w:val="20"/>
          <w:lang w:eastAsia="ru-RU"/>
        </w:rPr>
        <w:t>п</w:t>
      </w:r>
      <w:proofErr w:type="gramEnd"/>
      <w:r w:rsidRPr="00D028D7">
        <w:rPr>
          <w:kern w:val="3"/>
          <w:sz w:val="20"/>
          <w:szCs w:val="20"/>
          <w:lang w:eastAsia="ru-RU"/>
        </w:rPr>
        <w:t>/</w:t>
      </w:r>
      <w:proofErr w:type="spellStart"/>
      <w:r w:rsidRPr="00D028D7">
        <w:rPr>
          <w:kern w:val="3"/>
          <w:sz w:val="20"/>
          <w:szCs w:val="20"/>
          <w:lang w:eastAsia="ru-RU"/>
        </w:rPr>
        <w:t>ст</w:t>
      </w:r>
      <w:proofErr w:type="spellEnd"/>
      <w:r w:rsidRPr="00D028D7">
        <w:rPr>
          <w:kern w:val="3"/>
          <w:sz w:val="20"/>
          <w:szCs w:val="20"/>
          <w:lang w:eastAsia="ru-RU"/>
        </w:rPr>
        <w:t xml:space="preserve"> стакан, пленка не менее 0,2 кг и не более 0,5 кг; сметана не менее 10% и не более 15% жирности – после термической обработки Требования к качеству: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Цвет сметаны белый с кремовым оттенком, равномерный по всей массе.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Внешний вид и консистенция - однородная, в меру густая, вид глянцевый; допускается наличие единичных пузырьков воздуха, незначительная крупитчатость.</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Вкус и запах сметаны - чистые, кисломолочные, без посторонних привкусов и запахов.</w:t>
      </w:r>
    </w:p>
    <w:p w:rsidR="00D028D7" w:rsidRPr="00D028D7" w:rsidRDefault="00D028D7" w:rsidP="00D028D7">
      <w:pPr>
        <w:tabs>
          <w:tab w:val="left" w:pos="47"/>
          <w:tab w:val="left" w:pos="767"/>
        </w:tabs>
        <w:autoSpaceDN w:val="0"/>
        <w:spacing w:after="0"/>
        <w:ind w:left="47" w:hanging="47"/>
        <w:textAlignment w:val="baseline"/>
        <w:rPr>
          <w:rFonts w:ascii="Calibri" w:eastAsia="Calibri" w:hAnsi="Calibri" w:cs="Calibri"/>
          <w:kern w:val="3"/>
          <w:szCs w:val="20"/>
        </w:rPr>
      </w:pPr>
      <w:r w:rsidRPr="00D028D7">
        <w:rPr>
          <w:rFonts w:eastAsia="Calibri"/>
          <w:kern w:val="3"/>
          <w:sz w:val="20"/>
          <w:szCs w:val="20"/>
        </w:rPr>
        <w:lastRenderedPageBreak/>
        <w:t>Не менее 96 часов остаточного срока годности</w:t>
      </w:r>
    </w:p>
    <w:p w:rsidR="00D028D7" w:rsidRPr="00D028D7" w:rsidRDefault="00D028D7" w:rsidP="00D028D7">
      <w:pPr>
        <w:tabs>
          <w:tab w:val="left" w:pos="47"/>
          <w:tab w:val="left" w:pos="767"/>
        </w:tabs>
        <w:autoSpaceDN w:val="0"/>
        <w:spacing w:after="0"/>
        <w:ind w:left="47" w:hanging="47"/>
        <w:textAlignment w:val="baseline"/>
        <w:rPr>
          <w:rFonts w:ascii="Calibri" w:eastAsia="Calibri" w:hAnsi="Calibri" w:cs="Calibri"/>
          <w:kern w:val="3"/>
          <w:szCs w:val="20"/>
        </w:rPr>
      </w:pPr>
      <w:r w:rsidRPr="00D028D7">
        <w:rPr>
          <w:rFonts w:eastAsia="Calibri"/>
          <w:b/>
          <w:bCs/>
          <w:kern w:val="3"/>
          <w:sz w:val="20"/>
          <w:szCs w:val="20"/>
        </w:rPr>
        <w:t xml:space="preserve">ГОСТ 32261-2013 Масло сливочное. Технические условия. </w:t>
      </w:r>
      <w:r w:rsidRPr="00D028D7">
        <w:rPr>
          <w:rFonts w:eastAsia="Calibri"/>
          <w:bCs/>
          <w:kern w:val="3"/>
          <w:sz w:val="20"/>
          <w:szCs w:val="20"/>
        </w:rPr>
        <w:t>Состав: изготовлено из сливок пастеризованных.</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Требования к качеству: сливочное масло сладко-сливочное, несоленое – Крестьянское.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Вкус и запах: выраженный сливочный и привкус пастеризации, без посторонних привкусов и запахов. Консистенция и внешний вид: плотная, пластичная, однородная или недостаточно плотная и пластичная. Поверхность на срезе блестящая, сухая на вид. Допускается слабо-блестящая или матовая поверхность с наличием мелких капелек влаги. Цвет: от </w:t>
      </w:r>
      <w:proofErr w:type="gramStart"/>
      <w:r w:rsidRPr="00D028D7">
        <w:rPr>
          <w:kern w:val="3"/>
          <w:sz w:val="20"/>
          <w:szCs w:val="20"/>
          <w:lang w:eastAsia="ru-RU"/>
        </w:rPr>
        <w:t>светло-желтого</w:t>
      </w:r>
      <w:proofErr w:type="gramEnd"/>
      <w:r w:rsidRPr="00D028D7">
        <w:rPr>
          <w:kern w:val="3"/>
          <w:sz w:val="20"/>
          <w:szCs w:val="20"/>
          <w:lang w:eastAsia="ru-RU"/>
        </w:rPr>
        <w:t xml:space="preserve"> до желтого, однородный по всей массе. Сорт: высший.  Кислотность жировой фазы должна быть не более 2,5 ºК. Фасовка: различный вид упаковки, разрешенный по ГОСТу 32261-2013.  При доставке не более 20 кг – масло фасованное монолитом фасовка в пергамент, упакованное в ящики гофрированного картона, обеспечивающие сохранность. Остаточный срок годности на момент поставки при весе не более 20 кг – не менее 25 дней (при условии хранения при минус 12</w:t>
      </w:r>
      <w:proofErr w:type="gramStart"/>
      <w:r w:rsidRPr="00D028D7">
        <w:rPr>
          <w:kern w:val="3"/>
          <w:sz w:val="20"/>
          <w:szCs w:val="20"/>
          <w:lang w:eastAsia="ru-RU"/>
        </w:rPr>
        <w:t xml:space="preserve"> С</w:t>
      </w:r>
      <w:proofErr w:type="gramEnd"/>
      <w:r w:rsidRPr="00D028D7">
        <w:rPr>
          <w:kern w:val="3"/>
          <w:sz w:val="20"/>
          <w:szCs w:val="20"/>
          <w:lang w:eastAsia="ru-RU"/>
        </w:rPr>
        <w:t xml:space="preserve">°, установленного предприятием - изготовителем. При доставке весом 0,2 кг (в пачках в пергаменте) – не менее 7 суток, установленного предприятием – изготовителем; в фольге – не менее 8 суток, установленного предприятием - изготовителем; </w:t>
      </w:r>
      <w:r w:rsidRPr="00D028D7">
        <w:rPr>
          <w:kern w:val="3"/>
          <w:sz w:val="20"/>
          <w:szCs w:val="20"/>
          <w:lang w:eastAsia="ru-RU"/>
        </w:rPr>
        <w:br/>
      </w:r>
      <w:r w:rsidRPr="00D028D7">
        <w:rPr>
          <w:b/>
          <w:bCs/>
          <w:kern w:val="3"/>
          <w:sz w:val="20"/>
          <w:szCs w:val="20"/>
          <w:lang w:eastAsia="ru-RU"/>
        </w:rPr>
        <w:t>ГОСТ 31690-2013 Сыры плавленые. Общие технические условия</w:t>
      </w:r>
      <w:r w:rsidRPr="00D028D7">
        <w:rPr>
          <w:kern w:val="3"/>
          <w:sz w:val="20"/>
          <w:szCs w:val="20"/>
          <w:lang w:eastAsia="ru-RU"/>
        </w:rPr>
        <w:t>. Вкус и запах чистый, с выраженным сырным вкусом или со вкусом внесенных добавок, специй, пряностей. Цвет кремовый или обусловленный цветом введенного наполнителя, равномерный по всей массе. Консистенция мажущаяся, пластичная, однородная по всей массе с наличием или без наличия частиц наполнителя. Допускается небольшое наличие воздушных пустот.</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Упакованный в  </w:t>
      </w:r>
      <w:proofErr w:type="gramStart"/>
      <w:r w:rsidRPr="00D028D7">
        <w:rPr>
          <w:kern w:val="3"/>
          <w:sz w:val="20"/>
          <w:szCs w:val="20"/>
          <w:lang w:eastAsia="ru-RU"/>
        </w:rPr>
        <w:t>п</w:t>
      </w:r>
      <w:proofErr w:type="gramEnd"/>
      <w:r w:rsidRPr="00D028D7">
        <w:rPr>
          <w:kern w:val="3"/>
          <w:sz w:val="20"/>
          <w:szCs w:val="20"/>
          <w:lang w:eastAsia="ru-RU"/>
        </w:rPr>
        <w:t>/э стакан не менее 50 гр. и .не более 100гр. Остаточный срок годности сыра на момент поставки должен составлять не менее 20 суток  от срока годности, установленного предприятием - изготовителем.</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32260-2013 Сыры полутвердые. Технические условия. </w:t>
      </w:r>
      <w:r w:rsidRPr="00D028D7">
        <w:rPr>
          <w:kern w:val="3"/>
          <w:sz w:val="20"/>
          <w:szCs w:val="20"/>
          <w:lang w:eastAsia="ru-RU"/>
        </w:rPr>
        <w:t xml:space="preserve">Настоящий стандарт распространяется на полутвердые сыры с массовой долей влаги в обезжиренном веществе* от 54,0% до 69,0% изготовляемые из коровьего молока и продуктов, полученных из коровьего молока: обезжиренного молока и сливок, предназначенные для непосредственного употребления в пищу или дальнейшей переработки – с низкой температурой второго нагревания: Российский, Голландский, Костромской, Ярославский, Эстонский, Степной, </w:t>
      </w:r>
      <w:proofErr w:type="spellStart"/>
      <w:r w:rsidRPr="00D028D7">
        <w:rPr>
          <w:kern w:val="3"/>
          <w:sz w:val="20"/>
          <w:szCs w:val="20"/>
          <w:lang w:eastAsia="ru-RU"/>
        </w:rPr>
        <w:t>Угличский</w:t>
      </w:r>
      <w:proofErr w:type="spellEnd"/>
      <w:r w:rsidRPr="00D028D7">
        <w:rPr>
          <w:kern w:val="3"/>
          <w:sz w:val="20"/>
          <w:szCs w:val="20"/>
          <w:lang w:eastAsia="ru-RU"/>
        </w:rPr>
        <w:t xml:space="preserve">, Латвийский. Сыры должны быть без посторонних привкусов и запахов, не свойственных данному виду сыра. </w:t>
      </w:r>
      <w:proofErr w:type="gramStart"/>
      <w:r w:rsidRPr="00D028D7">
        <w:rPr>
          <w:kern w:val="3"/>
          <w:sz w:val="20"/>
          <w:szCs w:val="20"/>
          <w:lang w:eastAsia="ru-RU"/>
        </w:rPr>
        <w:t>На каждом сыре должны быть указаны: дата выработки (число, месяц), номер варки сыра (цифры располагаются в центре верхнего полотна головки сыра) и производственная марка, состоящая из следующих обозначений:  массовой доли жира в сухом веществе, в процентах; номера предприятия-изготовителя;  сокращенного наименования области (края, республики), в которой находится предприятие (условные обозначения, утвержденные в установленном порядке).</w:t>
      </w:r>
      <w:proofErr w:type="gramEnd"/>
      <w:r w:rsidRPr="00D028D7">
        <w:rPr>
          <w:kern w:val="3"/>
          <w:sz w:val="20"/>
          <w:szCs w:val="20"/>
          <w:lang w:eastAsia="ru-RU"/>
        </w:rPr>
        <w:t xml:space="preserve"> Остаточный срок годности сыра на момент поставки должен составлять не менее 25 суток от срока годности, установленного предприятием — изготовителем.</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ГОСТ </w:t>
      </w:r>
      <w:proofErr w:type="gramStart"/>
      <w:r w:rsidRPr="00D028D7">
        <w:rPr>
          <w:b/>
          <w:kern w:val="3"/>
          <w:sz w:val="20"/>
          <w:szCs w:val="20"/>
          <w:lang w:eastAsia="ru-RU"/>
        </w:rPr>
        <w:t>Р</w:t>
      </w:r>
      <w:proofErr w:type="gramEnd"/>
      <w:r w:rsidRPr="00D028D7">
        <w:rPr>
          <w:b/>
          <w:kern w:val="3"/>
          <w:sz w:val="20"/>
          <w:szCs w:val="20"/>
          <w:lang w:eastAsia="ru-RU"/>
        </w:rPr>
        <w:t xml:space="preserve"> 55502-2013</w:t>
      </w:r>
      <w:r w:rsidRPr="00D028D7">
        <w:rPr>
          <w:kern w:val="3"/>
          <w:sz w:val="20"/>
          <w:szCs w:val="20"/>
          <w:lang w:eastAsia="ru-RU"/>
        </w:rPr>
        <w:t xml:space="preserve"> Яйца куриные пищевые. Торговые описания Яйца куриные пищевые столовые, не ниже 1-ой категории. Вес каждого яйца не менее 55г.  Скорлупа яйца должна быть чистой, неповрежденной, без пятен крови и помета.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На каждом яйце должна быть четкая, легко читаемая маркировка, средствами, разрешенными уполномоченными органами в установленном порядке для контакта с пищевыми продуктами.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Белок - достаточно плотный, светлый, прозрачный.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Содержимое яиц не должно иметь посторонних запахов (гнилости, тухлости, затхлости и др.). Остаточный срок годности яиц на момент поставки должен составлять не менее 10 суток от срока годности, установленного предприятием – изготовителем при температуре хранения от 0</w:t>
      </w:r>
      <w:proofErr w:type="gramStart"/>
      <w:r w:rsidRPr="00D028D7">
        <w:rPr>
          <w:kern w:val="3"/>
          <w:sz w:val="20"/>
          <w:szCs w:val="20"/>
          <w:lang w:eastAsia="ru-RU"/>
        </w:rPr>
        <w:t>º С</w:t>
      </w:r>
      <w:proofErr w:type="gramEnd"/>
      <w:r w:rsidRPr="00D028D7">
        <w:rPr>
          <w:kern w:val="3"/>
          <w:sz w:val="20"/>
          <w:szCs w:val="20"/>
          <w:lang w:eastAsia="ru-RU"/>
        </w:rPr>
        <w:t xml:space="preserve"> до 20° С и влажности воздуха в пределах от 85-88% .</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31962-2013 Мясо кур (тушки кур, цыплят, цыплят-бройлеров и их части). Технические условия </w:t>
      </w:r>
      <w:r w:rsidRPr="00D028D7">
        <w:rPr>
          <w:kern w:val="3"/>
          <w:sz w:val="20"/>
          <w:szCs w:val="20"/>
          <w:lang w:eastAsia="ru-RU"/>
        </w:rPr>
        <w:t>Требования к качеству: по термическому состоянию охлажденное с температурой от минус 2</w:t>
      </w:r>
      <w:proofErr w:type="gramStart"/>
      <w:r w:rsidRPr="00D028D7">
        <w:rPr>
          <w:kern w:val="3"/>
          <w:sz w:val="20"/>
          <w:szCs w:val="20"/>
          <w:lang w:eastAsia="ru-RU"/>
        </w:rPr>
        <w:t>°С</w:t>
      </w:r>
      <w:proofErr w:type="gramEnd"/>
      <w:r w:rsidRPr="00D028D7">
        <w:rPr>
          <w:kern w:val="3"/>
          <w:sz w:val="20"/>
          <w:szCs w:val="20"/>
          <w:lang w:eastAsia="ru-RU"/>
        </w:rPr>
        <w:t xml:space="preserve"> до плюс 4°С включительно. Тушки цыплят бройлеров должны иметь товарный вид, вес от 600 до 2000г</w:t>
      </w:r>
      <w:proofErr w:type="gramStart"/>
      <w:r w:rsidRPr="00D028D7">
        <w:rPr>
          <w:kern w:val="3"/>
          <w:sz w:val="20"/>
          <w:szCs w:val="20"/>
          <w:lang w:eastAsia="ru-RU"/>
        </w:rPr>
        <w:t>.В</w:t>
      </w:r>
      <w:proofErr w:type="gramEnd"/>
      <w:r w:rsidRPr="00D028D7">
        <w:rPr>
          <w:kern w:val="3"/>
          <w:sz w:val="20"/>
          <w:szCs w:val="20"/>
          <w:lang w:eastAsia="ru-RU"/>
        </w:rPr>
        <w:t xml:space="preserve">нешний вид тушек цыплят бройлеров: мышцы развиты хорошо, форма груди округлая. Кожа чистая, без разрывов, царапин, ссадин, кровоподтеков. Цвет кожи бледно-желтый с розовым оттенком или без него. Оперение полностью удалено. Отложения подкожного жира в нижней части живота незначительные. Костная система без деформаций. Киль грудной кости не выделяется, </w:t>
      </w:r>
      <w:proofErr w:type="spellStart"/>
      <w:r w:rsidRPr="00D028D7">
        <w:rPr>
          <w:kern w:val="3"/>
          <w:sz w:val="20"/>
          <w:szCs w:val="20"/>
          <w:lang w:eastAsia="ru-RU"/>
        </w:rPr>
        <w:t>хрящевидный</w:t>
      </w:r>
      <w:proofErr w:type="spellEnd"/>
      <w:r w:rsidRPr="00D028D7">
        <w:rPr>
          <w:kern w:val="3"/>
          <w:sz w:val="20"/>
          <w:szCs w:val="20"/>
          <w:lang w:eastAsia="ru-RU"/>
        </w:rPr>
        <w:t>, легко сгибаемый.</w:t>
      </w:r>
      <w:r w:rsidRPr="00D028D7">
        <w:rPr>
          <w:b/>
          <w:bCs/>
          <w:kern w:val="3"/>
          <w:sz w:val="20"/>
          <w:szCs w:val="20"/>
          <w:lang w:eastAsia="ru-RU"/>
        </w:rPr>
        <w:t xml:space="preserve">  </w:t>
      </w:r>
      <w:r w:rsidRPr="00D028D7">
        <w:rPr>
          <w:kern w:val="3"/>
          <w:sz w:val="20"/>
          <w:szCs w:val="20"/>
          <w:lang w:eastAsia="ru-RU"/>
        </w:rPr>
        <w:t>Остаточный срок годности мяса цыплят бройлеров 1 категории, без вложения комплекта потрохов на момент поставки должен составлять не менее 3 суток от срока годности, установленного предприятием изготовителем при хранении температуре воздуха в холодильной камере от минус 2</w:t>
      </w:r>
      <w:proofErr w:type="gramStart"/>
      <w:r w:rsidRPr="00D028D7">
        <w:rPr>
          <w:kern w:val="3"/>
          <w:sz w:val="20"/>
          <w:szCs w:val="20"/>
          <w:lang w:eastAsia="ru-RU"/>
        </w:rPr>
        <w:t>°С</w:t>
      </w:r>
      <w:proofErr w:type="gramEnd"/>
      <w:r w:rsidRPr="00D028D7">
        <w:rPr>
          <w:kern w:val="3"/>
          <w:sz w:val="20"/>
          <w:szCs w:val="20"/>
          <w:lang w:eastAsia="ru-RU"/>
        </w:rPr>
        <w:t xml:space="preserve"> до плюс 2°С.                                                                                                                                                                   </w:t>
      </w:r>
    </w:p>
    <w:p w:rsidR="00D028D7" w:rsidRPr="00D028D7" w:rsidRDefault="00D028D7" w:rsidP="00D028D7">
      <w:pPr>
        <w:widowControl w:val="0"/>
        <w:autoSpaceDN w:val="0"/>
        <w:spacing w:after="160" w:line="254" w:lineRule="auto"/>
        <w:textAlignment w:val="baseline"/>
        <w:rPr>
          <w:rFonts w:ascii="Calibri" w:eastAsia="SimSun" w:hAnsi="Calibri" w:cs="F"/>
          <w:kern w:val="3"/>
          <w:sz w:val="22"/>
          <w:szCs w:val="22"/>
          <w:lang w:eastAsia="en-US"/>
        </w:rPr>
      </w:pPr>
      <w:r w:rsidRPr="00D028D7">
        <w:rPr>
          <w:rFonts w:eastAsia="SimSun"/>
          <w:b/>
          <w:bCs/>
          <w:kern w:val="3"/>
          <w:sz w:val="20"/>
          <w:szCs w:val="20"/>
          <w:lang w:eastAsia="en-US"/>
        </w:rPr>
        <w:t xml:space="preserve">ГОСТ </w:t>
      </w:r>
      <w:proofErr w:type="gramStart"/>
      <w:r w:rsidRPr="00D028D7">
        <w:rPr>
          <w:rFonts w:eastAsia="SimSun"/>
          <w:b/>
          <w:bCs/>
          <w:kern w:val="3"/>
          <w:sz w:val="20"/>
          <w:szCs w:val="20"/>
          <w:lang w:eastAsia="en-US"/>
        </w:rPr>
        <w:t>Р</w:t>
      </w:r>
      <w:proofErr w:type="gramEnd"/>
      <w:r w:rsidRPr="00D028D7">
        <w:rPr>
          <w:rFonts w:eastAsia="SimSun"/>
          <w:b/>
          <w:bCs/>
          <w:kern w:val="3"/>
          <w:sz w:val="20"/>
          <w:szCs w:val="20"/>
          <w:lang w:eastAsia="en-US"/>
        </w:rPr>
        <w:t xml:space="preserve"> 54754-2011 Полуфабрикаты мясные кусковые бескостные для детского питания. Технические условия.</w:t>
      </w:r>
      <w:r w:rsidRPr="00D028D7">
        <w:rPr>
          <w:rFonts w:eastAsia="SimSun"/>
          <w:kern w:val="3"/>
          <w:sz w:val="20"/>
          <w:szCs w:val="20"/>
          <w:lang w:eastAsia="en-US"/>
        </w:rPr>
        <w:t xml:space="preserve"> Требования к качеству: мясо говядины без кости задняя часть, по возрасту от коров первотелок, бычков, телок, без жил, 1 категории, замороженное, кусковое. Мышцы розово-красного цвета, тонкозернистые, жир белый, плотный, крошащийся, мраморность слабо-выражена. Термическое состояние </w:t>
      </w:r>
      <w:proofErr w:type="gramStart"/>
      <w:r w:rsidRPr="00D028D7">
        <w:rPr>
          <w:rFonts w:eastAsia="SimSun"/>
          <w:kern w:val="3"/>
          <w:sz w:val="20"/>
          <w:szCs w:val="20"/>
          <w:lang w:eastAsia="en-US"/>
        </w:rPr>
        <w:t>-м</w:t>
      </w:r>
      <w:proofErr w:type="gramEnd"/>
      <w:r w:rsidRPr="00D028D7">
        <w:rPr>
          <w:rFonts w:eastAsia="SimSun"/>
          <w:kern w:val="3"/>
          <w:sz w:val="20"/>
          <w:szCs w:val="20"/>
          <w:lang w:eastAsia="en-US"/>
        </w:rPr>
        <w:t xml:space="preserve">ороженное, температура в толще мышц – 6С. Не допускается повторное замораживание, наличие льда и снега. Каждая единица фасованной, упакованной продукции должна иметь маркировку, характеризующую продукцию. Маркировка на упаковке должна соответствовать ГОСТ </w:t>
      </w:r>
      <w:proofErr w:type="gramStart"/>
      <w:r w:rsidRPr="00D028D7">
        <w:rPr>
          <w:rFonts w:eastAsia="SimSun"/>
          <w:kern w:val="3"/>
          <w:sz w:val="20"/>
          <w:szCs w:val="20"/>
          <w:lang w:eastAsia="en-US"/>
        </w:rPr>
        <w:t>Р</w:t>
      </w:r>
      <w:proofErr w:type="gramEnd"/>
      <w:r w:rsidRPr="00D028D7">
        <w:rPr>
          <w:rFonts w:eastAsia="SimSun"/>
          <w:kern w:val="3"/>
          <w:sz w:val="20"/>
          <w:szCs w:val="20"/>
          <w:lang w:eastAsia="en-US"/>
        </w:rPr>
        <w:t xml:space="preserve"> 51074.Упаковка без внешних видимых нарушений " под вакуумом" (без порезов упаковки и ее посторонних загрязнений) - </w:t>
      </w:r>
      <w:proofErr w:type="spellStart"/>
      <w:r w:rsidRPr="00D028D7">
        <w:rPr>
          <w:rFonts w:eastAsia="SimSun"/>
          <w:kern w:val="3"/>
          <w:sz w:val="20"/>
          <w:szCs w:val="20"/>
          <w:lang w:eastAsia="en-US"/>
        </w:rPr>
        <w:t>гофротара</w:t>
      </w:r>
      <w:proofErr w:type="spellEnd"/>
      <w:r w:rsidRPr="00D028D7">
        <w:rPr>
          <w:rFonts w:eastAsia="SimSun"/>
          <w:kern w:val="3"/>
          <w:sz w:val="20"/>
          <w:szCs w:val="20"/>
          <w:lang w:eastAsia="en-US"/>
        </w:rPr>
        <w:t>, ящик п/</w:t>
      </w:r>
      <w:proofErr w:type="spellStart"/>
      <w:r w:rsidRPr="00D028D7">
        <w:rPr>
          <w:rFonts w:eastAsia="SimSun"/>
          <w:kern w:val="3"/>
          <w:sz w:val="20"/>
          <w:szCs w:val="20"/>
          <w:lang w:eastAsia="en-US"/>
        </w:rPr>
        <w:t>эт</w:t>
      </w:r>
      <w:proofErr w:type="spellEnd"/>
      <w:r w:rsidRPr="00D028D7">
        <w:rPr>
          <w:rFonts w:eastAsia="SimSun"/>
          <w:kern w:val="3"/>
          <w:sz w:val="20"/>
          <w:szCs w:val="20"/>
          <w:lang w:eastAsia="en-US"/>
        </w:rPr>
        <w:t>, п/</w:t>
      </w:r>
      <w:proofErr w:type="spellStart"/>
      <w:r w:rsidRPr="00D028D7">
        <w:rPr>
          <w:rFonts w:eastAsia="SimSun"/>
          <w:kern w:val="3"/>
          <w:sz w:val="20"/>
          <w:szCs w:val="20"/>
          <w:lang w:eastAsia="en-US"/>
        </w:rPr>
        <w:t>эт</w:t>
      </w:r>
      <w:proofErr w:type="spellEnd"/>
      <w:r w:rsidRPr="00D028D7">
        <w:rPr>
          <w:rFonts w:eastAsia="SimSun"/>
          <w:kern w:val="3"/>
          <w:sz w:val="20"/>
          <w:szCs w:val="20"/>
          <w:lang w:eastAsia="en-US"/>
        </w:rPr>
        <w:t xml:space="preserve"> меш. (или эквивалент). Остаточный срок годности не менее 2 месяцев.</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t>ГОСТ 31798-2012 Говядина и телятина для производства продуктов детского питания. Технические условия (с Поправками).</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t>ГОСТ 32967-2014 Полуфабрикаты мясные для детского питания. Общие технические условия.</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t xml:space="preserve">ГОСТ 34424-2018 Промышленность мясная. Классификация </w:t>
      </w:r>
      <w:proofErr w:type="spellStart"/>
      <w:r w:rsidRPr="00D028D7">
        <w:rPr>
          <w:rFonts w:eastAsia="SimSun"/>
          <w:b/>
          <w:bCs/>
          <w:kern w:val="3"/>
          <w:sz w:val="20"/>
          <w:szCs w:val="20"/>
          <w:lang w:eastAsia="en-US"/>
        </w:rPr>
        <w:t>жилованного</w:t>
      </w:r>
      <w:proofErr w:type="spellEnd"/>
      <w:r w:rsidRPr="00D028D7">
        <w:rPr>
          <w:rFonts w:eastAsia="SimSun"/>
          <w:b/>
          <w:bCs/>
          <w:kern w:val="3"/>
          <w:sz w:val="20"/>
          <w:szCs w:val="20"/>
          <w:lang w:eastAsia="en-US"/>
        </w:rPr>
        <w:t xml:space="preserve"> мяса при производстве мясной продукции для детского питания.</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t>ГОСТ 31498-2012 Изделия колбасные вареные для детского питания. Технические условия (с Изменением N 1).</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t xml:space="preserve">ГОСТ </w:t>
      </w:r>
      <w:proofErr w:type="gramStart"/>
      <w:r w:rsidRPr="00D028D7">
        <w:rPr>
          <w:rFonts w:eastAsia="SimSun"/>
          <w:b/>
          <w:bCs/>
          <w:kern w:val="3"/>
          <w:sz w:val="20"/>
          <w:szCs w:val="20"/>
          <w:lang w:eastAsia="en-US"/>
        </w:rPr>
        <w:t>Р</w:t>
      </w:r>
      <w:proofErr w:type="gramEnd"/>
      <w:r w:rsidRPr="00D028D7">
        <w:rPr>
          <w:rFonts w:eastAsia="SimSun"/>
          <w:b/>
          <w:bCs/>
          <w:kern w:val="3"/>
          <w:sz w:val="20"/>
          <w:szCs w:val="20"/>
          <w:lang w:eastAsia="en-US"/>
        </w:rPr>
        <w:t xml:space="preserve"> 55366-2012 Полуфабрикаты мясные рубленые для детского питания. Технические условия.</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lastRenderedPageBreak/>
        <w:t>ГОСТ 32887-2014 Колбаски для питания детей раннего возраста. Технические условия. Межгосударственный стандарт.</w:t>
      </w:r>
    </w:p>
    <w:p w:rsidR="00D028D7" w:rsidRPr="00D028D7" w:rsidRDefault="00D028D7" w:rsidP="00D028D7">
      <w:pPr>
        <w:widowControl w:val="0"/>
        <w:autoSpaceDN w:val="0"/>
        <w:spacing w:after="160" w:line="254" w:lineRule="auto"/>
        <w:textAlignment w:val="baseline"/>
        <w:rPr>
          <w:rFonts w:eastAsia="SimSun"/>
          <w:b/>
          <w:bCs/>
          <w:kern w:val="3"/>
          <w:sz w:val="20"/>
          <w:szCs w:val="20"/>
          <w:lang w:eastAsia="en-US"/>
        </w:rPr>
      </w:pPr>
      <w:r w:rsidRPr="00D028D7">
        <w:rPr>
          <w:rFonts w:eastAsia="SimSun"/>
          <w:b/>
          <w:bCs/>
          <w:kern w:val="3"/>
          <w:sz w:val="20"/>
          <w:szCs w:val="20"/>
          <w:lang w:eastAsia="en-US"/>
        </w:rPr>
        <w:t xml:space="preserve">ГОСТ </w:t>
      </w:r>
      <w:proofErr w:type="gramStart"/>
      <w:r w:rsidRPr="00D028D7">
        <w:rPr>
          <w:rFonts w:eastAsia="SimSun"/>
          <w:b/>
          <w:bCs/>
          <w:kern w:val="3"/>
          <w:sz w:val="20"/>
          <w:szCs w:val="20"/>
          <w:lang w:eastAsia="en-US"/>
        </w:rPr>
        <w:t>Р</w:t>
      </w:r>
      <w:proofErr w:type="gramEnd"/>
      <w:r w:rsidRPr="00D028D7">
        <w:rPr>
          <w:rFonts w:eastAsia="SimSun"/>
          <w:b/>
          <w:bCs/>
          <w:kern w:val="3"/>
          <w:sz w:val="20"/>
          <w:szCs w:val="20"/>
          <w:lang w:eastAsia="en-US"/>
        </w:rPr>
        <w:t xml:space="preserve"> 52818-2007 Изделия колбасные вареные из мяса птицы для детского питания. Общие технические условия (с Изменением N 1).</w:t>
      </w:r>
    </w:p>
    <w:p w:rsidR="00D028D7" w:rsidRPr="00D028D7" w:rsidRDefault="00D028D7" w:rsidP="00D028D7">
      <w:pPr>
        <w:widowControl w:val="0"/>
        <w:autoSpaceDN w:val="0"/>
        <w:spacing w:after="160" w:line="254" w:lineRule="auto"/>
        <w:textAlignment w:val="baseline"/>
        <w:rPr>
          <w:rFonts w:ascii="Calibri" w:eastAsia="SimSun" w:hAnsi="Calibri" w:cs="F"/>
          <w:kern w:val="3"/>
          <w:sz w:val="22"/>
          <w:szCs w:val="22"/>
          <w:lang w:eastAsia="en-US"/>
        </w:rPr>
      </w:pPr>
      <w:r w:rsidRPr="00D028D7">
        <w:rPr>
          <w:rFonts w:eastAsia="SimSun"/>
          <w:b/>
          <w:bCs/>
          <w:kern w:val="3"/>
          <w:sz w:val="20"/>
          <w:szCs w:val="20"/>
          <w:lang w:eastAsia="en-US"/>
        </w:rPr>
        <w:t>ГОСТ 31799-2012. Мясо и субпродукты, замороженные в блоках, для производства продуктов питания детей раннего возраста. Технические условия.</w:t>
      </w:r>
      <w:r w:rsidRPr="00D028D7">
        <w:rPr>
          <w:rFonts w:eastAsia="SimSun"/>
          <w:kern w:val="3"/>
          <w:sz w:val="20"/>
          <w:szCs w:val="20"/>
          <w:lang w:eastAsia="en-US"/>
        </w:rPr>
        <w:t xml:space="preserve"> Продукт (печень) отечественного производства. </w:t>
      </w:r>
      <w:proofErr w:type="gramStart"/>
      <w:r w:rsidRPr="00D028D7">
        <w:rPr>
          <w:rFonts w:eastAsia="SimSun"/>
          <w:kern w:val="3"/>
          <w:sz w:val="20"/>
          <w:szCs w:val="20"/>
          <w:lang w:eastAsia="en-US"/>
        </w:rPr>
        <w:t>Чистая</w:t>
      </w:r>
      <w:proofErr w:type="gramEnd"/>
      <w:r w:rsidRPr="00D028D7">
        <w:rPr>
          <w:rFonts w:eastAsia="SimSun"/>
          <w:kern w:val="3"/>
          <w:sz w:val="20"/>
          <w:szCs w:val="20"/>
          <w:lang w:eastAsia="en-US"/>
        </w:rPr>
        <w:t xml:space="preserve">, без кровяных сгустков, лимфатических узлов, остатков связок, жира, патологических изменений и посторонних запахов. </w:t>
      </w:r>
      <w:proofErr w:type="gramStart"/>
      <w:r w:rsidRPr="00D028D7">
        <w:rPr>
          <w:rFonts w:eastAsia="SimSun"/>
          <w:kern w:val="3"/>
          <w:sz w:val="20"/>
          <w:szCs w:val="20"/>
          <w:lang w:eastAsia="en-US"/>
        </w:rPr>
        <w:t>Заморожена</w:t>
      </w:r>
      <w:proofErr w:type="gramEnd"/>
      <w:r w:rsidRPr="00D028D7">
        <w:rPr>
          <w:rFonts w:eastAsia="SimSun"/>
          <w:kern w:val="3"/>
          <w:sz w:val="20"/>
          <w:szCs w:val="20"/>
          <w:lang w:eastAsia="en-US"/>
        </w:rPr>
        <w:t xml:space="preserve"> целиком поштучно или блоками высотой, не превышающей высоту самой печени. Цвет коричневый или красно-коричневый. </w:t>
      </w:r>
      <w:r w:rsidRPr="00D028D7">
        <w:rPr>
          <w:rFonts w:eastAsia="SimSun"/>
          <w:b/>
          <w:bCs/>
          <w:kern w:val="3"/>
          <w:sz w:val="20"/>
          <w:szCs w:val="20"/>
          <w:lang w:eastAsia="en-US"/>
        </w:rPr>
        <w:t xml:space="preserve"> </w:t>
      </w:r>
    </w:p>
    <w:p w:rsidR="00D028D7" w:rsidRPr="00D028D7" w:rsidRDefault="00D028D7" w:rsidP="00D028D7">
      <w:pPr>
        <w:widowControl w:val="0"/>
        <w:autoSpaceDN w:val="0"/>
        <w:spacing w:after="160" w:line="254" w:lineRule="auto"/>
        <w:textAlignment w:val="baseline"/>
        <w:rPr>
          <w:rFonts w:ascii="Calibri" w:eastAsia="SimSun" w:hAnsi="Calibri" w:cs="F"/>
          <w:kern w:val="3"/>
          <w:sz w:val="22"/>
          <w:szCs w:val="22"/>
          <w:lang w:eastAsia="en-US"/>
        </w:rPr>
      </w:pPr>
      <w:r w:rsidRPr="00D028D7">
        <w:rPr>
          <w:rFonts w:eastAsia="SimSun"/>
          <w:b/>
          <w:bCs/>
          <w:kern w:val="3"/>
          <w:sz w:val="20"/>
          <w:szCs w:val="20"/>
          <w:lang w:eastAsia="en-US"/>
        </w:rPr>
        <w:t>ГОСТ 31799-2012. Мясо и субпродукты, замороженные в блоках, для производства продуктов питания детей раннего возраста. Технические условия</w:t>
      </w:r>
      <w:r w:rsidRPr="00D028D7">
        <w:rPr>
          <w:rFonts w:eastAsia="SimSun"/>
          <w:kern w:val="3"/>
          <w:sz w:val="20"/>
          <w:szCs w:val="20"/>
          <w:lang w:eastAsia="en-US"/>
        </w:rPr>
        <w:t xml:space="preserve">. Язык говяжий, отечественного производства 1 категории, без посторонних запахов, </w:t>
      </w:r>
      <w:proofErr w:type="gramStart"/>
      <w:r w:rsidRPr="00D028D7">
        <w:rPr>
          <w:rFonts w:eastAsia="SimSun"/>
          <w:kern w:val="3"/>
          <w:sz w:val="20"/>
          <w:szCs w:val="20"/>
          <w:lang w:eastAsia="en-US"/>
        </w:rPr>
        <w:t>подвергшееся</w:t>
      </w:r>
      <w:proofErr w:type="gramEnd"/>
      <w:r w:rsidRPr="00D028D7">
        <w:rPr>
          <w:rFonts w:eastAsia="SimSun"/>
          <w:kern w:val="3"/>
          <w:sz w:val="20"/>
          <w:szCs w:val="20"/>
          <w:lang w:eastAsia="en-US"/>
        </w:rPr>
        <w:t xml:space="preserve"> после разделки охлаждению температуры в толще мышц (допустимый предел) от плюс   0 до  2°С.  Цвет от бледно-розового до красного цвета. При ощупывании поверхности рука остается сухой, не прилипает к пальцам, сок прозрачный. Консистенция плотная, упругая, ямки от надавливания пальцем быстро восполняются. Упаковка: </w:t>
      </w:r>
      <w:proofErr w:type="gramStart"/>
      <w:r w:rsidRPr="00D028D7">
        <w:rPr>
          <w:rFonts w:eastAsia="SimSun"/>
          <w:kern w:val="3"/>
          <w:sz w:val="20"/>
          <w:szCs w:val="20"/>
          <w:lang w:eastAsia="en-US"/>
        </w:rPr>
        <w:t>п</w:t>
      </w:r>
      <w:proofErr w:type="gramEnd"/>
      <w:r w:rsidRPr="00D028D7">
        <w:rPr>
          <w:rFonts w:eastAsia="SimSun"/>
          <w:kern w:val="3"/>
          <w:sz w:val="20"/>
          <w:szCs w:val="20"/>
          <w:lang w:eastAsia="en-US"/>
        </w:rPr>
        <w:t>/полиуретановая подложка (или эквивалент). Вес упаковки (допустимый предел) не более 10 кг.</w:t>
      </w:r>
    </w:p>
    <w:p w:rsidR="00D028D7" w:rsidRPr="00D028D7" w:rsidRDefault="00D028D7" w:rsidP="00D028D7">
      <w:pPr>
        <w:widowControl w:val="0"/>
        <w:autoSpaceDN w:val="0"/>
        <w:spacing w:after="160" w:line="254" w:lineRule="auto"/>
        <w:textAlignment w:val="baseline"/>
        <w:rPr>
          <w:rFonts w:ascii="Calibri" w:eastAsia="SimSun" w:hAnsi="Calibri" w:cs="F"/>
          <w:kern w:val="3"/>
          <w:sz w:val="22"/>
          <w:szCs w:val="22"/>
          <w:lang w:eastAsia="en-US"/>
        </w:rPr>
      </w:pPr>
      <w:r w:rsidRPr="00D028D7">
        <w:rPr>
          <w:rFonts w:eastAsia="SimSun"/>
          <w:b/>
          <w:kern w:val="3"/>
          <w:sz w:val="20"/>
          <w:szCs w:val="20"/>
          <w:lang w:eastAsia="en-US"/>
        </w:rPr>
        <w:t xml:space="preserve">ГОСТ 31802-2012. Изделия колбасные вареные мясные для детского питания. Общие технические условия. </w:t>
      </w:r>
      <w:r w:rsidRPr="00D028D7">
        <w:rPr>
          <w:rFonts w:eastAsia="SimSun"/>
          <w:kern w:val="3"/>
          <w:sz w:val="20"/>
          <w:szCs w:val="20"/>
          <w:lang w:eastAsia="en-US"/>
        </w:rPr>
        <w:t xml:space="preserve">Внешний вид: батоны с чистой, сухой поверхностью. Сорт высший. Консистенция упругая. Цвет и вид на разрезе розовый или светло-розовый. Без посторонних запаха и привкуса, с ароматом пряностей, в меру </w:t>
      </w:r>
      <w:proofErr w:type="gramStart"/>
      <w:r w:rsidRPr="00D028D7">
        <w:rPr>
          <w:rFonts w:eastAsia="SimSun"/>
          <w:kern w:val="3"/>
          <w:sz w:val="20"/>
          <w:szCs w:val="20"/>
          <w:lang w:eastAsia="en-US"/>
        </w:rPr>
        <w:t>соленый</w:t>
      </w:r>
      <w:proofErr w:type="gramEnd"/>
      <w:r w:rsidRPr="00D028D7">
        <w:rPr>
          <w:rFonts w:eastAsia="SimSun"/>
          <w:kern w:val="3"/>
          <w:sz w:val="20"/>
          <w:szCs w:val="20"/>
          <w:lang w:eastAsia="en-US"/>
        </w:rPr>
        <w:t>. Фасовка не более 20 кг Массовая доля влаги, %, не более 70. массовая доля хлористого натрия (поваренной соли), %, не более 1,8. Массовая доля жира, %, не более 22. Массовая доля белка, %, не менее 12.</w:t>
      </w:r>
    </w:p>
    <w:p w:rsidR="00D028D7" w:rsidRPr="00D028D7" w:rsidRDefault="00D028D7" w:rsidP="00D028D7">
      <w:pPr>
        <w:widowControl w:val="0"/>
        <w:autoSpaceDN w:val="0"/>
        <w:spacing w:after="160" w:line="254" w:lineRule="auto"/>
        <w:textAlignment w:val="baseline"/>
        <w:rPr>
          <w:rFonts w:ascii="Calibri" w:eastAsia="SimSun" w:hAnsi="Calibri" w:cs="F"/>
          <w:kern w:val="3"/>
          <w:sz w:val="22"/>
          <w:szCs w:val="22"/>
          <w:lang w:eastAsia="en-US"/>
        </w:rPr>
      </w:pPr>
      <w:r w:rsidRPr="00D028D7">
        <w:rPr>
          <w:rFonts w:eastAsia="SimSun"/>
          <w:b/>
          <w:kern w:val="3"/>
          <w:sz w:val="20"/>
          <w:szCs w:val="20"/>
          <w:lang w:eastAsia="en-US"/>
        </w:rPr>
        <w:t>ГОСТ 31802-2012. Изделия колбасные вареные мясные для детского питания. Общие технические условия.</w:t>
      </w:r>
      <w:r w:rsidRPr="00D028D7">
        <w:rPr>
          <w:rFonts w:eastAsia="SimSun"/>
          <w:kern w:val="3"/>
          <w:sz w:val="20"/>
          <w:szCs w:val="20"/>
          <w:lang w:eastAsia="en-US"/>
        </w:rPr>
        <w:t xml:space="preserve"> Сорт высший. Внешний вид: батончики с чистой сухой поверхностью, консистенция нежная, сочная. Цвет и вид фарша на разрезе розовый или светло-розовый, фарш однородный, равномерно перемешан. Запах и </w:t>
      </w:r>
      <w:proofErr w:type="gramStart"/>
      <w:r w:rsidRPr="00D028D7">
        <w:rPr>
          <w:rFonts w:eastAsia="SimSun"/>
          <w:kern w:val="3"/>
          <w:sz w:val="20"/>
          <w:szCs w:val="20"/>
          <w:lang w:eastAsia="en-US"/>
        </w:rPr>
        <w:t>вкус</w:t>
      </w:r>
      <w:proofErr w:type="gramEnd"/>
      <w:r w:rsidRPr="00D028D7">
        <w:rPr>
          <w:rFonts w:eastAsia="SimSun"/>
          <w:kern w:val="3"/>
          <w:sz w:val="20"/>
          <w:szCs w:val="20"/>
          <w:lang w:eastAsia="en-US"/>
        </w:rPr>
        <w:t xml:space="preserve"> свойственные данному виду продукта с ароматом пряностей, в меру соленый. Длина батончика в диапазоне от 11 до 13 см (включительно), в оболочке диаметром в диапазоне от 27 до 32 мм (включительно).  Тара чистая сухая без постороннего запаха. Фасовка не более 20 кг. Массовая доля влаги, %, не более 70. массовая доля хлористого натрия (поваренной соли), %, не более 1,8. Массовая доля жира, %, не более 22. Массовая доля белка, %, не менее 12.</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32366-2013 Рыба мороженая. Технические условия.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Рыба мороженая, потрошеная, без головы, 1-го сорта-Требования к качеству: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Тушки рыбы должны иметь товарный вид. Внешний вид рыбы минтай после размораживания: поверхность рыбы чистая, без наружных повреждений, естественной окраски, присущей рыбе данного вида.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Консистенция плотная, присущая рыбе данного вида.</w:t>
      </w:r>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Запах</w:t>
      </w:r>
      <w:proofErr w:type="gramEnd"/>
      <w:r w:rsidRPr="00D028D7">
        <w:rPr>
          <w:kern w:val="3"/>
          <w:sz w:val="20"/>
          <w:szCs w:val="20"/>
          <w:lang w:eastAsia="ru-RU"/>
        </w:rPr>
        <w:t xml:space="preserve"> рыбы минтай после размораживания или варки, свойственный свежей рыбе, без порочащих признаков.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Остаточный срок годности на дату поставки товара, не менее 7 месяцев от срока годности, установленного изготовителем.</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32366-2013 Рыба мороженая. Технические условия. </w:t>
      </w:r>
      <w:r w:rsidRPr="00D028D7">
        <w:rPr>
          <w:kern w:val="3"/>
          <w:sz w:val="20"/>
          <w:szCs w:val="20"/>
          <w:lang w:eastAsia="ru-RU"/>
        </w:rPr>
        <w:t>Требования к качеству: вес тушек от 1000 г;</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Тушки рыбы должны иметь товарный вид;</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Внешний вид рыбы (горбуша): поверхность рыбы чистая, без наружных повреждений, естественной окраски, присущей рыбе данного вида;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Консистенция плотная, присущая рыбе данного вида;</w:t>
      </w:r>
    </w:p>
    <w:p w:rsidR="00D028D7" w:rsidRPr="00D028D7" w:rsidRDefault="00D028D7" w:rsidP="00D028D7">
      <w:pPr>
        <w:autoSpaceDN w:val="0"/>
        <w:spacing w:after="0"/>
        <w:textAlignment w:val="baseline"/>
        <w:rPr>
          <w:kern w:val="3"/>
          <w:lang w:eastAsia="ru-RU"/>
        </w:rPr>
      </w:pPr>
      <w:proofErr w:type="gramStart"/>
      <w:r w:rsidRPr="00D028D7">
        <w:rPr>
          <w:kern w:val="3"/>
          <w:sz w:val="20"/>
          <w:szCs w:val="20"/>
          <w:lang w:eastAsia="ru-RU"/>
        </w:rPr>
        <w:t>Запах</w:t>
      </w:r>
      <w:proofErr w:type="gramEnd"/>
      <w:r w:rsidRPr="00D028D7">
        <w:rPr>
          <w:kern w:val="3"/>
          <w:sz w:val="20"/>
          <w:szCs w:val="20"/>
          <w:lang w:eastAsia="ru-RU"/>
        </w:rPr>
        <w:t xml:space="preserve"> рыбы после размораживания или варки свойственный свежей рыбе, без порочащих признаков.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Остаточный срок годности на дату поставки товара, не менее 7 месяцев от срока годности, установленного изготовителем.</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32366-2013 Рыба мороженая. Технические условия. </w:t>
      </w:r>
      <w:r w:rsidRPr="00D028D7">
        <w:rPr>
          <w:kern w:val="3"/>
          <w:sz w:val="20"/>
          <w:szCs w:val="20"/>
          <w:lang w:eastAsia="ru-RU"/>
        </w:rPr>
        <w:t xml:space="preserve">Рыба (Сайда (Треска)) </w:t>
      </w:r>
      <w:proofErr w:type="gramStart"/>
      <w:r w:rsidRPr="00D028D7">
        <w:rPr>
          <w:kern w:val="3"/>
          <w:sz w:val="20"/>
          <w:szCs w:val="20"/>
          <w:lang w:eastAsia="ru-RU"/>
        </w:rPr>
        <w:t>Мороженные</w:t>
      </w:r>
      <w:proofErr w:type="gramEnd"/>
      <w:r w:rsidRPr="00D028D7">
        <w:rPr>
          <w:kern w:val="3"/>
          <w:sz w:val="20"/>
          <w:szCs w:val="20"/>
          <w:lang w:eastAsia="ru-RU"/>
        </w:rPr>
        <w:t xml:space="preserve"> тушки рыбы первого сорта, разделанные,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7176-2017 Картофель продовольственный. Технические условия.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Требования к качеству: Ранний или поздний картофель, первого сорта, урожай не ранее 2019г. Клубни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см</w:t>
      </w:r>
      <w:proofErr w:type="gramStart"/>
      <w:r w:rsidRPr="00D028D7">
        <w:rPr>
          <w:kern w:val="3"/>
          <w:sz w:val="20"/>
          <w:szCs w:val="20"/>
          <w:lang w:eastAsia="ru-RU"/>
        </w:rPr>
        <w:t>2</w:t>
      </w:r>
      <w:proofErr w:type="gramEnd"/>
      <w:r w:rsidRPr="00D028D7">
        <w:rPr>
          <w:kern w:val="3"/>
          <w:sz w:val="20"/>
          <w:szCs w:val="20"/>
          <w:lang w:eastAsia="ru-RU"/>
        </w:rPr>
        <w:t>, которые могут быть удалены при очистке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Без гнили и пустот, сухой размером 7-10см наличие удостоверения качества обязательно. Наличие земли не допускается. Размер корнеплодов по наибольшему поперечному диаметру не менее 40 - 50мм.</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ГОСТ </w:t>
      </w:r>
      <w:proofErr w:type="gramStart"/>
      <w:r w:rsidRPr="00D028D7">
        <w:rPr>
          <w:b/>
          <w:kern w:val="3"/>
          <w:sz w:val="20"/>
          <w:szCs w:val="20"/>
          <w:lang w:eastAsia="ru-RU"/>
        </w:rPr>
        <w:t>Р</w:t>
      </w:r>
      <w:proofErr w:type="gramEnd"/>
      <w:r w:rsidRPr="00D028D7">
        <w:rPr>
          <w:b/>
          <w:kern w:val="3"/>
          <w:sz w:val="20"/>
          <w:szCs w:val="20"/>
          <w:lang w:eastAsia="ru-RU"/>
        </w:rPr>
        <w:t xml:space="preserve"> 51809-2001 Капуста белокочанная свежая, реализуемая в розничной сети. Технические условия</w:t>
      </w:r>
      <w:proofErr w:type="gramStart"/>
      <w:r w:rsidRPr="00D028D7">
        <w:rPr>
          <w:b/>
          <w:kern w:val="3"/>
          <w:sz w:val="20"/>
          <w:szCs w:val="20"/>
          <w:lang w:eastAsia="ru-RU"/>
        </w:rPr>
        <w:t xml:space="preserve"> .</w:t>
      </w:r>
      <w:proofErr w:type="gramEnd"/>
      <w:r w:rsidRPr="00D028D7">
        <w:rPr>
          <w:b/>
          <w:kern w:val="3"/>
          <w:sz w:val="20"/>
          <w:szCs w:val="20"/>
          <w:lang w:eastAsia="ru-RU"/>
        </w:rPr>
        <w:t xml:space="preserve"> </w:t>
      </w:r>
      <w:r w:rsidRPr="00D028D7">
        <w:rPr>
          <w:kern w:val="3"/>
          <w:sz w:val="20"/>
          <w:szCs w:val="20"/>
          <w:lang w:eastAsia="ru-RU"/>
        </w:rPr>
        <w:t>Требования к качеству: кочаны свежие, целые, здоровые, чистые, плотные, не увядшие, не треснувшие, не побитые, не проросшие, без повреждения сельскохозяйственными вредителями, без излишней влажности; вполне сформировавшиеся; типичной для ботанического сорта формы и окраски.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Запах и вкус, </w:t>
      </w:r>
      <w:proofErr w:type="gramStart"/>
      <w:r w:rsidRPr="00D028D7">
        <w:rPr>
          <w:kern w:val="3"/>
          <w:sz w:val="20"/>
          <w:szCs w:val="20"/>
          <w:lang w:eastAsia="ru-RU"/>
        </w:rPr>
        <w:t>свойственные</w:t>
      </w:r>
      <w:proofErr w:type="gramEnd"/>
      <w:r w:rsidRPr="00D028D7">
        <w:rPr>
          <w:kern w:val="3"/>
          <w:sz w:val="20"/>
          <w:szCs w:val="20"/>
          <w:lang w:eastAsia="ru-RU"/>
        </w:rPr>
        <w:t xml:space="preserve"> ботаническому сорту, без постороннего запаха и привкуса.</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ГОСТ 32284-2013 Морковь столовая свежая, реализуемая в торговой розничной сети. Технические условия. </w:t>
      </w:r>
      <w:r w:rsidRPr="00D028D7">
        <w:rPr>
          <w:bCs/>
          <w:kern w:val="3"/>
          <w:sz w:val="20"/>
          <w:szCs w:val="20"/>
          <w:lang w:eastAsia="ru-RU"/>
        </w:rPr>
        <w:t>Требования к качеству</w:t>
      </w:r>
      <w:r w:rsidRPr="00D028D7">
        <w:rPr>
          <w:b/>
          <w:bCs/>
          <w:kern w:val="3"/>
          <w:sz w:val="20"/>
          <w:szCs w:val="20"/>
          <w:lang w:eastAsia="ru-RU"/>
        </w:rPr>
        <w:t xml:space="preserve">: </w:t>
      </w:r>
      <w:proofErr w:type="gramStart"/>
      <w:r w:rsidRPr="00D028D7">
        <w:rPr>
          <w:kern w:val="3"/>
          <w:sz w:val="20"/>
          <w:szCs w:val="20"/>
          <w:lang w:eastAsia="ru-RU"/>
        </w:rPr>
        <w:t>Корнеплоды свежие, целые, здоровые, чистые, очищенные от земли сухим способом, не увядшие, не треснувшие, без признаков прорастания, без повреждения сельскохозяйственными вредителями, без излишней внешней влажности; без боковых корешков, типичной для ботанического сорта формы и окраски, с длиной оставшихся черешков не более 2,0см. или без них, но без повреждения плечиков корнеплода.</w:t>
      </w:r>
      <w:proofErr w:type="gramEnd"/>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Масса корнеплодов 75,0 - 275,г, размер по длине - не менее 10см.</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Запах и вкус, </w:t>
      </w:r>
      <w:proofErr w:type="gramStart"/>
      <w:r w:rsidRPr="00D028D7">
        <w:rPr>
          <w:kern w:val="3"/>
          <w:sz w:val="20"/>
          <w:szCs w:val="20"/>
          <w:lang w:eastAsia="ru-RU"/>
        </w:rPr>
        <w:t>свойственные</w:t>
      </w:r>
      <w:proofErr w:type="gramEnd"/>
      <w:r w:rsidRPr="00D028D7">
        <w:rPr>
          <w:kern w:val="3"/>
          <w:sz w:val="20"/>
          <w:szCs w:val="20"/>
          <w:lang w:eastAsia="ru-RU"/>
        </w:rPr>
        <w:t xml:space="preserve"> ботаническому сорту, без постороннего запаха и привкуса.</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lastRenderedPageBreak/>
        <w:t>ГОСТ 32285-2013 Свекла столовая свежая, реализуемая в розничной сети. Технические условия.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Требования к качеству: корнеплоды свежие, целые, здоровые, чистые, не увядшие, не треснувшие, без признаков прорастания, без повреждения сельскохозяйственными вредителями, без излишней влажности; типичной для ботанического сорта формы и окраски, с длиной оставшихся черешков не более 2,0см или без них. Мякоть сочная, темно-красная, различных оттенков.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Запах и вкус, </w:t>
      </w:r>
      <w:proofErr w:type="gramStart"/>
      <w:r w:rsidRPr="00D028D7">
        <w:rPr>
          <w:kern w:val="3"/>
          <w:sz w:val="20"/>
          <w:szCs w:val="20"/>
          <w:lang w:eastAsia="ru-RU"/>
        </w:rPr>
        <w:t>свойственные</w:t>
      </w:r>
      <w:proofErr w:type="gramEnd"/>
      <w:r w:rsidRPr="00D028D7">
        <w:rPr>
          <w:kern w:val="3"/>
          <w:sz w:val="20"/>
          <w:szCs w:val="20"/>
          <w:lang w:eastAsia="ru-RU"/>
        </w:rPr>
        <w:t xml:space="preserve"> ботаническому сорту, без постороннего запаха и привкуса.</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ГОСТ 34306-2017 Лук репчатый свежий. Технические условия (с Поправкой).  </w:t>
      </w:r>
      <w:r w:rsidRPr="00D028D7">
        <w:rPr>
          <w:kern w:val="3"/>
          <w:sz w:val="20"/>
          <w:szCs w:val="20"/>
          <w:lang w:eastAsia="ru-RU"/>
        </w:rPr>
        <w:t>Требования к качеству:</w:t>
      </w:r>
      <w:r w:rsidRPr="00D028D7">
        <w:rPr>
          <w:b/>
          <w:kern w:val="3"/>
          <w:sz w:val="20"/>
          <w:szCs w:val="20"/>
          <w:lang w:eastAsia="ru-RU"/>
        </w:rPr>
        <w:t xml:space="preserve"> </w:t>
      </w:r>
      <w:r w:rsidRPr="00D028D7">
        <w:rPr>
          <w:kern w:val="3"/>
          <w:sz w:val="20"/>
          <w:szCs w:val="20"/>
          <w:lang w:eastAsia="ru-RU"/>
        </w:rPr>
        <w:t xml:space="preserve">Луковицы вызревшие, здоровые, чистые, целые, </w:t>
      </w:r>
      <w:proofErr w:type="spellStart"/>
      <w:r w:rsidRPr="00D028D7">
        <w:rPr>
          <w:kern w:val="3"/>
          <w:sz w:val="20"/>
          <w:szCs w:val="20"/>
          <w:lang w:eastAsia="ru-RU"/>
        </w:rPr>
        <w:t>непроросшие</w:t>
      </w:r>
      <w:proofErr w:type="spellEnd"/>
      <w:r w:rsidRPr="00D028D7">
        <w:rPr>
          <w:kern w:val="3"/>
          <w:sz w:val="20"/>
          <w:szCs w:val="20"/>
          <w:lang w:eastAsia="ru-RU"/>
        </w:rPr>
        <w:t>, без повреждения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5,0см.</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Запах и вкус, </w:t>
      </w:r>
      <w:proofErr w:type="gramStart"/>
      <w:r w:rsidRPr="00D028D7">
        <w:rPr>
          <w:kern w:val="3"/>
          <w:sz w:val="20"/>
          <w:szCs w:val="20"/>
          <w:lang w:eastAsia="ru-RU"/>
        </w:rPr>
        <w:t>свойственные</w:t>
      </w:r>
      <w:proofErr w:type="gramEnd"/>
      <w:r w:rsidRPr="00D028D7">
        <w:rPr>
          <w:kern w:val="3"/>
          <w:sz w:val="20"/>
          <w:szCs w:val="20"/>
          <w:lang w:eastAsia="ru-RU"/>
        </w:rPr>
        <w:t xml:space="preserve"> ботаническому сорту, без постороннего запаха и привкуса;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Размер луковиц не менее 4,0см по поперечному диаметру.</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w:t>
      </w:r>
      <w:proofErr w:type="gramStart"/>
      <w:r w:rsidRPr="00D028D7">
        <w:rPr>
          <w:b/>
          <w:bCs/>
          <w:kern w:val="3"/>
          <w:sz w:val="20"/>
          <w:szCs w:val="20"/>
          <w:lang w:eastAsia="ru-RU"/>
        </w:rPr>
        <w:t>Р</w:t>
      </w:r>
      <w:proofErr w:type="gramEnd"/>
      <w:r w:rsidRPr="00D028D7">
        <w:rPr>
          <w:b/>
          <w:bCs/>
          <w:kern w:val="3"/>
          <w:sz w:val="20"/>
          <w:szCs w:val="20"/>
          <w:lang w:eastAsia="ru-RU"/>
        </w:rPr>
        <w:t xml:space="preserve"> 55909-2013 Чеснок свежий. Технические условия. </w:t>
      </w:r>
      <w:r w:rsidRPr="00D028D7">
        <w:rPr>
          <w:kern w:val="3"/>
          <w:sz w:val="20"/>
          <w:szCs w:val="20"/>
          <w:lang w:eastAsia="ru-RU"/>
        </w:rPr>
        <w:t>Требования к качеству.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Луковицы вызревшие, здоровые, чистые, целые, не проросшие, без повреждения сельскохозяйственными вредителями, типичной для ботанического сорта формы и окраски, с сухими кроющими чешуями, сухими обрезанными листьями длиной не более 50мм, с остатками сухих корешков или без них.</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Запах и вкус, свойственные ботаническому сорту, без постороннего запаха и привкуса;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Размер луковиц не менее 4,0см по поперечному диаметру.</w:t>
      </w:r>
    </w:p>
    <w:p w:rsidR="00D028D7" w:rsidRPr="00D028D7" w:rsidRDefault="00D028D7" w:rsidP="00D028D7">
      <w:pPr>
        <w:autoSpaceDN w:val="0"/>
        <w:spacing w:before="100" w:after="100"/>
        <w:jc w:val="left"/>
        <w:textAlignment w:val="baseline"/>
        <w:rPr>
          <w:kern w:val="3"/>
          <w:lang w:eastAsia="ru-RU"/>
        </w:rPr>
      </w:pPr>
      <w:r w:rsidRPr="00D028D7">
        <w:rPr>
          <w:b/>
          <w:bCs/>
          <w:kern w:val="3"/>
          <w:sz w:val="20"/>
          <w:szCs w:val="20"/>
          <w:lang w:eastAsia="ru-RU"/>
        </w:rPr>
        <w:t xml:space="preserve">ГОСТ 1726-85 Огурцы свежие. Технические условия (с Изменениями N 1, 2, 3, 4) </w:t>
      </w:r>
      <w:r w:rsidRPr="00D028D7">
        <w:rPr>
          <w:kern w:val="3"/>
          <w:sz w:val="20"/>
          <w:szCs w:val="20"/>
          <w:lang w:eastAsia="ru-RU"/>
        </w:rPr>
        <w:t xml:space="preserve">Плоды свежие, целые, здоровые, не загрязненные, без механических повреждений, без плодоножек, с типичной для ботанического сорта формой и окраской. Допускаются плоды с незначительным побурением у плодоножки типа </w:t>
      </w:r>
      <w:proofErr w:type="gramStart"/>
      <w:r w:rsidRPr="00D028D7">
        <w:rPr>
          <w:kern w:val="3"/>
          <w:sz w:val="20"/>
          <w:szCs w:val="20"/>
          <w:lang w:eastAsia="ru-RU"/>
        </w:rPr>
        <w:t>Неженский</w:t>
      </w:r>
      <w:proofErr w:type="gramEnd"/>
      <w:r w:rsidRPr="00D028D7">
        <w:rPr>
          <w:kern w:val="3"/>
          <w:sz w:val="20"/>
          <w:szCs w:val="20"/>
          <w:lang w:eastAsia="ru-RU"/>
        </w:rPr>
        <w:t xml:space="preserve">. Внутреннее строение. Мякоть плотная, с недоразвитыми водянистыми, не кожистыми семенами, без внутренних пустот. Вкус и </w:t>
      </w:r>
      <w:proofErr w:type="gramStart"/>
      <w:r w:rsidRPr="00D028D7">
        <w:rPr>
          <w:kern w:val="3"/>
          <w:sz w:val="20"/>
          <w:szCs w:val="20"/>
          <w:lang w:eastAsia="ru-RU"/>
        </w:rPr>
        <w:t>запах</w:t>
      </w:r>
      <w:proofErr w:type="gramEnd"/>
      <w:r w:rsidRPr="00D028D7">
        <w:rPr>
          <w:kern w:val="3"/>
          <w:sz w:val="20"/>
          <w:szCs w:val="20"/>
          <w:lang w:eastAsia="ru-RU"/>
        </w:rPr>
        <w:t xml:space="preserve"> Свойственные данному ботаническому сорту, без постороннего запаха и вкуса. Длина огурцов не более 20см, без нитратов.</w:t>
      </w:r>
    </w:p>
    <w:p w:rsidR="00D028D7" w:rsidRPr="00D028D7" w:rsidRDefault="00D028D7" w:rsidP="00D028D7">
      <w:pPr>
        <w:autoSpaceDN w:val="0"/>
        <w:spacing w:before="100" w:after="100"/>
        <w:jc w:val="left"/>
        <w:textAlignment w:val="baseline"/>
        <w:rPr>
          <w:kern w:val="3"/>
          <w:lang w:eastAsia="ru-RU"/>
        </w:rPr>
      </w:pPr>
      <w:r w:rsidRPr="00D028D7">
        <w:rPr>
          <w:b/>
          <w:bCs/>
          <w:kern w:val="3"/>
          <w:sz w:val="20"/>
          <w:szCs w:val="20"/>
          <w:lang w:eastAsia="ru-RU"/>
        </w:rPr>
        <w:t xml:space="preserve">ГОСТ 1725-85 Томаты свежие. </w:t>
      </w:r>
      <w:proofErr w:type="gramStart"/>
      <w:r w:rsidRPr="00D028D7">
        <w:rPr>
          <w:b/>
          <w:bCs/>
          <w:kern w:val="3"/>
          <w:sz w:val="20"/>
          <w:szCs w:val="20"/>
          <w:lang w:eastAsia="ru-RU"/>
        </w:rPr>
        <w:t xml:space="preserve">Технические условия (с Изменениями N 1, 2, 3) </w:t>
      </w:r>
      <w:r w:rsidRPr="00D028D7">
        <w:rPr>
          <w:kern w:val="3"/>
          <w:sz w:val="20"/>
          <w:szCs w:val="20"/>
          <w:lang w:eastAsia="ru-RU"/>
        </w:rPr>
        <w:t>Плоды свежие, целые, здоровые, чистые, плотные, типичной для ботанического сорта формы, с плодоножкой или без плодоножки, не поврежденные сельскохозяйственными вредителями, не перезревшие, без механических повреждений и солнечных ожогов, без зеленых пятен (зеленых или желтых спинок у плодоножки) и не зарубцевавшихся трещин, без излишней внешней влажности.</w:t>
      </w:r>
      <w:proofErr w:type="gramEnd"/>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16270-70 Яблоки свежие ранних сроков созревания. Технические условия (с Изменениями N 1-7)</w:t>
      </w:r>
      <w:r w:rsidRPr="00D028D7">
        <w:rPr>
          <w:kern w:val="3"/>
          <w:sz w:val="20"/>
          <w:szCs w:val="20"/>
          <w:lang w:eastAsia="ru-RU"/>
        </w:rPr>
        <w:t xml:space="preserve"> Плоды 1 сорта, с целыми, вполне </w:t>
      </w:r>
      <w:proofErr w:type="spellStart"/>
      <w:r w:rsidRPr="00D028D7">
        <w:rPr>
          <w:kern w:val="3"/>
          <w:sz w:val="20"/>
          <w:szCs w:val="20"/>
          <w:lang w:eastAsia="ru-RU"/>
        </w:rPr>
        <w:t>развившимися</w:t>
      </w:r>
      <w:proofErr w:type="spellEnd"/>
      <w:r w:rsidRPr="00D028D7">
        <w:rPr>
          <w:kern w:val="3"/>
          <w:sz w:val="20"/>
          <w:szCs w:val="20"/>
          <w:lang w:eastAsia="ru-RU"/>
        </w:rPr>
        <w:t xml:space="preserve">, чистыми, без излишней внешней влажности, без постороннего запаха и привкуса. Перезревшие плоды не </w:t>
      </w:r>
      <w:proofErr w:type="spellStart"/>
      <w:r w:rsidRPr="00D028D7">
        <w:rPr>
          <w:kern w:val="3"/>
          <w:sz w:val="20"/>
          <w:szCs w:val="20"/>
          <w:lang w:eastAsia="ru-RU"/>
        </w:rPr>
        <w:t>допучкаются</w:t>
      </w:r>
      <w:proofErr w:type="spellEnd"/>
      <w:r w:rsidRPr="00D028D7">
        <w:rPr>
          <w:kern w:val="3"/>
          <w:sz w:val="20"/>
          <w:szCs w:val="20"/>
          <w:lang w:eastAsia="ru-RU"/>
        </w:rPr>
        <w:t xml:space="preserve">. Размер плодов по </w:t>
      </w:r>
      <w:proofErr w:type="gramStart"/>
      <w:r w:rsidRPr="00D028D7">
        <w:rPr>
          <w:kern w:val="3"/>
          <w:sz w:val="20"/>
          <w:szCs w:val="20"/>
          <w:lang w:eastAsia="ru-RU"/>
        </w:rPr>
        <w:t>наибольшему</w:t>
      </w:r>
      <w:proofErr w:type="gramEnd"/>
      <w:r w:rsidRPr="00D028D7">
        <w:rPr>
          <w:kern w:val="3"/>
          <w:sz w:val="20"/>
          <w:szCs w:val="20"/>
          <w:lang w:eastAsia="ru-RU"/>
        </w:rPr>
        <w:t xml:space="preserve"> поперечному диаметр не менее 65мм для плодов круглой формы,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60мм - для плодов овальной формы.</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21122-75 Яблоки свежие поздних сроков созревания. Технические условия (с Изменениями N 1-8)</w:t>
      </w:r>
      <w:proofErr w:type="gramStart"/>
      <w:r w:rsidRPr="00D028D7">
        <w:rPr>
          <w:b/>
          <w:bCs/>
          <w:kern w:val="3"/>
          <w:sz w:val="20"/>
          <w:szCs w:val="20"/>
          <w:lang w:eastAsia="ru-RU"/>
        </w:rPr>
        <w:t xml:space="preserve"> )</w:t>
      </w:r>
      <w:proofErr w:type="gramEnd"/>
      <w:r w:rsidRPr="00D028D7">
        <w:rPr>
          <w:kern w:val="3"/>
          <w:sz w:val="20"/>
          <w:szCs w:val="20"/>
          <w:lang w:eastAsia="ru-RU"/>
        </w:rPr>
        <w:t xml:space="preserve"> Плоды 1 сорта, с целыми, вполне </w:t>
      </w:r>
      <w:proofErr w:type="spellStart"/>
      <w:r w:rsidRPr="00D028D7">
        <w:rPr>
          <w:kern w:val="3"/>
          <w:sz w:val="20"/>
          <w:szCs w:val="20"/>
          <w:lang w:eastAsia="ru-RU"/>
        </w:rPr>
        <w:t>развившимися</w:t>
      </w:r>
      <w:proofErr w:type="spellEnd"/>
      <w:r w:rsidRPr="00D028D7">
        <w:rPr>
          <w:kern w:val="3"/>
          <w:sz w:val="20"/>
          <w:szCs w:val="20"/>
          <w:lang w:eastAsia="ru-RU"/>
        </w:rPr>
        <w:t xml:space="preserve">, чистыми, без излишней внешней влажности, без постороннего запаха и привкуса. Перезревшие плоды не допускаются. Размер плодов по </w:t>
      </w:r>
      <w:proofErr w:type="gramStart"/>
      <w:r w:rsidRPr="00D028D7">
        <w:rPr>
          <w:kern w:val="3"/>
          <w:sz w:val="20"/>
          <w:szCs w:val="20"/>
          <w:lang w:eastAsia="ru-RU"/>
        </w:rPr>
        <w:t>наибольшему</w:t>
      </w:r>
      <w:proofErr w:type="gramEnd"/>
      <w:r w:rsidRPr="00D028D7">
        <w:rPr>
          <w:kern w:val="3"/>
          <w:sz w:val="20"/>
          <w:szCs w:val="20"/>
          <w:lang w:eastAsia="ru-RU"/>
        </w:rPr>
        <w:t xml:space="preserve"> поперечному диаметр не менее 65мм для плодов круглой формы,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60мм - для плодов овальной формы.</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4429-82 Лимоны. Технические условия (с Изменениями N 1, 2)</w:t>
      </w:r>
      <w:r w:rsidRPr="00D028D7">
        <w:rPr>
          <w:kern w:val="3"/>
          <w:sz w:val="20"/>
          <w:szCs w:val="20"/>
          <w:lang w:eastAsia="ru-RU"/>
        </w:rPr>
        <w:t xml:space="preserve">Требования к качеству: Плоды должны быть свежими, чистыми, не уродливыми, без механических повреждений вредителями и болезнями, с ровно срезанной у основания плода плодоножкой. Допускаются плоды с отпавшей, но не вырванной плодоножкой. Запах и вкус - </w:t>
      </w:r>
      <w:proofErr w:type="gramStart"/>
      <w:r w:rsidRPr="00D028D7">
        <w:rPr>
          <w:kern w:val="3"/>
          <w:sz w:val="20"/>
          <w:szCs w:val="20"/>
          <w:lang w:eastAsia="ru-RU"/>
        </w:rPr>
        <w:t>Свойственные</w:t>
      </w:r>
      <w:proofErr w:type="gramEnd"/>
      <w:r w:rsidRPr="00D028D7">
        <w:rPr>
          <w:kern w:val="3"/>
          <w:sz w:val="20"/>
          <w:szCs w:val="20"/>
          <w:lang w:eastAsia="ru-RU"/>
        </w:rPr>
        <w:t xml:space="preserve"> свежим лимонам, без постороннего запаха и привкуса. Окраска - от </w:t>
      </w:r>
      <w:proofErr w:type="gramStart"/>
      <w:r w:rsidRPr="00D028D7">
        <w:rPr>
          <w:kern w:val="3"/>
          <w:sz w:val="20"/>
          <w:szCs w:val="20"/>
          <w:lang w:eastAsia="ru-RU"/>
        </w:rPr>
        <w:t>светло-зеленой</w:t>
      </w:r>
      <w:proofErr w:type="gramEnd"/>
      <w:r w:rsidRPr="00D028D7">
        <w:rPr>
          <w:kern w:val="3"/>
          <w:sz w:val="20"/>
          <w:szCs w:val="20"/>
          <w:lang w:eastAsia="ru-RU"/>
        </w:rPr>
        <w:t xml:space="preserve"> до желтой или оранжевой. Допускаются плоды с прозеленью. Размер плодов по </w:t>
      </w:r>
      <w:proofErr w:type="gramStart"/>
      <w:r w:rsidRPr="00D028D7">
        <w:rPr>
          <w:kern w:val="3"/>
          <w:sz w:val="20"/>
          <w:szCs w:val="20"/>
          <w:lang w:eastAsia="ru-RU"/>
        </w:rPr>
        <w:t>наибольшему</w:t>
      </w:r>
      <w:proofErr w:type="gramEnd"/>
      <w:r w:rsidRPr="00D028D7">
        <w:rPr>
          <w:kern w:val="3"/>
          <w:sz w:val="20"/>
          <w:szCs w:val="20"/>
          <w:lang w:eastAsia="ru-RU"/>
        </w:rPr>
        <w:t xml:space="preserve"> поперечному диаметр не менее 50мм.</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4427-82 Апельсины. Технические условия (с Изменениями N 1, 2)</w:t>
      </w:r>
      <w:r w:rsidRPr="00D028D7">
        <w:rPr>
          <w:kern w:val="3"/>
          <w:sz w:val="20"/>
          <w:szCs w:val="20"/>
          <w:lang w:eastAsia="ru-RU"/>
        </w:rPr>
        <w:t xml:space="preserve">Требования к качеству: Плоды должны быть свежими, чистыми, без </w:t>
      </w:r>
      <w:proofErr w:type="gramStart"/>
      <w:r w:rsidRPr="00D028D7">
        <w:rPr>
          <w:kern w:val="3"/>
          <w:sz w:val="20"/>
          <w:szCs w:val="20"/>
          <w:lang w:eastAsia="ru-RU"/>
        </w:rPr>
        <w:t>механических</w:t>
      </w:r>
      <w:proofErr w:type="gramEnd"/>
      <w:r w:rsidRPr="00D028D7">
        <w:rPr>
          <w:kern w:val="3"/>
          <w:sz w:val="20"/>
          <w:szCs w:val="20"/>
          <w:lang w:eastAsia="ru-RU"/>
        </w:rPr>
        <w:t xml:space="preserve"> повреждении, без повреждении вредителями и болезнями, с ровно срезанной у основания плода плодоножкой. Допускаются плоды с отпавшей плодоножкой. Запах и вкус — </w:t>
      </w:r>
      <w:proofErr w:type="gramStart"/>
      <w:r w:rsidRPr="00D028D7">
        <w:rPr>
          <w:kern w:val="3"/>
          <w:sz w:val="20"/>
          <w:szCs w:val="20"/>
          <w:lang w:eastAsia="ru-RU"/>
        </w:rPr>
        <w:t>свойственные</w:t>
      </w:r>
      <w:proofErr w:type="gramEnd"/>
      <w:r w:rsidRPr="00D028D7">
        <w:rPr>
          <w:kern w:val="3"/>
          <w:sz w:val="20"/>
          <w:szCs w:val="20"/>
          <w:lang w:eastAsia="ru-RU"/>
        </w:rPr>
        <w:t xml:space="preserve"> свежим апельсинам, без постороннего запаха и привкуса. Окраска — </w:t>
      </w:r>
      <w:proofErr w:type="gramStart"/>
      <w:r w:rsidRPr="00D028D7">
        <w:rPr>
          <w:kern w:val="3"/>
          <w:sz w:val="20"/>
          <w:szCs w:val="20"/>
          <w:lang w:eastAsia="ru-RU"/>
        </w:rPr>
        <w:t>от</w:t>
      </w:r>
      <w:proofErr w:type="gramEnd"/>
      <w:r w:rsidRPr="00D028D7">
        <w:rPr>
          <w:kern w:val="3"/>
          <w:sz w:val="20"/>
          <w:szCs w:val="20"/>
          <w:lang w:eastAsia="ru-RU"/>
        </w:rPr>
        <w:t xml:space="preserve"> светло-оранжевой до оранжевой, допускаются плоды с прозеленью. Размер плодов по </w:t>
      </w:r>
      <w:proofErr w:type="gramStart"/>
      <w:r w:rsidRPr="00D028D7">
        <w:rPr>
          <w:kern w:val="3"/>
          <w:sz w:val="20"/>
          <w:szCs w:val="20"/>
          <w:lang w:eastAsia="ru-RU"/>
        </w:rPr>
        <w:t>наибольшему</w:t>
      </w:r>
      <w:proofErr w:type="gramEnd"/>
      <w:r w:rsidRPr="00D028D7">
        <w:rPr>
          <w:kern w:val="3"/>
          <w:sz w:val="20"/>
          <w:szCs w:val="20"/>
          <w:lang w:eastAsia="ru-RU"/>
        </w:rPr>
        <w:t xml:space="preserve"> поперечному диаметр не менее 50мм.</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w:t>
      </w:r>
      <w:r w:rsidRPr="00D028D7">
        <w:rPr>
          <w:b/>
          <w:bCs/>
          <w:kern w:val="3"/>
          <w:sz w:val="20"/>
          <w:szCs w:val="20"/>
          <w:lang w:eastAsia="ru-RU"/>
        </w:rPr>
        <w:t>ГОСТ 21714-76 Груши свежие ранних сроков созревания. Технические условия (с Изменениями N 1-4)</w:t>
      </w:r>
      <w:r w:rsidRPr="00D028D7">
        <w:rPr>
          <w:kern w:val="3"/>
          <w:sz w:val="20"/>
          <w:szCs w:val="20"/>
          <w:lang w:eastAsia="ru-RU"/>
        </w:rPr>
        <w:t xml:space="preserve"> Плоды по форме и окраске типичные для данного помологического сорта, без повреждений вредителями и болезнями, с плодоножкой, целой или сломанной, или без нее, но без повреждения кожицы плода Размер по наибольшему поперечному диаметру, </w:t>
      </w:r>
      <w:proofErr w:type="gramStart"/>
      <w:r w:rsidRPr="00D028D7">
        <w:rPr>
          <w:kern w:val="3"/>
          <w:sz w:val="20"/>
          <w:szCs w:val="20"/>
          <w:lang w:eastAsia="ru-RU"/>
        </w:rPr>
        <w:t>мм</w:t>
      </w:r>
      <w:proofErr w:type="gramEnd"/>
      <w:r w:rsidRPr="00D028D7">
        <w:rPr>
          <w:kern w:val="3"/>
          <w:sz w:val="20"/>
          <w:szCs w:val="20"/>
          <w:lang w:eastAsia="ru-RU"/>
        </w:rPr>
        <w:t>, не менее 50.</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ГОСТ </w:t>
      </w:r>
      <w:proofErr w:type="gramStart"/>
      <w:r w:rsidRPr="00D028D7">
        <w:rPr>
          <w:b/>
          <w:kern w:val="3"/>
          <w:sz w:val="20"/>
          <w:szCs w:val="20"/>
          <w:lang w:eastAsia="ru-RU"/>
        </w:rPr>
        <w:t>Р</w:t>
      </w:r>
      <w:proofErr w:type="gramEnd"/>
      <w:r w:rsidRPr="00D028D7">
        <w:rPr>
          <w:b/>
          <w:kern w:val="3"/>
          <w:sz w:val="20"/>
          <w:szCs w:val="20"/>
          <w:lang w:eastAsia="ru-RU"/>
        </w:rPr>
        <w:t xml:space="preserve"> 51603-2000 Бананы свежие. Технические условия. </w:t>
      </w:r>
      <w:r w:rsidRPr="00D028D7">
        <w:rPr>
          <w:kern w:val="3"/>
          <w:sz w:val="20"/>
          <w:szCs w:val="20"/>
          <w:lang w:eastAsia="ru-RU"/>
        </w:rPr>
        <w:t xml:space="preserve">Плоды свежие, не ниже первого сорта. Плоды в кистях твердые, свежие, чистые, целые, здоровые, </w:t>
      </w:r>
      <w:proofErr w:type="spellStart"/>
      <w:r w:rsidRPr="00D028D7">
        <w:rPr>
          <w:kern w:val="3"/>
          <w:sz w:val="20"/>
          <w:szCs w:val="20"/>
          <w:lang w:eastAsia="ru-RU"/>
        </w:rPr>
        <w:t>развившиеся</w:t>
      </w:r>
      <w:proofErr w:type="spellEnd"/>
      <w:r w:rsidRPr="00D028D7">
        <w:rPr>
          <w:kern w:val="3"/>
          <w:sz w:val="20"/>
          <w:szCs w:val="20"/>
          <w:lang w:eastAsia="ru-RU"/>
        </w:rPr>
        <w:t>, не уродливые, без остатков цветка, имеющие хорошо выраженные ребристые боковые грани. Крона зеленого цвета, срезы ее ровные, гладкие, здоровые, не пересушенные. Вкус не определяют, так как он очень вяжущий и терпкий. Плоды при разрезании имеют легкий огуречный аромат. Специфический запах спелых бананов, вкус сладкий, без постороннего привкуса и аромата. Длина плодов не более 20 см.</w:t>
      </w:r>
    </w:p>
    <w:p w:rsidR="00D028D7" w:rsidRPr="00D028D7" w:rsidRDefault="00053FA7" w:rsidP="00D028D7">
      <w:pPr>
        <w:autoSpaceDN w:val="0"/>
        <w:spacing w:after="0"/>
        <w:textAlignment w:val="baseline"/>
        <w:rPr>
          <w:kern w:val="3"/>
        </w:rPr>
      </w:pPr>
      <w:hyperlink r:id="rId15" w:history="1">
        <w:r w:rsidR="00D028D7" w:rsidRPr="00D028D7">
          <w:rPr>
            <w:b/>
            <w:color w:val="00000A"/>
            <w:kern w:val="3"/>
            <w:sz w:val="20"/>
            <w:szCs w:val="20"/>
            <w:u w:val="single"/>
          </w:rPr>
          <w:t>ГОСТ 4428-82 Мандарины. Технические условия (с Изменениями N 1, 2).</w:t>
        </w:r>
      </w:hyperlink>
      <w:hyperlink r:id="rId16" w:history="1">
        <w:r w:rsidR="00D028D7" w:rsidRPr="00D028D7">
          <w:rPr>
            <w:color w:val="00000A"/>
            <w:kern w:val="3"/>
            <w:sz w:val="20"/>
            <w:szCs w:val="20"/>
            <w:u w:val="single"/>
          </w:rPr>
          <w:t xml:space="preserve"> Плоды свежие, чистые, без механических повреждений, без повреждений вредителями и болезнями, с ровно срезанной у основания плода плодоножкой.</w:t>
        </w:r>
      </w:hyperlink>
    </w:p>
    <w:p w:rsidR="00D028D7" w:rsidRPr="00D028D7" w:rsidRDefault="00053FA7" w:rsidP="00D028D7">
      <w:pPr>
        <w:autoSpaceDN w:val="0"/>
        <w:spacing w:after="0"/>
        <w:textAlignment w:val="baseline"/>
        <w:rPr>
          <w:kern w:val="3"/>
        </w:rPr>
      </w:pPr>
      <w:hyperlink r:id="rId17" w:history="1">
        <w:r w:rsidR="00D028D7" w:rsidRPr="00D028D7">
          <w:rPr>
            <w:color w:val="00000A"/>
            <w:kern w:val="3"/>
            <w:sz w:val="20"/>
            <w:szCs w:val="20"/>
            <w:u w:val="single"/>
          </w:rPr>
          <w:t xml:space="preserve">Допускаются плоды с отпавшей, но не вырванной плодоножкой. </w:t>
        </w:r>
        <w:proofErr w:type="gramStart"/>
        <w:r w:rsidR="00D028D7" w:rsidRPr="00D028D7">
          <w:rPr>
            <w:color w:val="00000A"/>
            <w:kern w:val="3"/>
            <w:sz w:val="20"/>
            <w:szCs w:val="20"/>
            <w:u w:val="single"/>
          </w:rPr>
          <w:t>Свойственные</w:t>
        </w:r>
        <w:proofErr w:type="gramEnd"/>
        <w:r w:rsidR="00D028D7" w:rsidRPr="00D028D7">
          <w:rPr>
            <w:color w:val="00000A"/>
            <w:kern w:val="3"/>
            <w:sz w:val="20"/>
            <w:szCs w:val="20"/>
            <w:u w:val="single"/>
          </w:rPr>
          <w:t xml:space="preserve"> свежим мандаринам, без постороннего запаха и привкуса. Окраска от </w:t>
        </w:r>
        <w:proofErr w:type="gramStart"/>
        <w:r w:rsidR="00D028D7" w:rsidRPr="00D028D7">
          <w:rPr>
            <w:color w:val="00000A"/>
            <w:kern w:val="3"/>
            <w:sz w:val="20"/>
            <w:szCs w:val="20"/>
            <w:u w:val="single"/>
          </w:rPr>
          <w:t>светло-оранжевой</w:t>
        </w:r>
        <w:proofErr w:type="gramEnd"/>
        <w:r w:rsidR="00D028D7" w:rsidRPr="00D028D7">
          <w:rPr>
            <w:color w:val="00000A"/>
            <w:kern w:val="3"/>
            <w:sz w:val="20"/>
            <w:szCs w:val="20"/>
            <w:u w:val="single"/>
          </w:rPr>
          <w:t xml:space="preserve"> до оранжевой. Размер плода по наибольшему поперечному диаметру, </w:t>
        </w:r>
        <w:proofErr w:type="gramStart"/>
        <w:r w:rsidR="00D028D7" w:rsidRPr="00D028D7">
          <w:rPr>
            <w:color w:val="00000A"/>
            <w:kern w:val="3"/>
            <w:sz w:val="20"/>
            <w:szCs w:val="20"/>
            <w:u w:val="single"/>
          </w:rPr>
          <w:t>мм</w:t>
        </w:r>
        <w:proofErr w:type="gramEnd"/>
        <w:r w:rsidR="00D028D7" w:rsidRPr="00D028D7">
          <w:rPr>
            <w:color w:val="00000A"/>
            <w:kern w:val="3"/>
            <w:sz w:val="20"/>
            <w:szCs w:val="20"/>
            <w:u w:val="single"/>
          </w:rPr>
          <w:t xml:space="preserve">, не менее 38. </w:t>
        </w:r>
      </w:hyperlink>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31823-2012 (UNECE STANDARD FFV-46:2008)</w:t>
      </w:r>
      <w:r w:rsidRPr="00D028D7">
        <w:rPr>
          <w:kern w:val="3"/>
          <w:sz w:val="20"/>
          <w:szCs w:val="20"/>
          <w:lang w:eastAsia="ru-RU"/>
        </w:rPr>
        <w:t xml:space="preserve"> Киви, реализуемые в розничной торговле. Технические условия</w:t>
      </w:r>
      <w:r w:rsidRPr="00D028D7">
        <w:rPr>
          <w:rFonts w:eastAsia="TimesNewRoman"/>
          <w:iCs/>
          <w:kern w:val="3"/>
          <w:sz w:val="20"/>
          <w:szCs w:val="20"/>
          <w:lang w:eastAsia="ru-RU"/>
        </w:rPr>
        <w:t xml:space="preserve"> Плоды свежие, целые, </w:t>
      </w:r>
      <w:r w:rsidRPr="00D028D7">
        <w:rPr>
          <w:rFonts w:eastAsia="TimesNewRoman"/>
          <w:kern w:val="3"/>
          <w:sz w:val="20"/>
          <w:szCs w:val="20"/>
          <w:lang w:eastAsia="ru-RU"/>
        </w:rPr>
        <w:t xml:space="preserve">чистые, здоровые, </w:t>
      </w:r>
      <w:r w:rsidRPr="00D028D7">
        <w:rPr>
          <w:rFonts w:eastAsia="TimesNewRoman"/>
          <w:iCs/>
          <w:kern w:val="3"/>
          <w:sz w:val="20"/>
          <w:szCs w:val="20"/>
          <w:lang w:eastAsia="ru-RU"/>
        </w:rPr>
        <w:t>твердые</w:t>
      </w:r>
      <w:r w:rsidRPr="00D028D7">
        <w:rPr>
          <w:rFonts w:eastAsia="TimesNewRoman"/>
          <w:kern w:val="3"/>
          <w:sz w:val="20"/>
          <w:szCs w:val="20"/>
          <w:lang w:eastAsia="ru-RU"/>
        </w:rPr>
        <w:t xml:space="preserve">, </w:t>
      </w:r>
      <w:r w:rsidRPr="00D028D7">
        <w:rPr>
          <w:rFonts w:eastAsia="TimesNewRoman"/>
          <w:iCs/>
          <w:kern w:val="3"/>
          <w:sz w:val="20"/>
          <w:szCs w:val="20"/>
          <w:lang w:eastAsia="ru-RU"/>
        </w:rPr>
        <w:t>в стадии товарной зрелости</w:t>
      </w:r>
      <w:r w:rsidRPr="00D028D7">
        <w:rPr>
          <w:rFonts w:eastAsia="TimesNewRoman"/>
          <w:kern w:val="3"/>
          <w:sz w:val="20"/>
          <w:szCs w:val="20"/>
          <w:lang w:eastAsia="ru-RU"/>
        </w:rPr>
        <w:t>, хорошо сформировавшиеся, без стебля, не</w:t>
      </w:r>
      <w:r w:rsidRPr="00D028D7">
        <w:rPr>
          <w:rFonts w:eastAsia="TimesNewRoman"/>
          <w:iCs/>
          <w:kern w:val="3"/>
          <w:sz w:val="20"/>
          <w:szCs w:val="20"/>
          <w:lang w:eastAsia="ru-RU"/>
        </w:rPr>
        <w:t xml:space="preserve"> </w:t>
      </w:r>
      <w:r w:rsidRPr="00D028D7">
        <w:rPr>
          <w:rFonts w:eastAsia="TimesNewRoman"/>
          <w:kern w:val="3"/>
          <w:sz w:val="20"/>
          <w:szCs w:val="20"/>
          <w:lang w:eastAsia="ru-RU"/>
        </w:rPr>
        <w:t xml:space="preserve">перезревшие, без повреждений </w:t>
      </w:r>
      <w:r w:rsidRPr="00D028D7">
        <w:rPr>
          <w:rFonts w:eastAsia="TimesNewRoman"/>
          <w:iCs/>
          <w:kern w:val="3"/>
          <w:sz w:val="20"/>
          <w:szCs w:val="20"/>
          <w:lang w:eastAsia="ru-RU"/>
        </w:rPr>
        <w:t>насекомым</w:t>
      </w:r>
      <w:proofErr w:type="gramStart"/>
      <w:r w:rsidRPr="00D028D7">
        <w:rPr>
          <w:rFonts w:eastAsia="TimesNewRoman"/>
          <w:iCs/>
          <w:kern w:val="3"/>
          <w:sz w:val="20"/>
          <w:szCs w:val="20"/>
          <w:lang w:eastAsia="ru-RU"/>
        </w:rPr>
        <w:t>и–</w:t>
      </w:r>
      <w:proofErr w:type="gramEnd"/>
      <w:r w:rsidRPr="00D028D7">
        <w:rPr>
          <w:rFonts w:eastAsia="TimesNewRoman"/>
          <w:iCs/>
          <w:kern w:val="3"/>
          <w:sz w:val="20"/>
          <w:szCs w:val="20"/>
          <w:lang w:eastAsia="ru-RU"/>
        </w:rPr>
        <w:t xml:space="preserve"> вредителями и болезнями, без излишней внешней влажности</w:t>
      </w:r>
      <w:r w:rsidRPr="00D028D7">
        <w:rPr>
          <w:rFonts w:eastAsia="TimesNewRoman"/>
          <w:kern w:val="3"/>
          <w:sz w:val="20"/>
          <w:szCs w:val="20"/>
          <w:lang w:eastAsia="ru-RU"/>
        </w:rPr>
        <w:t xml:space="preserve">, </w:t>
      </w:r>
      <w:r w:rsidRPr="00D028D7">
        <w:rPr>
          <w:rFonts w:eastAsia="TimesNewRoman"/>
          <w:iCs/>
          <w:kern w:val="3"/>
          <w:sz w:val="20"/>
          <w:szCs w:val="20"/>
          <w:lang w:eastAsia="ru-RU"/>
        </w:rPr>
        <w:t>типичной для помологического сорта формы и окраски.</w:t>
      </w:r>
      <w:r w:rsidRPr="00D028D7">
        <w:rPr>
          <w:kern w:val="3"/>
          <w:sz w:val="20"/>
          <w:szCs w:val="20"/>
          <w:lang w:eastAsia="ru-RU"/>
        </w:rPr>
        <w:t xml:space="preserve"> Допускаются плоды с незначительными дефектами формы, но без наростов и деформаций, незначительными дефектами окраски, незначительными дефектами кожицы, общая площадь которых не более 1 см, с небольшими следами от удаленной этикетки в виде продольных линий, без бугорков. Без постороннего </w:t>
      </w:r>
      <w:r w:rsidRPr="00D028D7">
        <w:rPr>
          <w:kern w:val="3"/>
          <w:sz w:val="20"/>
          <w:szCs w:val="20"/>
          <w:lang w:eastAsia="ru-RU"/>
        </w:rPr>
        <w:lastRenderedPageBreak/>
        <w:t xml:space="preserve">запаха и привкуса. Мякоть твердая, сочная, упругая, без повреждений. Диаметр плода не менее 0,7. </w:t>
      </w:r>
      <w:r w:rsidRPr="00D028D7">
        <w:rPr>
          <w:rFonts w:eastAsia="TimesNewRoman"/>
          <w:iCs/>
          <w:kern w:val="3"/>
          <w:sz w:val="20"/>
          <w:szCs w:val="20"/>
          <w:lang w:eastAsia="ru-RU"/>
        </w:rPr>
        <w:t xml:space="preserve">Масса плодов, </w:t>
      </w:r>
      <w:proofErr w:type="gramStart"/>
      <w:r w:rsidRPr="00D028D7">
        <w:rPr>
          <w:rFonts w:eastAsia="TimesNewRoman"/>
          <w:iCs/>
          <w:kern w:val="3"/>
          <w:sz w:val="20"/>
          <w:szCs w:val="20"/>
          <w:lang w:eastAsia="ru-RU"/>
        </w:rPr>
        <w:t>г</w:t>
      </w:r>
      <w:proofErr w:type="gramEnd"/>
      <w:r w:rsidRPr="00D028D7">
        <w:rPr>
          <w:rFonts w:eastAsia="TimesNewRoman"/>
          <w:iCs/>
          <w:kern w:val="3"/>
          <w:sz w:val="20"/>
          <w:szCs w:val="20"/>
          <w:lang w:eastAsia="ru-RU"/>
        </w:rPr>
        <w:t>, не менее 70.</w:t>
      </w:r>
    </w:p>
    <w:p w:rsidR="00D028D7" w:rsidRPr="00D028D7" w:rsidRDefault="00D028D7" w:rsidP="00D028D7">
      <w:pPr>
        <w:autoSpaceDN w:val="0"/>
        <w:spacing w:after="0" w:line="276" w:lineRule="auto"/>
        <w:textAlignment w:val="baseline"/>
        <w:rPr>
          <w:kern w:val="3"/>
          <w:lang w:eastAsia="ru-RU"/>
        </w:rPr>
      </w:pPr>
      <w:r w:rsidRPr="00D028D7">
        <w:rPr>
          <w:b/>
          <w:kern w:val="3"/>
          <w:sz w:val="20"/>
          <w:szCs w:val="20"/>
          <w:lang w:eastAsia="ru-RU"/>
        </w:rPr>
        <w:t>ГОСТ 26574-2017. Мука пшеничная хлебопекарная. Технические условия</w:t>
      </w:r>
      <w:r w:rsidRPr="00D028D7">
        <w:rPr>
          <w:kern w:val="3"/>
          <w:sz w:val="20"/>
          <w:szCs w:val="20"/>
          <w:lang w:eastAsia="ru-RU"/>
        </w:rPr>
        <w:t>.</w:t>
      </w:r>
    </w:p>
    <w:p w:rsidR="00D028D7" w:rsidRPr="00D028D7" w:rsidRDefault="00D028D7" w:rsidP="00D028D7">
      <w:pPr>
        <w:autoSpaceDN w:val="0"/>
        <w:spacing w:after="0" w:line="276" w:lineRule="auto"/>
        <w:textAlignment w:val="baseline"/>
        <w:rPr>
          <w:kern w:val="3"/>
          <w:lang w:eastAsia="ru-RU"/>
        </w:rPr>
      </w:pPr>
      <w:r w:rsidRPr="00D028D7">
        <w:rPr>
          <w:kern w:val="3"/>
          <w:sz w:val="20"/>
          <w:szCs w:val="20"/>
          <w:lang w:eastAsia="ru-RU"/>
        </w:rPr>
        <w:t>Вкус - свойственный пшеничной муке, без посторонних привкусов, не кислый, не горький.</w:t>
      </w:r>
    </w:p>
    <w:p w:rsidR="00D028D7" w:rsidRPr="00D028D7" w:rsidRDefault="00D028D7" w:rsidP="00D028D7">
      <w:pPr>
        <w:autoSpaceDN w:val="0"/>
        <w:spacing w:after="0" w:line="276" w:lineRule="auto"/>
        <w:textAlignment w:val="baseline"/>
        <w:rPr>
          <w:kern w:val="3"/>
          <w:lang w:eastAsia="ru-RU"/>
        </w:rPr>
      </w:pPr>
      <w:r w:rsidRPr="00D028D7">
        <w:rPr>
          <w:kern w:val="3"/>
          <w:sz w:val="20"/>
          <w:szCs w:val="20"/>
          <w:lang w:eastAsia="ru-RU"/>
        </w:rPr>
        <w:t>Запах -  свойственный пшеничной муке, без посторонних запахов, не затхлый, не плесневый.</w:t>
      </w:r>
    </w:p>
    <w:p w:rsidR="00D028D7" w:rsidRPr="00D028D7" w:rsidRDefault="00D028D7" w:rsidP="00D028D7">
      <w:pPr>
        <w:autoSpaceDN w:val="0"/>
        <w:spacing w:after="0" w:line="276" w:lineRule="auto"/>
        <w:textAlignment w:val="baseline"/>
        <w:rPr>
          <w:kern w:val="3"/>
          <w:lang w:eastAsia="ru-RU"/>
        </w:rPr>
      </w:pPr>
      <w:r w:rsidRPr="00D028D7">
        <w:rPr>
          <w:kern w:val="3"/>
          <w:sz w:val="20"/>
          <w:szCs w:val="20"/>
          <w:lang w:eastAsia="ru-RU"/>
        </w:rPr>
        <w:t>Массовая доля влаги – не более 15%.</w:t>
      </w:r>
    </w:p>
    <w:p w:rsidR="00D028D7" w:rsidRPr="00D028D7" w:rsidRDefault="00D028D7" w:rsidP="00D028D7">
      <w:pPr>
        <w:autoSpaceDN w:val="0"/>
        <w:spacing w:after="0" w:line="276" w:lineRule="auto"/>
        <w:textAlignment w:val="baseline"/>
        <w:rPr>
          <w:kern w:val="3"/>
          <w:lang w:eastAsia="ru-RU"/>
        </w:rPr>
      </w:pPr>
      <w:r w:rsidRPr="00D028D7">
        <w:rPr>
          <w:kern w:val="3"/>
          <w:sz w:val="20"/>
          <w:szCs w:val="20"/>
          <w:lang w:eastAsia="ru-RU"/>
        </w:rPr>
        <w:t>Зараженность вредителями не допускается.</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31743-2017 Изделия макаронные. Общие технические условия. </w:t>
      </w:r>
      <w:r w:rsidRPr="00D028D7">
        <w:rPr>
          <w:bCs/>
          <w:kern w:val="3"/>
          <w:sz w:val="20"/>
          <w:szCs w:val="20"/>
          <w:lang w:eastAsia="ru-RU"/>
        </w:rPr>
        <w:t>Сорт – высший.</w:t>
      </w:r>
      <w:r w:rsidRPr="00D028D7">
        <w:rPr>
          <w:b/>
          <w:bCs/>
          <w:kern w:val="3"/>
          <w:sz w:val="20"/>
          <w:szCs w:val="20"/>
          <w:lang w:eastAsia="ru-RU"/>
        </w:rPr>
        <w:t xml:space="preserve"> </w:t>
      </w:r>
      <w:r w:rsidRPr="00D028D7">
        <w:rPr>
          <w:kern w:val="3"/>
          <w:sz w:val="20"/>
          <w:szCs w:val="20"/>
          <w:lang w:eastAsia="ru-RU"/>
        </w:rPr>
        <w:t xml:space="preserve"> Требования к качеству:</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Цвет: цвет соответствует сорту муки, без следов </w:t>
      </w:r>
      <w:proofErr w:type="spellStart"/>
      <w:r w:rsidRPr="00D028D7">
        <w:rPr>
          <w:kern w:val="3"/>
          <w:sz w:val="20"/>
          <w:szCs w:val="20"/>
          <w:lang w:eastAsia="ru-RU"/>
        </w:rPr>
        <w:t>непромеса</w:t>
      </w:r>
      <w:proofErr w:type="spellEnd"/>
      <w:r w:rsidRPr="00D028D7">
        <w:rPr>
          <w:kern w:val="3"/>
          <w:sz w:val="20"/>
          <w:szCs w:val="20"/>
          <w:lang w:eastAsia="ru-RU"/>
        </w:rPr>
        <w:t>;</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Внешний вид: поверхность гладкая, излом стекловидный, форма соответствует типу изделий.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Изделия не должны слипаться между собой при варке до готовности.</w:t>
      </w:r>
    </w:p>
    <w:p w:rsidR="00D028D7" w:rsidRPr="00D028D7" w:rsidRDefault="00D028D7" w:rsidP="00D028D7">
      <w:pPr>
        <w:autoSpaceDN w:val="0"/>
        <w:spacing w:after="0"/>
        <w:textAlignment w:val="baseline"/>
        <w:rPr>
          <w:kern w:val="3"/>
          <w:lang w:eastAsia="ru-RU"/>
        </w:rPr>
      </w:pPr>
      <w:r w:rsidRPr="00D028D7">
        <w:rPr>
          <w:i/>
          <w:iCs/>
          <w:kern w:val="3"/>
          <w:sz w:val="20"/>
          <w:szCs w:val="20"/>
          <w:lang w:eastAsia="ru-RU"/>
        </w:rPr>
        <w:t>Не допускается:</w:t>
      </w:r>
      <w:r w:rsidRPr="00D028D7">
        <w:rPr>
          <w:kern w:val="3"/>
          <w:sz w:val="20"/>
          <w:szCs w:val="20"/>
          <w:lang w:eastAsia="ru-RU"/>
        </w:rPr>
        <w:t xml:space="preserve"> наличие признаков зараженности вредителями, содержание в рецептуре (составе) сырья из генетически модифицированных источников;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Размер нитеобразных макаронных изделий (вермишель) - длина не менее 20см, диаметр 1,5 см.</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Вкус и запах: </w:t>
      </w:r>
      <w:proofErr w:type="gramStart"/>
      <w:r w:rsidRPr="00D028D7">
        <w:rPr>
          <w:kern w:val="3"/>
          <w:sz w:val="20"/>
          <w:szCs w:val="20"/>
          <w:lang w:eastAsia="ru-RU"/>
        </w:rPr>
        <w:t>свойственные</w:t>
      </w:r>
      <w:proofErr w:type="gramEnd"/>
      <w:r w:rsidRPr="00D028D7">
        <w:rPr>
          <w:kern w:val="3"/>
          <w:sz w:val="20"/>
          <w:szCs w:val="20"/>
          <w:lang w:eastAsia="ru-RU"/>
        </w:rPr>
        <w:t xml:space="preserve"> данному изделию, без постороннего вкуса и запаха.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Остаточный срок годности макаронных изделий (вермишель) на момент поставки должен составлять не менее 30 суток от срока годности, установленного предприятием - изготовителем.</w:t>
      </w:r>
    </w:p>
    <w:p w:rsidR="00D028D7" w:rsidRPr="00D028D7" w:rsidRDefault="00D028D7" w:rsidP="00D028D7">
      <w:pPr>
        <w:autoSpaceDN w:val="0"/>
        <w:spacing w:after="0" w:line="276" w:lineRule="auto"/>
        <w:textAlignment w:val="baseline"/>
        <w:rPr>
          <w:kern w:val="3"/>
          <w:lang w:eastAsia="ru-RU"/>
        </w:rPr>
      </w:pPr>
      <w:r w:rsidRPr="00D028D7">
        <w:rPr>
          <w:b/>
          <w:kern w:val="3"/>
          <w:sz w:val="20"/>
          <w:szCs w:val="20"/>
          <w:lang w:eastAsia="ru-RU"/>
        </w:rPr>
        <w:t>ГОСТ 21149-93 Хлопья овсяные. Технические условия.</w:t>
      </w:r>
      <w:r w:rsidRPr="00D028D7">
        <w:rPr>
          <w:kern w:val="3"/>
          <w:sz w:val="20"/>
          <w:szCs w:val="20"/>
          <w:lang w:eastAsia="ru-RU"/>
        </w:rPr>
        <w:t xml:space="preserve"> Вид - «Геркулес» высшего сорта. </w:t>
      </w:r>
      <w:proofErr w:type="gramStart"/>
      <w:r w:rsidRPr="00D028D7">
        <w:rPr>
          <w:kern w:val="3"/>
          <w:sz w:val="20"/>
          <w:szCs w:val="20"/>
          <w:lang w:eastAsia="ru-RU"/>
        </w:rPr>
        <w:t>Фасованная</w:t>
      </w:r>
      <w:proofErr w:type="gramEnd"/>
      <w:r w:rsidRPr="00D028D7">
        <w:rPr>
          <w:kern w:val="3"/>
          <w:sz w:val="20"/>
          <w:szCs w:val="20"/>
          <w:lang w:eastAsia="ru-RU"/>
        </w:rPr>
        <w:t xml:space="preserve"> в потребительскую упаковку не менее 25 кг и не более 50 кг. Амбарные вредители не допускаются.</w:t>
      </w:r>
    </w:p>
    <w:p w:rsidR="00D028D7" w:rsidRPr="00D028D7" w:rsidRDefault="00D028D7" w:rsidP="00D028D7">
      <w:pPr>
        <w:autoSpaceDN w:val="0"/>
        <w:spacing w:after="0"/>
        <w:ind w:right="-6"/>
        <w:textAlignment w:val="baseline"/>
        <w:rPr>
          <w:kern w:val="3"/>
          <w:lang w:eastAsia="ru-RU"/>
        </w:rPr>
      </w:pPr>
      <w:r w:rsidRPr="00D028D7">
        <w:rPr>
          <w:b/>
          <w:kern w:val="3"/>
          <w:sz w:val="20"/>
          <w:szCs w:val="20"/>
          <w:lang w:eastAsia="ru-RU"/>
        </w:rPr>
        <w:t>ГОСТ 6201-68 Горох шлифованный. Технические условия.</w:t>
      </w:r>
      <w:r w:rsidRPr="00D028D7">
        <w:rPr>
          <w:kern w:val="3"/>
          <w:sz w:val="20"/>
          <w:szCs w:val="20"/>
          <w:lang w:eastAsia="ru-RU"/>
        </w:rPr>
        <w:t xml:space="preserve"> Фасованная в потребительскую упаковку не менее  25 кг - для длительного хранения и досрочного завоза: не более 14 %. 2 Сорная примесь:- минеральной примеси: не более 0,05 %;- испорченных семян: не более 0,40 %.</w:t>
      </w:r>
    </w:p>
    <w:p w:rsidR="00D028D7" w:rsidRPr="00D028D7" w:rsidRDefault="00D028D7" w:rsidP="00D028D7">
      <w:pPr>
        <w:autoSpaceDN w:val="0"/>
        <w:spacing w:after="0"/>
        <w:ind w:right="-6"/>
        <w:textAlignment w:val="baseline"/>
        <w:rPr>
          <w:kern w:val="3"/>
          <w:lang w:eastAsia="ru-RU"/>
        </w:rPr>
      </w:pPr>
      <w:r w:rsidRPr="00D028D7">
        <w:rPr>
          <w:kern w:val="3"/>
          <w:sz w:val="20"/>
          <w:szCs w:val="20"/>
          <w:lang w:eastAsia="ru-RU"/>
        </w:rPr>
        <w:t xml:space="preserve"> Сечка и мучка: не допускаются. Металломагнитная примесь не допускаются. Зараженность вредителями хлебных запасов: не допускается.</w:t>
      </w:r>
    </w:p>
    <w:p w:rsidR="00D028D7" w:rsidRPr="00D028D7" w:rsidRDefault="00D028D7" w:rsidP="00D028D7">
      <w:pPr>
        <w:autoSpaceDN w:val="0"/>
        <w:spacing w:after="0"/>
        <w:ind w:right="-6"/>
        <w:textAlignment w:val="baseline"/>
        <w:rPr>
          <w:kern w:val="3"/>
          <w:lang w:eastAsia="ru-RU"/>
        </w:rPr>
      </w:pPr>
      <w:r w:rsidRPr="00D028D7">
        <w:rPr>
          <w:b/>
          <w:bCs/>
          <w:kern w:val="3"/>
          <w:sz w:val="20"/>
          <w:szCs w:val="20"/>
          <w:lang w:eastAsia="ru-RU"/>
        </w:rPr>
        <w:t xml:space="preserve">ГОСТ </w:t>
      </w:r>
      <w:proofErr w:type="gramStart"/>
      <w:r w:rsidRPr="00D028D7">
        <w:rPr>
          <w:b/>
          <w:bCs/>
          <w:kern w:val="3"/>
          <w:sz w:val="20"/>
          <w:szCs w:val="20"/>
          <w:lang w:eastAsia="ru-RU"/>
        </w:rPr>
        <w:t>Р</w:t>
      </w:r>
      <w:proofErr w:type="gramEnd"/>
      <w:r w:rsidRPr="00D028D7">
        <w:rPr>
          <w:b/>
          <w:bCs/>
          <w:kern w:val="3"/>
          <w:sz w:val="20"/>
          <w:szCs w:val="20"/>
          <w:lang w:eastAsia="ru-RU"/>
        </w:rPr>
        <w:t xml:space="preserve"> 55290-2012. Крупа гречневая. Общие технические условия (с Поправкой)</w:t>
      </w:r>
      <w:r w:rsidRPr="00D028D7">
        <w:rPr>
          <w:b/>
          <w:kern w:val="3"/>
          <w:sz w:val="20"/>
          <w:szCs w:val="20"/>
          <w:lang w:eastAsia="ru-RU"/>
        </w:rPr>
        <w:t>-</w:t>
      </w:r>
      <w:r w:rsidRPr="00D028D7">
        <w:rPr>
          <w:kern w:val="3"/>
          <w:sz w:val="20"/>
          <w:szCs w:val="20"/>
          <w:lang w:eastAsia="ru-RU"/>
        </w:rPr>
        <w:t xml:space="preserve"> для длительного хранения и досрочного завоза: не более 13 %.</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Доброкачественное ядро: не менее 99,2 %,</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в том числе: колотые ядра: не более 3 %.Сорная примесь: не более 0,4 %,в том </w:t>
      </w:r>
      <w:proofErr w:type="spellStart"/>
      <w:r w:rsidRPr="00D028D7">
        <w:rPr>
          <w:kern w:val="3"/>
          <w:sz w:val="20"/>
          <w:szCs w:val="20"/>
          <w:lang w:eastAsia="ru-RU"/>
        </w:rPr>
        <w:t>числе</w:t>
      </w:r>
      <w:proofErr w:type="gramStart"/>
      <w:r w:rsidRPr="00D028D7">
        <w:rPr>
          <w:kern w:val="3"/>
          <w:sz w:val="20"/>
          <w:szCs w:val="20"/>
          <w:lang w:eastAsia="ru-RU"/>
        </w:rPr>
        <w:t>:м</w:t>
      </w:r>
      <w:proofErr w:type="gramEnd"/>
      <w:r w:rsidRPr="00D028D7">
        <w:rPr>
          <w:kern w:val="3"/>
          <w:sz w:val="20"/>
          <w:szCs w:val="20"/>
          <w:lang w:eastAsia="ru-RU"/>
        </w:rPr>
        <w:t>инеральная</w:t>
      </w:r>
      <w:proofErr w:type="spellEnd"/>
      <w:r w:rsidRPr="00D028D7">
        <w:rPr>
          <w:kern w:val="3"/>
          <w:sz w:val="20"/>
          <w:szCs w:val="20"/>
          <w:lang w:eastAsia="ru-RU"/>
        </w:rPr>
        <w:t xml:space="preserve"> примесь: не более 0,05 %.Испорченные ядра: не более 0,2 %. Зараженность хлебных запасов: Не допускается.</w:t>
      </w:r>
      <w:r w:rsidRPr="00D028D7">
        <w:rPr>
          <w:kern w:val="3"/>
          <w:sz w:val="20"/>
          <w:szCs w:val="20"/>
          <w:lang w:eastAsia="ru-RU"/>
        </w:rPr>
        <w:br/>
        <w:t>Металломагнитная примесь на 1 кг крупы: не более 3 мг.</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276-60 Крупа пшеничная (Полтавская, "Артек"). Технические условия (с Изменениями N 1-4).</w:t>
      </w:r>
      <w:r w:rsidRPr="00D028D7">
        <w:rPr>
          <w:bCs/>
          <w:kern w:val="3"/>
          <w:sz w:val="20"/>
          <w:szCs w:val="20"/>
          <w:lang w:eastAsia="ru-RU"/>
        </w:rPr>
        <w:t xml:space="preserve"> Вид – крупа «Полтавская». </w:t>
      </w:r>
      <w:r w:rsidRPr="00D028D7">
        <w:rPr>
          <w:kern w:val="3"/>
          <w:sz w:val="20"/>
          <w:szCs w:val="20"/>
          <w:lang w:eastAsia="ru-RU"/>
        </w:rPr>
        <w:t xml:space="preserve">Крупа N 3 и 4 - частицы дробленого зерна пшеницы различной величины, полностью освобожденные от зародыша и частично от плодовых и семенных оболочек. Частицы крупы округлой формы и зашлифованы. Наличие не </w:t>
      </w:r>
      <w:proofErr w:type="gramStart"/>
      <w:r w:rsidRPr="00D028D7">
        <w:rPr>
          <w:kern w:val="3"/>
          <w:sz w:val="20"/>
          <w:szCs w:val="20"/>
          <w:lang w:eastAsia="ru-RU"/>
        </w:rPr>
        <w:t>дробленных</w:t>
      </w:r>
      <w:proofErr w:type="gramEnd"/>
      <w:r w:rsidRPr="00D028D7">
        <w:rPr>
          <w:kern w:val="3"/>
          <w:sz w:val="20"/>
          <w:szCs w:val="20"/>
          <w:lang w:eastAsia="ru-RU"/>
        </w:rPr>
        <w:t xml:space="preserve"> зерен не допускается.</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5784-60 Крупа ячменная. Технические условия (с Изменениями N 1-4)</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Фасованная в потребительскую упаковку не  более 25 кг Доброкачественное ядро: не менее 90,0 %, в том числе: </w:t>
      </w:r>
      <w:proofErr w:type="spellStart"/>
      <w:r w:rsidRPr="00D028D7">
        <w:rPr>
          <w:kern w:val="3"/>
          <w:sz w:val="20"/>
          <w:szCs w:val="20"/>
          <w:lang w:eastAsia="ru-RU"/>
        </w:rPr>
        <w:t>недодир</w:t>
      </w:r>
      <w:proofErr w:type="spellEnd"/>
      <w:r w:rsidRPr="00D028D7">
        <w:rPr>
          <w:kern w:val="3"/>
          <w:sz w:val="20"/>
          <w:szCs w:val="20"/>
          <w:lang w:eastAsia="ru-RU"/>
        </w:rPr>
        <w:t xml:space="preserve">: не более 0,9 %.Сорная примесь: не более 0,3 %,  в том </w:t>
      </w:r>
      <w:proofErr w:type="spellStart"/>
      <w:r w:rsidRPr="00D028D7">
        <w:rPr>
          <w:kern w:val="3"/>
          <w:sz w:val="20"/>
          <w:szCs w:val="20"/>
          <w:lang w:eastAsia="ru-RU"/>
        </w:rPr>
        <w:t>числе</w:t>
      </w:r>
      <w:proofErr w:type="gramStart"/>
      <w:r w:rsidRPr="00D028D7">
        <w:rPr>
          <w:kern w:val="3"/>
          <w:sz w:val="20"/>
          <w:szCs w:val="20"/>
          <w:lang w:eastAsia="ru-RU"/>
        </w:rPr>
        <w:t>:м</w:t>
      </w:r>
      <w:proofErr w:type="gramEnd"/>
      <w:r w:rsidRPr="00D028D7">
        <w:rPr>
          <w:kern w:val="3"/>
          <w:sz w:val="20"/>
          <w:szCs w:val="20"/>
          <w:lang w:eastAsia="ru-RU"/>
        </w:rPr>
        <w:t>инеральная</w:t>
      </w:r>
      <w:proofErr w:type="spellEnd"/>
      <w:r w:rsidRPr="00D028D7">
        <w:rPr>
          <w:kern w:val="3"/>
          <w:sz w:val="20"/>
          <w:szCs w:val="20"/>
          <w:lang w:eastAsia="ru-RU"/>
        </w:rPr>
        <w:t xml:space="preserve"> примесь: не более 0,05 %; вредная примесь: не более 0,05 %, в том </w:t>
      </w:r>
      <w:proofErr w:type="spellStart"/>
      <w:r w:rsidRPr="00D028D7">
        <w:rPr>
          <w:kern w:val="3"/>
          <w:sz w:val="20"/>
          <w:szCs w:val="20"/>
          <w:lang w:eastAsia="ru-RU"/>
        </w:rPr>
        <w:t>числе:горчака</w:t>
      </w:r>
      <w:proofErr w:type="spellEnd"/>
      <w:r w:rsidRPr="00D028D7">
        <w:rPr>
          <w:kern w:val="3"/>
          <w:sz w:val="20"/>
          <w:szCs w:val="20"/>
          <w:lang w:eastAsia="ru-RU"/>
        </w:rPr>
        <w:t xml:space="preserve"> ползучего и вязеля разноцветного: не более 0,02 %.Мучка: не более 0,4 %.</w:t>
      </w:r>
      <w:r w:rsidRPr="00D028D7">
        <w:rPr>
          <w:kern w:val="3"/>
          <w:sz w:val="20"/>
          <w:szCs w:val="20"/>
          <w:u w:val="single"/>
          <w:lang w:eastAsia="ru-RU"/>
        </w:rPr>
        <w:t>Зараженность вредителями хлебных запасов: не допускается.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Металломагнитная примесь на 1 кг крупы: Не более 3 мг.</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7022-97 Крупа манная. Технические условия</w:t>
      </w:r>
      <w:r w:rsidRPr="00D028D7">
        <w:rPr>
          <w:b/>
          <w:kern w:val="3"/>
          <w:sz w:val="20"/>
          <w:szCs w:val="20"/>
          <w:lang w:eastAsia="ru-RU"/>
        </w:rPr>
        <w:t xml:space="preserve">. </w:t>
      </w:r>
      <w:r w:rsidRPr="00D028D7">
        <w:rPr>
          <w:kern w:val="3"/>
          <w:sz w:val="20"/>
          <w:szCs w:val="20"/>
          <w:lang w:eastAsia="ru-RU"/>
        </w:rPr>
        <w:t xml:space="preserve">Марки «М» из мягкой </w:t>
      </w:r>
      <w:proofErr w:type="spellStart"/>
      <w:r w:rsidRPr="00D028D7">
        <w:rPr>
          <w:kern w:val="3"/>
          <w:sz w:val="20"/>
          <w:szCs w:val="20"/>
          <w:lang w:eastAsia="ru-RU"/>
        </w:rPr>
        <w:t>пшеницы</w:t>
      </w:r>
      <w:proofErr w:type="gramStart"/>
      <w:r w:rsidRPr="00D028D7">
        <w:rPr>
          <w:kern w:val="3"/>
          <w:sz w:val="20"/>
          <w:szCs w:val="20"/>
          <w:lang w:eastAsia="ru-RU"/>
        </w:rPr>
        <w:t>.М</w:t>
      </w:r>
      <w:proofErr w:type="gramEnd"/>
      <w:r w:rsidRPr="00D028D7">
        <w:rPr>
          <w:kern w:val="3"/>
          <w:sz w:val="20"/>
          <w:szCs w:val="20"/>
          <w:lang w:eastAsia="ru-RU"/>
        </w:rPr>
        <w:t>инеральные</w:t>
      </w:r>
      <w:proofErr w:type="spellEnd"/>
      <w:r w:rsidRPr="00D028D7">
        <w:rPr>
          <w:kern w:val="3"/>
          <w:sz w:val="20"/>
          <w:szCs w:val="20"/>
          <w:lang w:eastAsia="ru-RU"/>
        </w:rPr>
        <w:t xml:space="preserve"> примеси: При разжевывании крупы не должно ощущаться </w:t>
      </w:r>
      <w:proofErr w:type="spellStart"/>
      <w:r w:rsidRPr="00D028D7">
        <w:rPr>
          <w:kern w:val="3"/>
          <w:sz w:val="20"/>
          <w:szCs w:val="20"/>
          <w:lang w:eastAsia="ru-RU"/>
        </w:rPr>
        <w:t>хруста</w:t>
      </w:r>
      <w:proofErr w:type="gramStart"/>
      <w:r w:rsidRPr="00D028D7">
        <w:rPr>
          <w:kern w:val="3"/>
          <w:sz w:val="20"/>
          <w:szCs w:val="20"/>
          <w:lang w:eastAsia="ru-RU"/>
        </w:rPr>
        <w:t>.П</w:t>
      </w:r>
      <w:proofErr w:type="gramEnd"/>
      <w:r w:rsidRPr="00D028D7">
        <w:rPr>
          <w:kern w:val="3"/>
          <w:sz w:val="20"/>
          <w:szCs w:val="20"/>
          <w:lang w:eastAsia="ru-RU"/>
        </w:rPr>
        <w:t>о</w:t>
      </w:r>
      <w:proofErr w:type="spellEnd"/>
      <w:r w:rsidRPr="00D028D7">
        <w:rPr>
          <w:kern w:val="3"/>
          <w:sz w:val="20"/>
          <w:szCs w:val="20"/>
          <w:lang w:eastAsia="ru-RU"/>
        </w:rPr>
        <w:t xml:space="preserve"> физико-химическим показателям манная крупа должна соответствовать следующим требованиям. Влажность: не более 15 %.</w:t>
      </w:r>
      <w:r w:rsidRPr="00D028D7">
        <w:rPr>
          <w:b/>
          <w:kern w:val="3"/>
          <w:sz w:val="20"/>
          <w:szCs w:val="20"/>
          <w:lang w:eastAsia="ru-RU"/>
        </w:rPr>
        <w:t xml:space="preserve"> </w:t>
      </w:r>
      <w:r w:rsidRPr="00D028D7">
        <w:rPr>
          <w:kern w:val="3"/>
          <w:sz w:val="20"/>
          <w:szCs w:val="20"/>
          <w:lang w:eastAsia="ru-RU"/>
        </w:rPr>
        <w:t>Зольность в пересчете на сухое вещество: не более  0,7 %.</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Зараженность вредителями (насекомыми и клещами) или наличие следов заражения: не допускается.</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5784-60. Крупа ячменная. Технические условия (с Изменениями N 1-4)</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Вид - крупа перловая. </w:t>
      </w:r>
      <w:proofErr w:type="gramStart"/>
      <w:r w:rsidRPr="00D028D7">
        <w:rPr>
          <w:kern w:val="3"/>
          <w:sz w:val="20"/>
          <w:szCs w:val="20"/>
          <w:lang w:eastAsia="ru-RU"/>
        </w:rPr>
        <w:t>Фасованная</w:t>
      </w:r>
      <w:proofErr w:type="gramEnd"/>
      <w:r w:rsidRPr="00D028D7">
        <w:rPr>
          <w:kern w:val="3"/>
          <w:sz w:val="20"/>
          <w:szCs w:val="20"/>
          <w:lang w:eastAsia="ru-RU"/>
        </w:rPr>
        <w:t xml:space="preserve"> в потребительскую упаковку не более 25 кг Доброкачественное ядро: не менее 99,6 %, в том числе: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w:t>
      </w:r>
      <w:proofErr w:type="spellStart"/>
      <w:r w:rsidRPr="00D028D7">
        <w:rPr>
          <w:kern w:val="3"/>
          <w:sz w:val="20"/>
          <w:szCs w:val="20"/>
          <w:lang w:eastAsia="ru-RU"/>
        </w:rPr>
        <w:t>недодир</w:t>
      </w:r>
      <w:proofErr w:type="spellEnd"/>
      <w:r w:rsidRPr="00D028D7">
        <w:rPr>
          <w:kern w:val="3"/>
          <w:sz w:val="20"/>
          <w:szCs w:val="20"/>
          <w:lang w:eastAsia="ru-RU"/>
        </w:rPr>
        <w:t>: не более 0,7 %.Сорная примесь: не более 0,3 %,  в том числе: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минеральная примесь: не более 0,05 %;</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вредная примесь: не более 0,05 %, в том числе: горчака ползучего и вязеля разноцветного: не более 0,02 %.</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Мучка: не более 0,2 %. Зараженность вредителями хлебных запасов: Не допускается.</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572-2016. Крупа пшено шлифованное. Технические условия</w:t>
      </w:r>
      <w:proofErr w:type="gramStart"/>
      <w:r w:rsidRPr="00D028D7">
        <w:rPr>
          <w:b/>
          <w:bCs/>
          <w:kern w:val="3"/>
          <w:sz w:val="20"/>
          <w:szCs w:val="20"/>
          <w:lang w:eastAsia="ru-RU"/>
        </w:rPr>
        <w:t xml:space="preserve"> .</w:t>
      </w:r>
      <w:proofErr w:type="gramEnd"/>
      <w:r w:rsidRPr="00D028D7">
        <w:rPr>
          <w:b/>
          <w:bCs/>
          <w:kern w:val="3"/>
          <w:sz w:val="20"/>
          <w:szCs w:val="20"/>
          <w:lang w:eastAsia="ru-RU"/>
        </w:rPr>
        <w:t xml:space="preserve"> Вредители- не допускаются.</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6292-93.  Крупа рисовая. Технические условия. Вредители не допускаются.</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276-60 Крупа пшеничная (Полтавская, "Артек"). Технические условия (с Изменениями N 1-4).</w:t>
      </w:r>
      <w:r w:rsidRPr="00D028D7">
        <w:rPr>
          <w:bCs/>
          <w:kern w:val="3"/>
          <w:sz w:val="20"/>
          <w:szCs w:val="20"/>
          <w:lang w:eastAsia="ru-RU"/>
        </w:rPr>
        <w:t xml:space="preserve"> </w:t>
      </w:r>
      <w:r w:rsidRPr="00D028D7">
        <w:rPr>
          <w:kern w:val="3"/>
          <w:sz w:val="20"/>
          <w:szCs w:val="20"/>
          <w:lang w:eastAsia="ru-RU"/>
        </w:rPr>
        <w:t xml:space="preserve">Вид - крупа Артек. Частицы мелкодробленого зерна пшеницы, освобожденные полностью от зародыша и частично от плодовых и семенных оболочек. Частицы крупы зашлифованы. Наличие не </w:t>
      </w:r>
      <w:proofErr w:type="gramStart"/>
      <w:r w:rsidRPr="00D028D7">
        <w:rPr>
          <w:kern w:val="3"/>
          <w:sz w:val="20"/>
          <w:szCs w:val="20"/>
          <w:lang w:eastAsia="ru-RU"/>
        </w:rPr>
        <w:t>дробленных</w:t>
      </w:r>
      <w:proofErr w:type="gramEnd"/>
      <w:r w:rsidRPr="00D028D7">
        <w:rPr>
          <w:kern w:val="3"/>
          <w:sz w:val="20"/>
          <w:szCs w:val="20"/>
          <w:lang w:eastAsia="ru-RU"/>
        </w:rPr>
        <w:t xml:space="preserve"> зерен и вредителей не допускается.</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Концентрат киселя с витаминами и кальцием «</w:t>
      </w:r>
      <w:proofErr w:type="spellStart"/>
      <w:r w:rsidRPr="00D028D7">
        <w:rPr>
          <w:b/>
          <w:kern w:val="3"/>
          <w:sz w:val="20"/>
          <w:szCs w:val="20"/>
          <w:lang w:eastAsia="ru-RU"/>
        </w:rPr>
        <w:t>Валетек</w:t>
      </w:r>
      <w:proofErr w:type="spellEnd"/>
      <w:r w:rsidRPr="00D028D7">
        <w:rPr>
          <w:b/>
          <w:kern w:val="3"/>
          <w:sz w:val="20"/>
          <w:szCs w:val="20"/>
          <w:lang w:eastAsia="ru-RU"/>
        </w:rPr>
        <w:t>» (или эквивалент) Состав:</w:t>
      </w:r>
      <w:r w:rsidRPr="00D028D7">
        <w:rPr>
          <w:kern w:val="3"/>
          <w:sz w:val="20"/>
          <w:szCs w:val="20"/>
          <w:lang w:eastAsia="ru-RU"/>
        </w:rPr>
        <w:t xml:space="preserve"> Концентрат должен содержать не менее 12 различных витаминов, а также кальций.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Концентрат не должен содержать стабилизаторов, консервантов, </w:t>
      </w:r>
      <w:proofErr w:type="spellStart"/>
      <w:r w:rsidRPr="00D028D7">
        <w:rPr>
          <w:kern w:val="3"/>
          <w:sz w:val="20"/>
          <w:szCs w:val="20"/>
          <w:lang w:eastAsia="ru-RU"/>
        </w:rPr>
        <w:t>глютена</w:t>
      </w:r>
      <w:proofErr w:type="spellEnd"/>
      <w:r w:rsidRPr="00D028D7">
        <w:rPr>
          <w:kern w:val="3"/>
          <w:sz w:val="20"/>
          <w:szCs w:val="20"/>
          <w:lang w:eastAsia="ru-RU"/>
        </w:rPr>
        <w:t>, искусственных красителей и генетически модифицированных компонентов. Продукт должен иметь свидетельство о государственной регистрации, действующий на территории таможенного союза.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По внешнему виду продукт должен представлять собой сыпучую, однородную порошкообразную массу.  Допускается наличие неплотно слежавшиеся комочки (диаметром не более 2 мм).  </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Назначение: для употребления детей дошкольного и школьного возраста в качестве дополнительного источника </w:t>
      </w:r>
      <w:proofErr w:type="spellStart"/>
      <w:r w:rsidRPr="00D028D7">
        <w:rPr>
          <w:kern w:val="3"/>
          <w:sz w:val="20"/>
          <w:szCs w:val="20"/>
          <w:lang w:eastAsia="ru-RU"/>
        </w:rPr>
        <w:t>витаминовВ</w:t>
      </w:r>
      <w:proofErr w:type="spellEnd"/>
      <w:r w:rsidRPr="00D028D7">
        <w:rPr>
          <w:kern w:val="3"/>
          <w:sz w:val="20"/>
          <w:szCs w:val="20"/>
          <w:lang w:eastAsia="ru-RU"/>
        </w:rPr>
        <w:t xml:space="preserve"> ассортименте не менее 4 вкусов.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lastRenderedPageBreak/>
        <w:t>Продукт должен быть расфасован в тару из полимерных материалов, обеспечивающую сохранность витаминов. Масса-нетто упаковки – не более 500г</w:t>
      </w:r>
      <w:proofErr w:type="gramStart"/>
      <w:r w:rsidRPr="00D028D7">
        <w:rPr>
          <w:kern w:val="3"/>
          <w:sz w:val="20"/>
          <w:szCs w:val="20"/>
          <w:lang w:eastAsia="ru-RU"/>
        </w:rPr>
        <w:t>.С</w:t>
      </w:r>
      <w:proofErr w:type="gramEnd"/>
      <w:r w:rsidRPr="00D028D7">
        <w:rPr>
          <w:kern w:val="3"/>
          <w:sz w:val="20"/>
          <w:szCs w:val="20"/>
          <w:lang w:eastAsia="ru-RU"/>
        </w:rPr>
        <w:t>рок годности не более 12 месяцев.</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Смесь сухая с витаминами и </w:t>
      </w:r>
      <w:proofErr w:type="spellStart"/>
      <w:r w:rsidRPr="00D028D7">
        <w:rPr>
          <w:b/>
          <w:kern w:val="3"/>
          <w:sz w:val="20"/>
          <w:szCs w:val="20"/>
          <w:lang w:eastAsia="ru-RU"/>
        </w:rPr>
        <w:t>пребиотиком</w:t>
      </w:r>
      <w:proofErr w:type="spellEnd"/>
      <w:r w:rsidRPr="00D028D7">
        <w:rPr>
          <w:b/>
          <w:kern w:val="3"/>
          <w:sz w:val="20"/>
          <w:szCs w:val="20"/>
          <w:lang w:eastAsia="ru-RU"/>
        </w:rPr>
        <w:t xml:space="preserve"> «</w:t>
      </w:r>
      <w:proofErr w:type="spellStart"/>
      <w:r w:rsidRPr="00D028D7">
        <w:rPr>
          <w:b/>
          <w:kern w:val="3"/>
          <w:sz w:val="20"/>
          <w:szCs w:val="20"/>
          <w:lang w:eastAsia="ru-RU"/>
        </w:rPr>
        <w:t>Валетек</w:t>
      </w:r>
      <w:proofErr w:type="spellEnd"/>
      <w:r w:rsidRPr="00D028D7">
        <w:rPr>
          <w:b/>
          <w:kern w:val="3"/>
          <w:sz w:val="20"/>
          <w:szCs w:val="20"/>
          <w:lang w:eastAsia="ru-RU"/>
        </w:rPr>
        <w:t xml:space="preserve"> </w:t>
      </w:r>
      <w:proofErr w:type="gramStart"/>
      <w:r w:rsidRPr="00D028D7">
        <w:rPr>
          <w:b/>
          <w:kern w:val="3"/>
          <w:sz w:val="20"/>
          <w:szCs w:val="20"/>
          <w:lang w:eastAsia="ru-RU"/>
        </w:rPr>
        <w:t>Классные</w:t>
      </w:r>
      <w:proofErr w:type="gramEnd"/>
      <w:r w:rsidRPr="00D028D7">
        <w:rPr>
          <w:b/>
          <w:kern w:val="3"/>
          <w:sz w:val="20"/>
          <w:szCs w:val="20"/>
          <w:lang w:eastAsia="ru-RU"/>
        </w:rPr>
        <w:t xml:space="preserve"> </w:t>
      </w:r>
      <w:proofErr w:type="spellStart"/>
      <w:r w:rsidRPr="00D028D7">
        <w:rPr>
          <w:b/>
          <w:kern w:val="3"/>
          <w:sz w:val="20"/>
          <w:szCs w:val="20"/>
          <w:lang w:eastAsia="ru-RU"/>
        </w:rPr>
        <w:t>Витаминки</w:t>
      </w:r>
      <w:proofErr w:type="spellEnd"/>
      <w:r w:rsidRPr="00D028D7">
        <w:rPr>
          <w:b/>
          <w:kern w:val="3"/>
          <w:sz w:val="20"/>
          <w:szCs w:val="20"/>
          <w:lang w:eastAsia="ru-RU"/>
        </w:rPr>
        <w:t>» (или эквивалент).</w:t>
      </w:r>
      <w:r w:rsidRPr="00D028D7">
        <w:rPr>
          <w:kern w:val="3"/>
          <w:sz w:val="20"/>
          <w:szCs w:val="20"/>
          <w:lang w:eastAsia="ru-RU"/>
        </w:rPr>
        <w:t xml:space="preserve"> Смесь сухая с витаминами для напитка </w:t>
      </w:r>
      <w:proofErr w:type="gramStart"/>
      <w:r w:rsidRPr="00D028D7">
        <w:rPr>
          <w:kern w:val="3"/>
          <w:sz w:val="20"/>
          <w:szCs w:val="20"/>
          <w:lang w:eastAsia="ru-RU"/>
        </w:rPr>
        <w:t>предназначен</w:t>
      </w:r>
      <w:proofErr w:type="gramEnd"/>
      <w:r w:rsidRPr="00D028D7">
        <w:rPr>
          <w:kern w:val="3"/>
          <w:sz w:val="20"/>
          <w:szCs w:val="20"/>
          <w:lang w:eastAsia="ru-RU"/>
        </w:rPr>
        <w:t xml:space="preserve"> для употребления детей дошкольного и школьного возраста в качестве дополнительного источника витаминов.</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Смесь сухая для напитка представляет собой концентрат, содержащий в своем составе не менее 11 различных витаминов, а также </w:t>
      </w:r>
      <w:proofErr w:type="spellStart"/>
      <w:r w:rsidRPr="00D028D7">
        <w:rPr>
          <w:kern w:val="3"/>
          <w:sz w:val="20"/>
          <w:szCs w:val="20"/>
          <w:lang w:eastAsia="ru-RU"/>
        </w:rPr>
        <w:t>пребиотик</w:t>
      </w:r>
      <w:proofErr w:type="spellEnd"/>
      <w:r w:rsidRPr="00D028D7">
        <w:rPr>
          <w:kern w:val="3"/>
          <w:sz w:val="20"/>
          <w:szCs w:val="20"/>
          <w:lang w:eastAsia="ru-RU"/>
        </w:rPr>
        <w:t>, должен иметь не менее 3 видов вкуса в ассортименте.</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Смесь сухая для напитка не должна содержать в своем составе консервантов, искусственных </w:t>
      </w:r>
      <w:proofErr w:type="spellStart"/>
      <w:r w:rsidRPr="00D028D7">
        <w:rPr>
          <w:kern w:val="3"/>
          <w:sz w:val="20"/>
          <w:szCs w:val="20"/>
          <w:lang w:eastAsia="ru-RU"/>
        </w:rPr>
        <w:t>ароматизаторов</w:t>
      </w:r>
      <w:proofErr w:type="spellEnd"/>
      <w:r w:rsidRPr="00D028D7">
        <w:rPr>
          <w:kern w:val="3"/>
          <w:sz w:val="20"/>
          <w:szCs w:val="20"/>
          <w:lang w:eastAsia="ru-RU"/>
        </w:rPr>
        <w:t xml:space="preserve"> и искусственных красителей.</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Смесь сухая должна обладать: утвержденными режимами приготовления: из не менее 1000 г. концентрата должно выходить не менее 10 л готового напитка; иметь свидетельство о государственной регистрации, действующий на территории таможенного союза.</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Смесь сухая предназначена для употребления</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Срок годности сухой смеси после вскрытия потребительской упаковки не менее 1 месяца, в упаковке производителя не менее 1 года. Остаточный срок годности должен составлять не менее 70% на момент поставки.</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Упаковка: не более 1000г. в герметичной упаковке из </w:t>
      </w:r>
      <w:proofErr w:type="spellStart"/>
      <w:r w:rsidRPr="00D028D7">
        <w:rPr>
          <w:kern w:val="3"/>
          <w:sz w:val="20"/>
          <w:szCs w:val="20"/>
          <w:lang w:eastAsia="ru-RU"/>
        </w:rPr>
        <w:t>термосвариваемого</w:t>
      </w:r>
      <w:proofErr w:type="spellEnd"/>
      <w:r w:rsidRPr="00D028D7">
        <w:rPr>
          <w:kern w:val="3"/>
          <w:sz w:val="20"/>
          <w:szCs w:val="20"/>
          <w:lang w:eastAsia="ru-RU"/>
        </w:rPr>
        <w:t xml:space="preserve"> пленочного материала.</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32188-2013 Маргарины. Общие технические </w:t>
      </w:r>
      <w:proofErr w:type="spellStart"/>
      <w:r w:rsidRPr="00D028D7">
        <w:rPr>
          <w:b/>
          <w:bCs/>
          <w:kern w:val="3"/>
          <w:sz w:val="20"/>
          <w:szCs w:val="20"/>
          <w:lang w:eastAsia="ru-RU"/>
        </w:rPr>
        <w:t>условия</w:t>
      </w:r>
      <w:r w:rsidRPr="00D028D7">
        <w:rPr>
          <w:bCs/>
          <w:kern w:val="3"/>
          <w:sz w:val="20"/>
          <w:szCs w:val="20"/>
          <w:lang w:eastAsia="ru-RU"/>
        </w:rPr>
        <w:t>Сливочный</w:t>
      </w:r>
      <w:proofErr w:type="spellEnd"/>
      <w:r w:rsidRPr="00D028D7">
        <w:rPr>
          <w:bCs/>
          <w:kern w:val="3"/>
          <w:sz w:val="20"/>
          <w:szCs w:val="20"/>
          <w:lang w:eastAsia="ru-RU"/>
        </w:rPr>
        <w:t xml:space="preserve"> с содержанием натурального сливочного масла, массовая доля жира не менее 60%, без </w:t>
      </w:r>
      <w:proofErr w:type="gramStart"/>
      <w:r w:rsidRPr="00D028D7">
        <w:rPr>
          <w:bCs/>
          <w:kern w:val="3"/>
          <w:sz w:val="20"/>
          <w:szCs w:val="20"/>
          <w:lang w:eastAsia="ru-RU"/>
        </w:rPr>
        <w:t>компонентов</w:t>
      </w:r>
      <w:proofErr w:type="gramEnd"/>
      <w:r w:rsidRPr="00D028D7">
        <w:rPr>
          <w:bCs/>
          <w:kern w:val="3"/>
          <w:sz w:val="20"/>
          <w:szCs w:val="20"/>
          <w:lang w:eastAsia="ru-RU"/>
        </w:rPr>
        <w:t xml:space="preserve"> полученных из генетически модифицированных источников. </w:t>
      </w:r>
      <w:proofErr w:type="gramStart"/>
      <w:r w:rsidRPr="00D028D7">
        <w:rPr>
          <w:bCs/>
          <w:kern w:val="3"/>
          <w:sz w:val="20"/>
          <w:szCs w:val="20"/>
          <w:lang w:eastAsia="ru-RU"/>
        </w:rPr>
        <w:t>Упакованный в пергамент.</w:t>
      </w:r>
      <w:proofErr w:type="gramEnd"/>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1129-2013 Масло подсолнечное. Технические условия (с Поправкой).</w:t>
      </w:r>
      <w:r w:rsidRPr="00D028D7">
        <w:rPr>
          <w:bCs/>
          <w:kern w:val="3"/>
          <w:sz w:val="20"/>
          <w:szCs w:val="20"/>
          <w:lang w:eastAsia="ru-RU"/>
        </w:rPr>
        <w:t xml:space="preserve"> 100% подсолнечное рафинированное дезодорированное вымороженное масло для производства детского и диетического питания. С обязательной информацией на этикетке, для каких видов кулинарной обработки может использоваться продукт - для жарки и салатов. Разлито в </w:t>
      </w:r>
      <w:proofErr w:type="gramStart"/>
      <w:r w:rsidRPr="00D028D7">
        <w:rPr>
          <w:bCs/>
          <w:kern w:val="3"/>
          <w:sz w:val="20"/>
          <w:szCs w:val="20"/>
          <w:lang w:eastAsia="ru-RU"/>
        </w:rPr>
        <w:t>п</w:t>
      </w:r>
      <w:proofErr w:type="gramEnd"/>
      <w:r w:rsidRPr="00D028D7">
        <w:rPr>
          <w:bCs/>
          <w:kern w:val="3"/>
          <w:sz w:val="20"/>
          <w:szCs w:val="20"/>
          <w:lang w:eastAsia="ru-RU"/>
        </w:rPr>
        <w:t>/</w:t>
      </w:r>
      <w:proofErr w:type="spellStart"/>
      <w:r w:rsidRPr="00D028D7">
        <w:rPr>
          <w:bCs/>
          <w:kern w:val="3"/>
          <w:sz w:val="20"/>
          <w:szCs w:val="20"/>
          <w:lang w:eastAsia="ru-RU"/>
        </w:rPr>
        <w:t>эт</w:t>
      </w:r>
      <w:proofErr w:type="spellEnd"/>
      <w:r w:rsidRPr="00D028D7">
        <w:rPr>
          <w:bCs/>
          <w:kern w:val="3"/>
          <w:sz w:val="20"/>
          <w:szCs w:val="20"/>
          <w:lang w:eastAsia="ru-RU"/>
        </w:rPr>
        <w:t xml:space="preserve"> бутылках не менее 950-не более 1000 мл. Срок реализации не более 12 месяцев.</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14031-2014 Вафли. Общие технические условия. </w:t>
      </w:r>
      <w:r w:rsidRPr="00D028D7">
        <w:rPr>
          <w:bCs/>
          <w:kern w:val="3"/>
          <w:sz w:val="20"/>
          <w:szCs w:val="20"/>
          <w:lang w:eastAsia="ru-RU"/>
        </w:rPr>
        <w:t>С начинкой</w:t>
      </w:r>
      <w:r w:rsidRPr="00D028D7">
        <w:rPr>
          <w:kern w:val="3"/>
          <w:sz w:val="20"/>
          <w:szCs w:val="20"/>
          <w:lang w:eastAsia="ru-RU"/>
        </w:rPr>
        <w:t xml:space="preserve"> без постороннего привкуса и запаха. Поверхность с четким рисунком, края с ровным обрезом без подтеков.</w:t>
      </w:r>
      <w:r w:rsidRPr="00D028D7">
        <w:rPr>
          <w:kern w:val="3"/>
          <w:sz w:val="20"/>
          <w:szCs w:val="20"/>
          <w:lang w:eastAsia="ru-RU"/>
        </w:rPr>
        <w:br/>
        <w:t xml:space="preserve"> От </w:t>
      </w:r>
      <w:proofErr w:type="gramStart"/>
      <w:r w:rsidRPr="00D028D7">
        <w:rPr>
          <w:kern w:val="3"/>
          <w:sz w:val="20"/>
          <w:szCs w:val="20"/>
          <w:lang w:eastAsia="ru-RU"/>
        </w:rPr>
        <w:t>светло-желтого</w:t>
      </w:r>
      <w:proofErr w:type="gramEnd"/>
      <w:r w:rsidRPr="00D028D7">
        <w:rPr>
          <w:kern w:val="3"/>
          <w:sz w:val="20"/>
          <w:szCs w:val="20"/>
          <w:lang w:eastAsia="ru-RU"/>
        </w:rPr>
        <w:t xml:space="preserve"> до желтого для вафель с начинкой. От </w:t>
      </w:r>
      <w:proofErr w:type="gramStart"/>
      <w:r w:rsidRPr="00D028D7">
        <w:rPr>
          <w:kern w:val="3"/>
          <w:sz w:val="20"/>
          <w:szCs w:val="20"/>
          <w:lang w:eastAsia="ru-RU"/>
        </w:rPr>
        <w:t>желтого</w:t>
      </w:r>
      <w:proofErr w:type="gramEnd"/>
      <w:r w:rsidRPr="00D028D7">
        <w:rPr>
          <w:kern w:val="3"/>
          <w:sz w:val="20"/>
          <w:szCs w:val="20"/>
          <w:lang w:eastAsia="ru-RU"/>
        </w:rPr>
        <w:t xml:space="preserve"> до светло-коричневого для вафель без начинки. При применении красителя цвет вафельного листа должен соответствовать цвету красителя. Не допускаются пятна, пригорелость. Цвет начинки однотонный.</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4570-2014 Конфеты. Общие технические условия (с Поправкой).</w:t>
      </w:r>
      <w:r w:rsidRPr="00D028D7">
        <w:rPr>
          <w:kern w:val="3"/>
          <w:sz w:val="20"/>
          <w:szCs w:val="20"/>
          <w:lang w:eastAsia="ru-RU"/>
        </w:rPr>
        <w:t xml:space="preserve"> Вкус и </w:t>
      </w:r>
      <w:proofErr w:type="gramStart"/>
      <w:r w:rsidRPr="00D028D7">
        <w:rPr>
          <w:kern w:val="3"/>
          <w:sz w:val="20"/>
          <w:szCs w:val="20"/>
          <w:lang w:eastAsia="ru-RU"/>
        </w:rPr>
        <w:t>запах</w:t>
      </w:r>
      <w:proofErr w:type="gramEnd"/>
      <w:r w:rsidRPr="00D028D7">
        <w:rPr>
          <w:kern w:val="3"/>
          <w:sz w:val="20"/>
          <w:szCs w:val="20"/>
          <w:lang w:eastAsia="ru-RU"/>
        </w:rPr>
        <w:t xml:space="preserve"> свойственные основному составу компонентов конфет с ясно выраженным вкусом и запахом. Не допускаются посторонние</w:t>
      </w:r>
      <w:r w:rsidRPr="00D028D7">
        <w:rPr>
          <w:kern w:val="3"/>
          <w:sz w:val="20"/>
          <w:szCs w:val="20"/>
          <w:lang w:eastAsia="ru-RU"/>
        </w:rPr>
        <w:tab/>
        <w:t>вкусы</w:t>
      </w:r>
      <w:r w:rsidRPr="00D028D7">
        <w:rPr>
          <w:kern w:val="3"/>
          <w:sz w:val="20"/>
          <w:szCs w:val="20"/>
          <w:lang w:eastAsia="ru-RU"/>
        </w:rPr>
        <w:tab/>
        <w:t xml:space="preserve">и запахи. Конфеты, содержащие жиры, не должны иметь </w:t>
      </w:r>
      <w:proofErr w:type="spellStart"/>
      <w:r w:rsidRPr="00D028D7">
        <w:rPr>
          <w:kern w:val="3"/>
          <w:sz w:val="20"/>
          <w:szCs w:val="20"/>
          <w:lang w:eastAsia="ru-RU"/>
        </w:rPr>
        <w:t>салистого</w:t>
      </w:r>
      <w:proofErr w:type="spellEnd"/>
      <w:r w:rsidRPr="00D028D7">
        <w:rPr>
          <w:kern w:val="3"/>
          <w:sz w:val="20"/>
          <w:szCs w:val="20"/>
          <w:lang w:eastAsia="ru-RU"/>
        </w:rPr>
        <w:t>, прогорклого или иного неприятного привкуса и послевкусия. Не допускается с ликерным наполнителем и заспиртованных фруктов, входящих в состав начинки.</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24901-2014 Печенье. Общие технические условия. Вкус и запах в</w:t>
      </w:r>
      <w:r w:rsidRPr="00D028D7">
        <w:rPr>
          <w:kern w:val="3"/>
          <w:sz w:val="20"/>
          <w:szCs w:val="20"/>
          <w:lang w:eastAsia="ru-RU"/>
        </w:rPr>
        <w:t>ыраженные, свойственные вкусу и запаху компонентов, входящих в рецептуру печенья, без посторонних привкуса и запаха.</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15810-2014 Изделия кондитерские. Изделия пряничные. Общие технические условия.</w:t>
      </w:r>
      <w:r w:rsidRPr="00D028D7">
        <w:rPr>
          <w:kern w:val="3"/>
          <w:sz w:val="20"/>
          <w:szCs w:val="20"/>
          <w:lang w:eastAsia="ru-RU"/>
        </w:rPr>
        <w:t xml:space="preserve"> Форма, поверхность, цвет, вкус и </w:t>
      </w:r>
      <w:proofErr w:type="gramStart"/>
      <w:r w:rsidRPr="00D028D7">
        <w:rPr>
          <w:kern w:val="3"/>
          <w:sz w:val="20"/>
          <w:szCs w:val="20"/>
          <w:lang w:eastAsia="ru-RU"/>
        </w:rPr>
        <w:t>запах</w:t>
      </w:r>
      <w:proofErr w:type="gramEnd"/>
      <w:r w:rsidRPr="00D028D7">
        <w:rPr>
          <w:kern w:val="3"/>
          <w:sz w:val="20"/>
          <w:szCs w:val="20"/>
          <w:lang w:eastAsia="ru-RU"/>
        </w:rPr>
        <w:t xml:space="preserve"> Свойственные данному наименованию изделия с учетом вкусовых добавок, без посторонних запаха и привкуса. Вид в изломе Пропеченное изделие без следов </w:t>
      </w:r>
      <w:proofErr w:type="spellStart"/>
      <w:r w:rsidRPr="00D028D7">
        <w:rPr>
          <w:kern w:val="3"/>
          <w:sz w:val="20"/>
          <w:szCs w:val="20"/>
          <w:lang w:eastAsia="ru-RU"/>
        </w:rPr>
        <w:t>непромеса</w:t>
      </w:r>
      <w:proofErr w:type="spellEnd"/>
      <w:r w:rsidRPr="00D028D7">
        <w:rPr>
          <w:kern w:val="3"/>
          <w:sz w:val="20"/>
          <w:szCs w:val="20"/>
          <w:lang w:eastAsia="ru-RU"/>
        </w:rPr>
        <w:t>, с равномерной пористостью.</w:t>
      </w:r>
    </w:p>
    <w:p w:rsidR="00D028D7" w:rsidRPr="00D028D7" w:rsidRDefault="00D028D7" w:rsidP="00D028D7">
      <w:pPr>
        <w:autoSpaceDN w:val="0"/>
        <w:spacing w:before="100" w:after="100"/>
        <w:jc w:val="left"/>
        <w:textAlignment w:val="baseline"/>
        <w:rPr>
          <w:kern w:val="3"/>
          <w:lang w:eastAsia="ru-RU"/>
        </w:rPr>
      </w:pPr>
      <w:r w:rsidRPr="00D028D7">
        <w:rPr>
          <w:b/>
          <w:bCs/>
          <w:kern w:val="3"/>
          <w:sz w:val="20"/>
          <w:szCs w:val="20"/>
          <w:lang w:eastAsia="ru-RU"/>
        </w:rPr>
        <w:t xml:space="preserve">ГОСТ 34112-2017 Консервы овощные. Горошек зеленый. Технические условия </w:t>
      </w:r>
      <w:r w:rsidRPr="00D028D7">
        <w:rPr>
          <w:kern w:val="3"/>
          <w:sz w:val="20"/>
          <w:szCs w:val="20"/>
          <w:lang w:eastAsia="ru-RU"/>
        </w:rPr>
        <w:t xml:space="preserve">Горошек зеленый высшего сорта. Цвет горошка </w:t>
      </w:r>
      <w:proofErr w:type="gramStart"/>
      <w:r w:rsidRPr="00D028D7">
        <w:rPr>
          <w:kern w:val="3"/>
          <w:sz w:val="20"/>
          <w:szCs w:val="20"/>
          <w:lang w:eastAsia="ru-RU"/>
        </w:rPr>
        <w:t>от</w:t>
      </w:r>
      <w:proofErr w:type="gramEnd"/>
      <w:r w:rsidRPr="00D028D7">
        <w:rPr>
          <w:kern w:val="3"/>
          <w:sz w:val="20"/>
          <w:szCs w:val="20"/>
          <w:lang w:eastAsia="ru-RU"/>
        </w:rPr>
        <w:t xml:space="preserve"> светло-зеленого до зеленого, однородный. Вкус и запах, свойственный молодому зеленому горошку. Посторонний вкус и запах не допускаются. Заливочная жидкость прозрачная. Вес не менее 0,4 кг.</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54845-2011 Дрожжи хлебопекарные сушеные. Технические условия.</w:t>
      </w:r>
      <w:r w:rsidRPr="00D028D7">
        <w:rPr>
          <w:bCs/>
          <w:iCs/>
          <w:kern w:val="3"/>
          <w:sz w:val="20"/>
          <w:szCs w:val="20"/>
          <w:lang w:eastAsia="ru-RU"/>
        </w:rPr>
        <w:t xml:space="preserve"> Вкус и запах свойственный сухим дрожжам, без посторонних примесей и плесени. Вес </w:t>
      </w:r>
      <w:proofErr w:type="spellStart"/>
      <w:r w:rsidRPr="00D028D7">
        <w:rPr>
          <w:bCs/>
          <w:iCs/>
          <w:kern w:val="3"/>
          <w:sz w:val="20"/>
          <w:szCs w:val="20"/>
          <w:lang w:eastAsia="ru-RU"/>
        </w:rPr>
        <w:t>неболее</w:t>
      </w:r>
      <w:proofErr w:type="spellEnd"/>
      <w:r w:rsidRPr="00D028D7">
        <w:rPr>
          <w:bCs/>
          <w:iCs/>
          <w:kern w:val="3"/>
          <w:sz w:val="20"/>
          <w:szCs w:val="20"/>
          <w:lang w:eastAsia="ru-RU"/>
        </w:rPr>
        <w:t xml:space="preserve"> 0,1 кг.</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6882-88 Виноград сушеный</w:t>
      </w:r>
      <w:proofErr w:type="gramStart"/>
      <w:r w:rsidRPr="00D028D7">
        <w:rPr>
          <w:b/>
          <w:kern w:val="3"/>
          <w:sz w:val="20"/>
          <w:szCs w:val="20"/>
          <w:lang w:eastAsia="ru-RU"/>
        </w:rPr>
        <w:t xml:space="preserve"> .</w:t>
      </w:r>
      <w:proofErr w:type="gramEnd"/>
      <w:r w:rsidRPr="00D028D7">
        <w:rPr>
          <w:b/>
          <w:kern w:val="3"/>
          <w:sz w:val="20"/>
          <w:szCs w:val="20"/>
          <w:lang w:eastAsia="ru-RU"/>
        </w:rPr>
        <w:t>Технические условия.</w:t>
      </w:r>
      <w:r w:rsidRPr="00D028D7">
        <w:rPr>
          <w:kern w:val="3"/>
          <w:sz w:val="20"/>
          <w:szCs w:val="20"/>
          <w:lang w:eastAsia="ru-RU"/>
        </w:rPr>
        <w:t xml:space="preserve"> высший сорт Внешний вид- ягоды одного вида, сыпучий, без </w:t>
      </w:r>
      <w:proofErr w:type="spellStart"/>
      <w:r w:rsidRPr="00D028D7">
        <w:rPr>
          <w:kern w:val="3"/>
          <w:sz w:val="20"/>
          <w:szCs w:val="20"/>
          <w:lang w:eastAsia="ru-RU"/>
        </w:rPr>
        <w:t>комкования</w:t>
      </w:r>
      <w:proofErr w:type="spellEnd"/>
      <w:r w:rsidRPr="00D028D7">
        <w:rPr>
          <w:kern w:val="3"/>
          <w:sz w:val="20"/>
          <w:szCs w:val="20"/>
          <w:lang w:eastAsia="ru-RU"/>
        </w:rPr>
        <w:t xml:space="preserve"> и плодоножек. Вкус свойственный сушеному винограду, вкус сладкий или сладко-кислый. Цвет светло-зеленый с золотистым оттенком. Не допускается </w:t>
      </w:r>
      <w:proofErr w:type="gramStart"/>
      <w:r w:rsidRPr="00D028D7">
        <w:rPr>
          <w:kern w:val="3"/>
          <w:sz w:val="20"/>
          <w:szCs w:val="20"/>
          <w:lang w:eastAsia="ru-RU"/>
        </w:rPr>
        <w:t>-п</w:t>
      </w:r>
      <w:proofErr w:type="gramEnd"/>
      <w:r w:rsidRPr="00D028D7">
        <w:rPr>
          <w:kern w:val="3"/>
          <w:sz w:val="20"/>
          <w:szCs w:val="20"/>
          <w:lang w:eastAsia="ru-RU"/>
        </w:rPr>
        <w:t>осторонний привкус и запах, загнившие ягоды, насекомые вредители и их личинки и куколки, металлические примеси, признаки брожения и плесени.</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108-2014 Какао-порошок. Технические условия (с Поправкой). </w:t>
      </w:r>
      <w:r w:rsidRPr="00D028D7">
        <w:rPr>
          <w:kern w:val="3"/>
          <w:sz w:val="20"/>
          <w:szCs w:val="20"/>
          <w:lang w:eastAsia="ru-RU"/>
        </w:rPr>
        <w:t xml:space="preserve">Какао-порошок </w:t>
      </w:r>
      <w:proofErr w:type="gramStart"/>
      <w:r w:rsidRPr="00D028D7">
        <w:rPr>
          <w:kern w:val="3"/>
          <w:sz w:val="20"/>
          <w:szCs w:val="20"/>
          <w:lang w:eastAsia="ru-RU"/>
        </w:rPr>
        <w:t>быстрорастворимый</w:t>
      </w:r>
      <w:proofErr w:type="gramEnd"/>
      <w:r w:rsidRPr="00D028D7">
        <w:rPr>
          <w:kern w:val="3"/>
          <w:sz w:val="20"/>
          <w:szCs w:val="20"/>
          <w:lang w:eastAsia="ru-RU"/>
        </w:rPr>
        <w:t>, от светло-коричневого до темно-коричневого цвета. Аромат свойственный данному продукту. Посторонние привкусы и запахи не допускаются.  Вес не менее 0,1кг.</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18488-2000 «Концентраты пищевые сладких блюд. Общие технические условия»</w:t>
      </w:r>
      <w:r w:rsidRPr="00D028D7">
        <w:rPr>
          <w:bCs/>
          <w:kern w:val="3"/>
          <w:sz w:val="20"/>
          <w:szCs w:val="20"/>
          <w:lang w:eastAsia="ru-RU"/>
        </w:rPr>
        <w:t xml:space="preserve">. </w:t>
      </w:r>
      <w:r w:rsidRPr="00D028D7">
        <w:rPr>
          <w:kern w:val="3"/>
          <w:sz w:val="20"/>
          <w:szCs w:val="20"/>
          <w:lang w:eastAsia="ru-RU"/>
        </w:rPr>
        <w:t xml:space="preserve"> Кисель,</w:t>
      </w:r>
      <w:r w:rsidRPr="00D028D7">
        <w:rPr>
          <w:bCs/>
          <w:kern w:val="3"/>
          <w:sz w:val="20"/>
          <w:szCs w:val="20"/>
          <w:lang w:eastAsia="ru-RU"/>
        </w:rPr>
        <w:t xml:space="preserve"> упаковка различная</w:t>
      </w:r>
      <w:r w:rsidRPr="00D028D7">
        <w:rPr>
          <w:b/>
          <w:bCs/>
          <w:kern w:val="3"/>
          <w:sz w:val="20"/>
          <w:szCs w:val="20"/>
          <w:lang w:eastAsia="ru-RU"/>
        </w:rPr>
        <w:t xml:space="preserve">. </w:t>
      </w:r>
      <w:r w:rsidRPr="00D028D7">
        <w:rPr>
          <w:bCs/>
          <w:kern w:val="3"/>
          <w:sz w:val="20"/>
          <w:szCs w:val="20"/>
          <w:lang w:eastAsia="ru-RU"/>
        </w:rPr>
        <w:t>Не допускается промокания упаковки, наличие плесени и посторонних примесей.</w:t>
      </w:r>
    </w:p>
    <w:p w:rsidR="00D028D7" w:rsidRPr="00D028D7" w:rsidRDefault="00D028D7" w:rsidP="00D028D7">
      <w:pPr>
        <w:autoSpaceDN w:val="0"/>
        <w:spacing w:after="0"/>
        <w:textAlignment w:val="baseline"/>
        <w:rPr>
          <w:kern w:val="3"/>
          <w:lang w:eastAsia="ru-RU"/>
        </w:rPr>
      </w:pPr>
      <w:r w:rsidRPr="00D028D7">
        <w:rPr>
          <w:bCs/>
          <w:iCs/>
          <w:kern w:val="3"/>
          <w:sz w:val="20"/>
          <w:szCs w:val="20"/>
          <w:lang w:eastAsia="ru-RU"/>
        </w:rPr>
        <w:t>Вкус и запах: свойственный фруктам данного вида, без постороннего вкуса и запаха.</w:t>
      </w:r>
    </w:p>
    <w:p w:rsidR="00D028D7" w:rsidRPr="00D028D7" w:rsidRDefault="00D028D7" w:rsidP="00D028D7">
      <w:pPr>
        <w:autoSpaceDN w:val="0"/>
        <w:spacing w:after="0"/>
        <w:textAlignment w:val="baseline"/>
        <w:rPr>
          <w:kern w:val="3"/>
          <w:lang w:eastAsia="ru-RU"/>
        </w:rPr>
      </w:pPr>
      <w:r w:rsidRPr="00D028D7">
        <w:rPr>
          <w:b/>
          <w:bCs/>
          <w:iCs/>
          <w:kern w:val="3"/>
          <w:sz w:val="20"/>
          <w:szCs w:val="20"/>
          <w:lang w:eastAsia="ru-RU"/>
        </w:rPr>
        <w:t xml:space="preserve">ГОСТ </w:t>
      </w:r>
      <w:proofErr w:type="gramStart"/>
      <w:r w:rsidRPr="00D028D7">
        <w:rPr>
          <w:b/>
          <w:bCs/>
          <w:iCs/>
          <w:kern w:val="3"/>
          <w:sz w:val="20"/>
          <w:szCs w:val="20"/>
          <w:lang w:eastAsia="ru-RU"/>
        </w:rPr>
        <w:t>Р</w:t>
      </w:r>
      <w:proofErr w:type="gramEnd"/>
      <w:r w:rsidRPr="00D028D7">
        <w:rPr>
          <w:b/>
          <w:bCs/>
          <w:iCs/>
          <w:kern w:val="3"/>
          <w:sz w:val="20"/>
          <w:szCs w:val="20"/>
          <w:lang w:eastAsia="ru-RU"/>
        </w:rPr>
        <w:t xml:space="preserve"> 50364-92. Концентраты пищевые. Напитки кофейные растворимые. Технические условия.</w:t>
      </w:r>
      <w:r w:rsidRPr="00D028D7">
        <w:rPr>
          <w:bCs/>
          <w:iCs/>
          <w:kern w:val="3"/>
          <w:sz w:val="20"/>
          <w:szCs w:val="20"/>
          <w:lang w:eastAsia="ru-RU"/>
        </w:rPr>
        <w:t xml:space="preserve"> Напиток порошкообразный, комки не допускаются. Вкус и запах свойственный продукции в зависимости от вида сырья, без посторонних примесей и запахов. Упаковка мягкая или полужесткая не менее 100гр.</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31713-2012 Огурцы, кабачки, патиссоны с зеленью в заливке. Технические условия.</w:t>
      </w:r>
      <w:r w:rsidRPr="00D028D7">
        <w:rPr>
          <w:kern w:val="3"/>
          <w:sz w:val="20"/>
          <w:szCs w:val="20"/>
          <w:lang w:eastAsia="ru-RU"/>
        </w:rPr>
        <w:t xml:space="preserve"> Огурцы должны быть залиты раствором лимонной кислоты и поваренной соли. Не допускается использование уксуса, жгучих специй </w:t>
      </w:r>
      <w:proofErr w:type="gramStart"/>
      <w:r w:rsidRPr="00D028D7">
        <w:rPr>
          <w:kern w:val="3"/>
          <w:sz w:val="20"/>
          <w:szCs w:val="20"/>
          <w:lang w:eastAsia="ru-RU"/>
        </w:rPr>
        <w:t xml:space="preserve">( </w:t>
      </w:r>
      <w:proofErr w:type="gramEnd"/>
      <w:r w:rsidRPr="00D028D7">
        <w:rPr>
          <w:kern w:val="3"/>
          <w:sz w:val="20"/>
          <w:szCs w:val="20"/>
          <w:lang w:eastAsia="ru-RU"/>
        </w:rPr>
        <w:t>перец, хрен, горчица).</w:t>
      </w:r>
      <w:r w:rsidRPr="00D028D7">
        <w:rPr>
          <w:bCs/>
          <w:kern w:val="3"/>
          <w:sz w:val="20"/>
          <w:szCs w:val="20"/>
          <w:lang w:eastAsia="ru-RU"/>
        </w:rPr>
        <w:t xml:space="preserve"> Стеклянная банка не более 3л</w:t>
      </w:r>
      <w:r w:rsidRPr="00D028D7">
        <w:rPr>
          <w:kern w:val="3"/>
          <w:sz w:val="20"/>
          <w:szCs w:val="20"/>
          <w:lang w:eastAsia="ru-RU"/>
        </w:rPr>
        <w:t>.</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ГОСТ 54648-2011 Консервы. Томаты в заливке. Общие технические условия».</w:t>
      </w:r>
      <w:r w:rsidRPr="00D028D7">
        <w:rPr>
          <w:kern w:val="3"/>
          <w:sz w:val="20"/>
          <w:szCs w:val="20"/>
          <w:lang w:eastAsia="ru-RU"/>
        </w:rPr>
        <w:t xml:space="preserve"> Стеклянная банка не менее 1 кг без </w:t>
      </w:r>
      <w:proofErr w:type="spellStart"/>
      <w:r w:rsidRPr="00D028D7">
        <w:rPr>
          <w:kern w:val="3"/>
          <w:sz w:val="20"/>
          <w:szCs w:val="20"/>
          <w:lang w:eastAsia="ru-RU"/>
        </w:rPr>
        <w:t>осколов</w:t>
      </w:r>
      <w:proofErr w:type="spellEnd"/>
      <w:r w:rsidRPr="00D028D7">
        <w:rPr>
          <w:kern w:val="3"/>
          <w:sz w:val="20"/>
          <w:szCs w:val="20"/>
          <w:lang w:eastAsia="ru-RU"/>
        </w:rPr>
        <w:t xml:space="preserve"> и трещин. Томатная паста однородная масса без темных включений, без плесени постороннего запаха и вкуса. Цвет от красного </w:t>
      </w:r>
      <w:proofErr w:type="gramStart"/>
      <w:r w:rsidRPr="00D028D7">
        <w:rPr>
          <w:kern w:val="3"/>
          <w:sz w:val="20"/>
          <w:szCs w:val="20"/>
          <w:lang w:eastAsia="ru-RU"/>
        </w:rPr>
        <w:t>до</w:t>
      </w:r>
      <w:proofErr w:type="gramEnd"/>
      <w:r w:rsidRPr="00D028D7">
        <w:rPr>
          <w:kern w:val="3"/>
          <w:sz w:val="20"/>
          <w:szCs w:val="20"/>
          <w:lang w:eastAsia="ru-RU"/>
        </w:rPr>
        <w:t xml:space="preserve"> малиново-красного.</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Цвет от светло </w:t>
      </w:r>
      <w:proofErr w:type="gramStart"/>
      <w:r w:rsidRPr="00D028D7">
        <w:rPr>
          <w:kern w:val="3"/>
          <w:sz w:val="20"/>
          <w:szCs w:val="20"/>
          <w:lang w:eastAsia="ru-RU"/>
        </w:rPr>
        <w:t>коричневого</w:t>
      </w:r>
      <w:proofErr w:type="gramEnd"/>
      <w:r w:rsidRPr="00D028D7">
        <w:rPr>
          <w:kern w:val="3"/>
          <w:sz w:val="20"/>
          <w:szCs w:val="20"/>
          <w:lang w:eastAsia="ru-RU"/>
        </w:rPr>
        <w:t xml:space="preserve"> до темно-коричневого. Консистенция густая, мажущаяся.</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33222-2015 Сахар белый. Технические условия.</w:t>
      </w:r>
    </w:p>
    <w:p w:rsidR="00D028D7" w:rsidRPr="00D028D7" w:rsidRDefault="00D028D7" w:rsidP="00D028D7">
      <w:pPr>
        <w:autoSpaceDN w:val="0"/>
        <w:spacing w:after="0"/>
        <w:textAlignment w:val="baseline"/>
        <w:rPr>
          <w:kern w:val="3"/>
          <w:lang w:eastAsia="ru-RU"/>
        </w:rPr>
      </w:pPr>
      <w:r w:rsidRPr="00D028D7">
        <w:rPr>
          <w:bCs/>
          <w:kern w:val="3"/>
          <w:sz w:val="20"/>
          <w:szCs w:val="20"/>
          <w:lang w:eastAsia="ru-RU"/>
        </w:rPr>
        <w:t>белый свекловичный сахар:</w:t>
      </w:r>
      <w:r w:rsidRPr="00D028D7">
        <w:rPr>
          <w:kern w:val="3"/>
          <w:sz w:val="20"/>
          <w:szCs w:val="20"/>
          <w:lang w:eastAsia="ru-RU"/>
        </w:rPr>
        <w:t xml:space="preserve"> Белый сахар, полученный из сахарной свеклы. Вкус и запах сладкий, без посторонних привкусов. Цвет белый, консистенция сыпучая. </w:t>
      </w:r>
      <w:r w:rsidRPr="00D028D7">
        <w:rPr>
          <w:bCs/>
          <w:kern w:val="3"/>
          <w:sz w:val="20"/>
          <w:szCs w:val="20"/>
          <w:lang w:eastAsia="ru-RU"/>
        </w:rPr>
        <w:t xml:space="preserve"> </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w:t>
      </w:r>
      <w:proofErr w:type="gramStart"/>
      <w:r w:rsidRPr="00D028D7">
        <w:rPr>
          <w:b/>
          <w:bCs/>
          <w:kern w:val="3"/>
          <w:sz w:val="20"/>
          <w:szCs w:val="20"/>
          <w:lang w:eastAsia="ru-RU"/>
        </w:rPr>
        <w:t>Р</w:t>
      </w:r>
      <w:proofErr w:type="gramEnd"/>
      <w:r w:rsidRPr="00D028D7">
        <w:rPr>
          <w:b/>
          <w:bCs/>
          <w:kern w:val="3"/>
          <w:sz w:val="20"/>
          <w:szCs w:val="20"/>
          <w:lang w:eastAsia="ru-RU"/>
        </w:rPr>
        <w:t xml:space="preserve"> 53137-2008 Соки и соковая продукция. Идентификация. Общие положения</w:t>
      </w:r>
      <w:r w:rsidRPr="00D028D7">
        <w:rPr>
          <w:bCs/>
          <w:kern w:val="3"/>
          <w:sz w:val="20"/>
          <w:szCs w:val="20"/>
          <w:lang w:eastAsia="ru-RU"/>
        </w:rPr>
        <w:t xml:space="preserve">. </w:t>
      </w:r>
      <w:r w:rsidRPr="00D028D7">
        <w:rPr>
          <w:b/>
          <w:bCs/>
          <w:kern w:val="3"/>
          <w:sz w:val="20"/>
          <w:szCs w:val="20"/>
          <w:lang w:eastAsia="ru-RU"/>
        </w:rPr>
        <w:t>Федеральный закон "Технический регламент на соковую продукцию из фруктов и овощей" от 27.10.2008 N 178-ФЗ.</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lastRenderedPageBreak/>
        <w:t>Внешний вид, вкус, цвет и аромат сока должен соответствовать виду выработанного сока. Не допускается посторонний аромат и привкус.</w:t>
      </w:r>
    </w:p>
    <w:p w:rsidR="00D028D7" w:rsidRPr="00D028D7" w:rsidRDefault="00D028D7" w:rsidP="00D028D7">
      <w:pPr>
        <w:autoSpaceDN w:val="0"/>
        <w:spacing w:after="0"/>
        <w:textAlignment w:val="baseline"/>
        <w:rPr>
          <w:kern w:val="3"/>
          <w:lang w:eastAsia="ru-RU"/>
        </w:rPr>
      </w:pPr>
      <w:r w:rsidRPr="00D028D7">
        <w:rPr>
          <w:b/>
          <w:kern w:val="3"/>
          <w:sz w:val="20"/>
          <w:szCs w:val="20"/>
          <w:lang w:eastAsia="ru-RU"/>
        </w:rPr>
        <w:t xml:space="preserve">ГОСТ </w:t>
      </w:r>
      <w:proofErr w:type="gramStart"/>
      <w:r w:rsidRPr="00D028D7">
        <w:rPr>
          <w:b/>
          <w:kern w:val="3"/>
          <w:sz w:val="20"/>
          <w:szCs w:val="20"/>
          <w:lang w:eastAsia="ru-RU"/>
        </w:rPr>
        <w:t>Р</w:t>
      </w:r>
      <w:proofErr w:type="gramEnd"/>
      <w:r w:rsidRPr="00D028D7">
        <w:rPr>
          <w:b/>
          <w:kern w:val="3"/>
          <w:sz w:val="20"/>
          <w:szCs w:val="20"/>
          <w:lang w:eastAsia="ru-RU"/>
        </w:rPr>
        <w:t xml:space="preserve"> 51574 -2018 Соль пищевая. Технические условия.</w:t>
      </w:r>
      <w:r w:rsidRPr="00D028D7">
        <w:rPr>
          <w:kern w:val="3"/>
          <w:sz w:val="20"/>
          <w:szCs w:val="20"/>
          <w:lang w:eastAsia="ru-RU"/>
        </w:rPr>
        <w:t xml:space="preserve"> Соль</w:t>
      </w:r>
      <w:r w:rsidRPr="00D028D7">
        <w:rPr>
          <w:bCs/>
          <w:kern w:val="3"/>
          <w:sz w:val="20"/>
          <w:szCs w:val="20"/>
          <w:lang w:eastAsia="ru-RU"/>
        </w:rPr>
        <w:t xml:space="preserve"> пищевая с добавкой йода (йодированная соль), упакованная в полиэтиленовый пакет не менее 1 кг</w:t>
      </w:r>
      <w:r w:rsidRPr="00D028D7">
        <w:rPr>
          <w:kern w:val="3"/>
          <w:sz w:val="20"/>
          <w:szCs w:val="20"/>
          <w:lang w:eastAsia="ru-RU"/>
        </w:rPr>
        <w:t>. Продукт кристаллический, сыпучий. Цвет белый, без посторонних запахов. Не допускается наличие посторонних примесей.</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32573-2013 Чай черный. Общие технические условия.</w:t>
      </w:r>
      <w:r w:rsidRPr="00D028D7">
        <w:rPr>
          <w:kern w:val="3"/>
          <w:sz w:val="20"/>
          <w:szCs w:val="20"/>
          <w:lang w:eastAsia="ru-RU"/>
        </w:rPr>
        <w:t xml:space="preserve"> Не менее 100 г в мягкой или полужесткой упаковке листовой или гранулированный. В чае не допускается наличие плесени и затхлости, посторонние примеси и привкусы.</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 xml:space="preserve"> </w:t>
      </w:r>
      <w:r w:rsidRPr="00D028D7">
        <w:rPr>
          <w:b/>
          <w:kern w:val="3"/>
          <w:sz w:val="20"/>
          <w:szCs w:val="20"/>
          <w:lang w:eastAsia="ru-RU"/>
        </w:rPr>
        <w:t>ГОСТ 17594-81 Лист лавровый сухой. Технические условия (с изменениями № 1,2).</w:t>
      </w:r>
      <w:r w:rsidRPr="00D028D7">
        <w:rPr>
          <w:kern w:val="3"/>
          <w:sz w:val="20"/>
          <w:szCs w:val="20"/>
          <w:lang w:eastAsia="ru-RU"/>
        </w:rPr>
        <w:t xml:space="preserve">  Внешний ви</w:t>
      </w:r>
      <w:proofErr w:type="gramStart"/>
      <w:r w:rsidRPr="00D028D7">
        <w:rPr>
          <w:kern w:val="3"/>
          <w:sz w:val="20"/>
          <w:szCs w:val="20"/>
          <w:lang w:eastAsia="ru-RU"/>
        </w:rPr>
        <w:t>д-</w:t>
      </w:r>
      <w:proofErr w:type="gramEnd"/>
      <w:r w:rsidRPr="00D028D7">
        <w:rPr>
          <w:kern w:val="3"/>
          <w:sz w:val="20"/>
          <w:szCs w:val="20"/>
          <w:lang w:eastAsia="ru-RU"/>
        </w:rPr>
        <w:t xml:space="preserve"> листья здоровые, не поврежденные вредителями и болезнями, по форме- продолговатые, ланцетовидные, овальные. Цве</w:t>
      </w:r>
      <w:proofErr w:type="gramStart"/>
      <w:r w:rsidRPr="00D028D7">
        <w:rPr>
          <w:kern w:val="3"/>
          <w:sz w:val="20"/>
          <w:szCs w:val="20"/>
          <w:lang w:eastAsia="ru-RU"/>
        </w:rPr>
        <w:t>т-</w:t>
      </w:r>
      <w:proofErr w:type="gramEnd"/>
      <w:r w:rsidRPr="00D028D7">
        <w:rPr>
          <w:kern w:val="3"/>
          <w:sz w:val="20"/>
          <w:szCs w:val="20"/>
          <w:lang w:eastAsia="ru-RU"/>
        </w:rPr>
        <w:t xml:space="preserve"> зеленый, сероватый с серебристым оттенком. Без постороннего запаха и привкуса.</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31688-2012 Консервы молочные. Молоко и сливки, сгущенные с сахаром. Технические условия (с Изменением N 1, с Поправкой). Молоко </w:t>
      </w:r>
      <w:r w:rsidRPr="00D028D7">
        <w:rPr>
          <w:kern w:val="3"/>
          <w:sz w:val="20"/>
          <w:szCs w:val="20"/>
          <w:lang w:eastAsia="ru-RU"/>
        </w:rPr>
        <w:t>цельное сгущенное молоко с сахаром; Вкус сладкий, чистый с выраженным вкусом и запахом пастеризованных молока или сливок (для сливок, сгущенных с сахаром) без посторонних привкусов и запахов. Цвет – белый с кремовым оттенком. Массовая доля жира не менее 8,5%.</w:t>
      </w:r>
    </w:p>
    <w:p w:rsidR="00D028D7" w:rsidRPr="00D028D7" w:rsidRDefault="00D028D7" w:rsidP="00D028D7">
      <w:pPr>
        <w:autoSpaceDN w:val="0"/>
        <w:spacing w:after="0"/>
        <w:textAlignment w:val="baseline"/>
        <w:rPr>
          <w:kern w:val="3"/>
          <w:lang w:eastAsia="ru-RU"/>
        </w:rPr>
      </w:pPr>
      <w:r w:rsidRPr="00D028D7">
        <w:rPr>
          <w:kern w:val="3"/>
          <w:sz w:val="20"/>
          <w:szCs w:val="20"/>
          <w:lang w:eastAsia="ru-RU"/>
        </w:rPr>
        <w:t>Массовая доля влаги – не более 26,5%.</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ГОСТ 32896-2014 Фрукты сушеные</w:t>
      </w:r>
      <w:proofErr w:type="gramStart"/>
      <w:r w:rsidRPr="00D028D7">
        <w:rPr>
          <w:b/>
          <w:bCs/>
          <w:kern w:val="3"/>
          <w:sz w:val="20"/>
          <w:szCs w:val="20"/>
          <w:lang w:eastAsia="ru-RU"/>
        </w:rPr>
        <w:t xml:space="preserve">.. </w:t>
      </w:r>
      <w:proofErr w:type="gramEnd"/>
      <w:r w:rsidRPr="00D028D7">
        <w:rPr>
          <w:b/>
          <w:bCs/>
          <w:kern w:val="3"/>
          <w:sz w:val="20"/>
          <w:szCs w:val="20"/>
          <w:lang w:eastAsia="ru-RU"/>
        </w:rPr>
        <w:t>Общие технические условия.</w:t>
      </w:r>
      <w:r w:rsidRPr="00D028D7">
        <w:rPr>
          <w:kern w:val="3"/>
          <w:sz w:val="20"/>
          <w:szCs w:val="20"/>
          <w:lang w:eastAsia="ru-RU"/>
        </w:rPr>
        <w:t xml:space="preserve"> Продукция в упаковке с маркировочным ярлыком, фрукты целые, не слипшиеся, свойственные данному виду фруктов. Вкус и запах свойственный фруктам данного вида, без посторонних привкусов и запахов, без посторонних предметов. Легкий запах сернистого ангидрида в обработанных сушеных фруктах не считается посторонним.</w:t>
      </w:r>
    </w:p>
    <w:p w:rsidR="00D028D7" w:rsidRPr="00D028D7" w:rsidRDefault="00D028D7" w:rsidP="00D028D7">
      <w:pPr>
        <w:autoSpaceDN w:val="0"/>
        <w:spacing w:after="0"/>
        <w:textAlignment w:val="baseline"/>
        <w:rPr>
          <w:kern w:val="3"/>
          <w:lang w:eastAsia="ru-RU"/>
        </w:rPr>
      </w:pPr>
      <w:r w:rsidRPr="00D028D7">
        <w:rPr>
          <w:b/>
          <w:bCs/>
          <w:kern w:val="3"/>
          <w:sz w:val="20"/>
          <w:szCs w:val="20"/>
          <w:lang w:eastAsia="ru-RU"/>
        </w:rPr>
        <w:t xml:space="preserve">ГОСТ 32099-2013 Повидло. Общие технические условия. </w:t>
      </w:r>
      <w:r w:rsidRPr="00D028D7">
        <w:rPr>
          <w:kern w:val="3"/>
          <w:sz w:val="20"/>
          <w:szCs w:val="20"/>
          <w:lang w:eastAsia="ru-RU"/>
        </w:rPr>
        <w:t xml:space="preserve">Настоящий стандарт распространяется на повидло, изготовленное из фруктового или овощного пюре или их смеси путем уваривания с сахаром или </w:t>
      </w:r>
      <w:proofErr w:type="spellStart"/>
      <w:r w:rsidRPr="00D028D7">
        <w:rPr>
          <w:kern w:val="3"/>
          <w:sz w:val="20"/>
          <w:szCs w:val="20"/>
          <w:lang w:eastAsia="ru-RU"/>
        </w:rPr>
        <w:t>сахаропаточным</w:t>
      </w:r>
      <w:proofErr w:type="spellEnd"/>
      <w:r w:rsidRPr="00D028D7">
        <w:rPr>
          <w:kern w:val="3"/>
          <w:sz w:val="20"/>
          <w:szCs w:val="20"/>
          <w:lang w:eastAsia="ru-RU"/>
        </w:rPr>
        <w:t xml:space="preserve"> сиропом, с добавлением или без добавления пектина, пищевой лимонной кислоты и консервантов. По способу изготовления повидло стерилизованное, герметично упакованное.</w:t>
      </w:r>
    </w:p>
    <w:tbl>
      <w:tblPr>
        <w:tblW w:w="9445" w:type="dxa"/>
        <w:tblInd w:w="-15" w:type="dxa"/>
        <w:tblLayout w:type="fixed"/>
        <w:tblCellMar>
          <w:left w:w="10" w:type="dxa"/>
          <w:right w:w="10" w:type="dxa"/>
        </w:tblCellMar>
        <w:tblLook w:val="0000" w:firstRow="0" w:lastRow="0" w:firstColumn="0" w:lastColumn="0" w:noHBand="0" w:noVBand="0"/>
      </w:tblPr>
      <w:tblGrid>
        <w:gridCol w:w="9445"/>
      </w:tblGrid>
      <w:tr w:rsidR="00D028D7" w:rsidRPr="00D028D7" w:rsidTr="00D15EE8">
        <w:tc>
          <w:tcPr>
            <w:tcW w:w="9445" w:type="dxa"/>
            <w:shd w:val="clear" w:color="auto" w:fill="auto"/>
            <w:tcMar>
              <w:top w:w="15" w:type="dxa"/>
              <w:left w:w="15" w:type="dxa"/>
              <w:bottom w:w="15" w:type="dxa"/>
              <w:right w:w="15" w:type="dxa"/>
            </w:tcMar>
            <w:vAlign w:val="center"/>
          </w:tcPr>
          <w:p w:rsidR="00D028D7" w:rsidRPr="00D028D7" w:rsidRDefault="00D028D7" w:rsidP="00D028D7">
            <w:pPr>
              <w:autoSpaceDN w:val="0"/>
              <w:spacing w:after="0"/>
              <w:jc w:val="left"/>
              <w:textAlignment w:val="baseline"/>
              <w:rPr>
                <w:kern w:val="3"/>
                <w:lang w:eastAsia="ru-RU"/>
              </w:rPr>
            </w:pPr>
            <w:r w:rsidRPr="00D028D7">
              <w:rPr>
                <w:b/>
                <w:kern w:val="3"/>
                <w:sz w:val="20"/>
                <w:szCs w:val="20"/>
                <w:lang w:eastAsia="ru-RU"/>
              </w:rPr>
              <w:t>ТУ 9114-415-05747152-2006</w:t>
            </w:r>
            <w:r w:rsidRPr="00D028D7">
              <w:rPr>
                <w:kern w:val="3"/>
                <w:sz w:val="20"/>
                <w:szCs w:val="20"/>
                <w:lang w:eastAsia="ru-RU"/>
              </w:rPr>
              <w:t xml:space="preserve"> Хлеб из пшеничной муки, обогащенный </w:t>
            </w:r>
            <w:proofErr w:type="spellStart"/>
            <w:r w:rsidRPr="00D028D7">
              <w:rPr>
                <w:kern w:val="3"/>
                <w:sz w:val="20"/>
                <w:szCs w:val="20"/>
                <w:lang w:eastAsia="ru-RU"/>
              </w:rPr>
              <w:t>йодказеином</w:t>
            </w:r>
            <w:proofErr w:type="spellEnd"/>
          </w:p>
        </w:tc>
      </w:tr>
      <w:tr w:rsidR="00D028D7" w:rsidRPr="00D028D7" w:rsidTr="00D15EE8">
        <w:tc>
          <w:tcPr>
            <w:tcW w:w="9445" w:type="dxa"/>
            <w:shd w:val="clear" w:color="auto" w:fill="auto"/>
            <w:tcMar>
              <w:top w:w="15" w:type="dxa"/>
              <w:left w:w="15" w:type="dxa"/>
              <w:bottom w:w="15" w:type="dxa"/>
              <w:right w:w="15" w:type="dxa"/>
            </w:tcMar>
            <w:vAlign w:val="center"/>
          </w:tcPr>
          <w:tbl>
            <w:tblPr>
              <w:tblW w:w="9355" w:type="dxa"/>
              <w:tblLayout w:type="fixed"/>
              <w:tblCellMar>
                <w:left w:w="10" w:type="dxa"/>
                <w:right w:w="10" w:type="dxa"/>
              </w:tblCellMar>
              <w:tblLook w:val="0000" w:firstRow="0" w:lastRow="0" w:firstColumn="0" w:lastColumn="0" w:noHBand="0" w:noVBand="0"/>
            </w:tblPr>
            <w:tblGrid>
              <w:gridCol w:w="80"/>
              <w:gridCol w:w="9275"/>
            </w:tblGrid>
            <w:tr w:rsidR="00D028D7" w:rsidRPr="00D028D7" w:rsidTr="00D15EE8">
              <w:tc>
                <w:tcPr>
                  <w:tcW w:w="80" w:type="dxa"/>
                  <w:shd w:val="clear" w:color="auto" w:fill="auto"/>
                  <w:tcMar>
                    <w:top w:w="15" w:type="dxa"/>
                    <w:left w:w="15" w:type="dxa"/>
                    <w:bottom w:w="15" w:type="dxa"/>
                    <w:right w:w="15" w:type="dxa"/>
                  </w:tcMar>
                  <w:vAlign w:val="center"/>
                </w:tcPr>
                <w:p w:rsidR="00D028D7" w:rsidRPr="00D028D7" w:rsidRDefault="00D028D7" w:rsidP="00D028D7">
                  <w:pPr>
                    <w:autoSpaceDN w:val="0"/>
                    <w:spacing w:after="0"/>
                    <w:jc w:val="left"/>
                    <w:textAlignment w:val="baseline"/>
                    <w:rPr>
                      <w:b/>
                      <w:kern w:val="3"/>
                      <w:sz w:val="20"/>
                      <w:szCs w:val="20"/>
                      <w:lang w:eastAsia="ru-RU"/>
                    </w:rPr>
                  </w:pPr>
                </w:p>
              </w:tc>
              <w:tc>
                <w:tcPr>
                  <w:tcW w:w="9275" w:type="dxa"/>
                  <w:shd w:val="clear" w:color="auto" w:fill="auto"/>
                  <w:tcMar>
                    <w:top w:w="15" w:type="dxa"/>
                    <w:left w:w="15" w:type="dxa"/>
                    <w:bottom w:w="15" w:type="dxa"/>
                    <w:right w:w="15" w:type="dxa"/>
                  </w:tcMar>
                  <w:vAlign w:val="center"/>
                </w:tcPr>
                <w:p w:rsidR="00D028D7" w:rsidRPr="00D028D7" w:rsidRDefault="00D028D7" w:rsidP="00D028D7">
                  <w:pPr>
                    <w:autoSpaceDN w:val="0"/>
                    <w:spacing w:after="0"/>
                    <w:jc w:val="left"/>
                    <w:textAlignment w:val="baseline"/>
                    <w:rPr>
                      <w:kern w:val="3"/>
                      <w:lang w:eastAsia="ru-RU"/>
                    </w:rPr>
                  </w:pPr>
                  <w:r w:rsidRPr="00D028D7">
                    <w:rPr>
                      <w:b/>
                      <w:kern w:val="3"/>
                      <w:sz w:val="20"/>
                      <w:szCs w:val="20"/>
                      <w:lang w:eastAsia="ru-RU"/>
                    </w:rPr>
                    <w:t>ТУ 9113-414-05747152</w:t>
                  </w:r>
                  <w:r w:rsidRPr="00D028D7">
                    <w:rPr>
                      <w:kern w:val="3"/>
                      <w:sz w:val="20"/>
                      <w:szCs w:val="20"/>
                      <w:lang w:eastAsia="ru-RU"/>
                    </w:rPr>
                    <w:t>-</w:t>
                  </w:r>
                  <w:r w:rsidRPr="00D028D7">
                    <w:rPr>
                      <w:b/>
                      <w:kern w:val="3"/>
                      <w:sz w:val="20"/>
                      <w:szCs w:val="20"/>
                      <w:lang w:eastAsia="ru-RU"/>
                    </w:rPr>
                    <w:t>2003</w:t>
                  </w:r>
                  <w:r w:rsidRPr="00D028D7">
                    <w:rPr>
                      <w:kern w:val="3"/>
                      <w:sz w:val="20"/>
                      <w:szCs w:val="20"/>
                      <w:lang w:eastAsia="ru-RU"/>
                    </w:rPr>
                    <w:t xml:space="preserve"> Хлеб из ржаной и смеси ржаной и пшеничной муки, обогащенный </w:t>
                  </w:r>
                  <w:proofErr w:type="spellStart"/>
                  <w:r w:rsidRPr="00D028D7">
                    <w:rPr>
                      <w:kern w:val="3"/>
                      <w:sz w:val="20"/>
                      <w:szCs w:val="20"/>
                      <w:lang w:eastAsia="ru-RU"/>
                    </w:rPr>
                    <w:t>йодказеином</w:t>
                  </w:r>
                  <w:proofErr w:type="spellEnd"/>
                </w:p>
              </w:tc>
            </w:tr>
          </w:tbl>
          <w:p w:rsidR="00D028D7" w:rsidRPr="00D028D7" w:rsidRDefault="00D028D7" w:rsidP="00D028D7">
            <w:pPr>
              <w:autoSpaceDN w:val="0"/>
              <w:spacing w:after="0"/>
              <w:jc w:val="left"/>
              <w:textAlignment w:val="baseline"/>
              <w:rPr>
                <w:b/>
                <w:kern w:val="3"/>
                <w:sz w:val="20"/>
                <w:szCs w:val="20"/>
                <w:lang w:eastAsia="ru-RU"/>
              </w:rPr>
            </w:pPr>
          </w:p>
        </w:tc>
      </w:tr>
    </w:tbl>
    <w:p w:rsidR="00D028D7" w:rsidRPr="00D028D7" w:rsidRDefault="00D028D7" w:rsidP="00D028D7">
      <w:pPr>
        <w:tabs>
          <w:tab w:val="left" w:pos="3899"/>
        </w:tabs>
        <w:autoSpaceDN w:val="0"/>
        <w:spacing w:after="0"/>
        <w:ind w:firstLine="709"/>
        <w:textAlignment w:val="baseline"/>
        <w:rPr>
          <w:kern w:val="3"/>
          <w:lang w:eastAsia="ru-RU"/>
        </w:rPr>
      </w:pPr>
      <w:r w:rsidRPr="00D028D7">
        <w:rPr>
          <w:kern w:val="3"/>
          <w:sz w:val="20"/>
          <w:szCs w:val="20"/>
          <w:lang w:eastAsia="ru-RU"/>
        </w:rPr>
        <w:tab/>
      </w:r>
    </w:p>
    <w:p w:rsidR="00D028D7" w:rsidRPr="00D028D7" w:rsidRDefault="00D028D7" w:rsidP="00D028D7">
      <w:pPr>
        <w:tabs>
          <w:tab w:val="left" w:pos="3899"/>
        </w:tabs>
        <w:autoSpaceDN w:val="0"/>
        <w:spacing w:after="0"/>
        <w:ind w:firstLine="709"/>
        <w:textAlignment w:val="baseline"/>
        <w:rPr>
          <w:kern w:val="3"/>
          <w:sz w:val="20"/>
          <w:szCs w:val="20"/>
          <w:lang w:eastAsia="ru-RU"/>
        </w:rPr>
      </w:pPr>
    </w:p>
    <w:p w:rsidR="00D028D7" w:rsidRPr="00D028D7" w:rsidRDefault="00D028D7" w:rsidP="00D028D7">
      <w:pPr>
        <w:autoSpaceDN w:val="0"/>
        <w:spacing w:after="0" w:line="264" w:lineRule="auto"/>
        <w:ind w:hanging="10"/>
        <w:jc w:val="center"/>
        <w:textAlignment w:val="baseline"/>
        <w:rPr>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p>
    <w:p w:rsidR="00D028D7" w:rsidRPr="00D028D7" w:rsidRDefault="00D028D7" w:rsidP="008D245C">
      <w:pPr>
        <w:autoSpaceDN w:val="0"/>
        <w:spacing w:after="0" w:line="254" w:lineRule="auto"/>
        <w:textAlignment w:val="baseline"/>
        <w:rPr>
          <w:b/>
          <w:color w:val="000000"/>
          <w:kern w:val="3"/>
          <w:sz w:val="20"/>
          <w:szCs w:val="20"/>
          <w:lang w:eastAsia="ru-RU"/>
        </w:rPr>
      </w:pPr>
    </w:p>
    <w:p w:rsidR="00D028D7" w:rsidRPr="00D028D7" w:rsidRDefault="00D028D7" w:rsidP="00D028D7">
      <w:pPr>
        <w:autoSpaceDN w:val="0"/>
        <w:spacing w:after="0" w:line="254" w:lineRule="auto"/>
        <w:ind w:left="4248" w:firstLine="708"/>
        <w:jc w:val="right"/>
        <w:textAlignment w:val="baseline"/>
        <w:rPr>
          <w:b/>
          <w:color w:val="000000"/>
          <w:kern w:val="3"/>
          <w:sz w:val="20"/>
          <w:szCs w:val="20"/>
          <w:lang w:eastAsia="ru-RU"/>
        </w:rPr>
      </w:pPr>
      <w:r w:rsidRPr="00D028D7">
        <w:rPr>
          <w:b/>
          <w:color w:val="000000"/>
          <w:kern w:val="3"/>
          <w:sz w:val="20"/>
          <w:szCs w:val="20"/>
          <w:lang w:eastAsia="ru-RU"/>
        </w:rPr>
        <w:lastRenderedPageBreak/>
        <w:t xml:space="preserve">Приложение № 11 к техническому заданию           </w:t>
      </w:r>
    </w:p>
    <w:p w:rsidR="00D028D7" w:rsidRPr="00D028D7" w:rsidRDefault="00D028D7" w:rsidP="00D028D7">
      <w:pPr>
        <w:autoSpaceDN w:val="0"/>
        <w:spacing w:after="0" w:line="254" w:lineRule="auto"/>
        <w:jc w:val="right"/>
        <w:textAlignment w:val="baseline"/>
        <w:rPr>
          <w:color w:val="000000"/>
          <w:kern w:val="3"/>
          <w:sz w:val="20"/>
          <w:szCs w:val="20"/>
          <w:lang w:eastAsia="ru-RU"/>
        </w:rPr>
      </w:pPr>
    </w:p>
    <w:p w:rsidR="00D028D7" w:rsidRPr="00D028D7" w:rsidRDefault="00D028D7" w:rsidP="00D028D7">
      <w:pPr>
        <w:keepNext/>
        <w:keepLines/>
        <w:autoSpaceDN w:val="0"/>
        <w:spacing w:after="0" w:line="264" w:lineRule="auto"/>
        <w:ind w:hanging="10"/>
        <w:jc w:val="center"/>
        <w:textAlignment w:val="baseline"/>
        <w:rPr>
          <w:color w:val="000000"/>
          <w:kern w:val="3"/>
          <w:sz w:val="20"/>
          <w:szCs w:val="20"/>
          <w:lang w:eastAsia="ru-RU"/>
        </w:rPr>
      </w:pPr>
      <w:r w:rsidRPr="00D028D7">
        <w:rPr>
          <w:color w:val="000000"/>
          <w:kern w:val="3"/>
          <w:sz w:val="20"/>
          <w:szCs w:val="20"/>
          <w:lang w:eastAsia="ru-RU"/>
        </w:rPr>
        <w:t xml:space="preserve">Акт </w:t>
      </w:r>
      <w:proofErr w:type="gramStart"/>
      <w:r w:rsidRPr="00D028D7">
        <w:rPr>
          <w:color w:val="000000"/>
          <w:kern w:val="3"/>
          <w:sz w:val="20"/>
          <w:szCs w:val="20"/>
          <w:lang w:eastAsia="ru-RU"/>
        </w:rPr>
        <w:t>временного</w:t>
      </w:r>
      <w:proofErr w:type="gramEnd"/>
      <w:r w:rsidRPr="00D028D7">
        <w:rPr>
          <w:color w:val="000000"/>
          <w:kern w:val="3"/>
          <w:sz w:val="20"/>
          <w:szCs w:val="20"/>
          <w:lang w:eastAsia="ru-RU"/>
        </w:rPr>
        <w:t xml:space="preserve"> безвозмездного</w:t>
      </w:r>
    </w:p>
    <w:p w:rsidR="00D028D7" w:rsidRPr="00D028D7" w:rsidRDefault="00D028D7" w:rsidP="00D028D7">
      <w:pPr>
        <w:autoSpaceDN w:val="0"/>
        <w:spacing w:after="0" w:line="264" w:lineRule="auto"/>
        <w:ind w:hanging="10"/>
        <w:jc w:val="center"/>
        <w:textAlignment w:val="baseline"/>
        <w:rPr>
          <w:kern w:val="3"/>
          <w:lang w:eastAsia="ru-RU"/>
        </w:rPr>
      </w:pPr>
      <w:r w:rsidRPr="00D028D7">
        <w:rPr>
          <w:kern w:val="3"/>
          <w:sz w:val="20"/>
          <w:szCs w:val="20"/>
          <w:lang w:eastAsia="ru-RU"/>
        </w:rPr>
        <w:t xml:space="preserve">приема-передачи </w:t>
      </w:r>
      <w:r w:rsidRPr="00D028D7">
        <w:rPr>
          <w:color w:val="000000"/>
          <w:kern w:val="3"/>
          <w:sz w:val="20"/>
          <w:szCs w:val="20"/>
          <w:lang w:eastAsia="ru-RU"/>
        </w:rPr>
        <w:t>оборудования, находящегося на пищеблоке Заказчика</w:t>
      </w:r>
    </w:p>
    <w:p w:rsidR="00D028D7" w:rsidRPr="00D028D7" w:rsidRDefault="00D028D7" w:rsidP="00D028D7">
      <w:pPr>
        <w:autoSpaceDN w:val="0"/>
        <w:spacing w:after="0" w:line="254" w:lineRule="auto"/>
        <w:jc w:val="center"/>
        <w:textAlignment w:val="baseline"/>
        <w:rPr>
          <w:color w:val="000000"/>
          <w:kern w:val="3"/>
          <w:sz w:val="20"/>
          <w:szCs w:val="20"/>
          <w:lang w:eastAsia="ru-RU"/>
        </w:rPr>
      </w:pPr>
    </w:p>
    <w:p w:rsidR="00D028D7" w:rsidRPr="00D028D7" w:rsidRDefault="00D028D7" w:rsidP="00D028D7">
      <w:pPr>
        <w:autoSpaceDN w:val="0"/>
        <w:spacing w:after="0" w:line="254" w:lineRule="auto"/>
        <w:jc w:val="left"/>
        <w:textAlignment w:val="baseline"/>
        <w:rPr>
          <w:color w:val="000000"/>
          <w:kern w:val="3"/>
          <w:sz w:val="20"/>
          <w:szCs w:val="20"/>
          <w:lang w:eastAsia="ru-RU"/>
        </w:rPr>
      </w:pPr>
    </w:p>
    <w:tbl>
      <w:tblPr>
        <w:tblW w:w="9900" w:type="dxa"/>
        <w:tblInd w:w="-256" w:type="dxa"/>
        <w:tblLayout w:type="fixed"/>
        <w:tblCellMar>
          <w:left w:w="10" w:type="dxa"/>
          <w:right w:w="10" w:type="dxa"/>
        </w:tblCellMar>
        <w:tblLook w:val="0000" w:firstRow="0" w:lastRow="0" w:firstColumn="0" w:lastColumn="0" w:noHBand="0" w:noVBand="0"/>
      </w:tblPr>
      <w:tblGrid>
        <w:gridCol w:w="704"/>
        <w:gridCol w:w="4019"/>
        <w:gridCol w:w="1665"/>
        <w:gridCol w:w="1454"/>
        <w:gridCol w:w="2058"/>
      </w:tblGrid>
      <w:tr w:rsidR="00D028D7" w:rsidRPr="00D028D7" w:rsidTr="00D15EE8">
        <w:trPr>
          <w:trHeight w:val="564"/>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w:t>
            </w:r>
          </w:p>
          <w:p w:rsidR="00D028D7" w:rsidRPr="00D028D7" w:rsidRDefault="00D028D7" w:rsidP="00D028D7">
            <w:pPr>
              <w:autoSpaceDN w:val="0"/>
              <w:spacing w:after="0" w:line="254" w:lineRule="auto"/>
              <w:jc w:val="left"/>
              <w:textAlignment w:val="baseline"/>
              <w:rPr>
                <w:color w:val="000000"/>
                <w:kern w:val="3"/>
                <w:sz w:val="20"/>
                <w:szCs w:val="20"/>
                <w:lang w:eastAsia="ru-RU"/>
              </w:rPr>
            </w:pPr>
            <w:proofErr w:type="gramStart"/>
            <w:r w:rsidRPr="00D028D7">
              <w:rPr>
                <w:color w:val="000000"/>
                <w:kern w:val="3"/>
                <w:sz w:val="20"/>
                <w:szCs w:val="20"/>
                <w:lang w:eastAsia="ru-RU"/>
              </w:rPr>
              <w:t>п</w:t>
            </w:r>
            <w:proofErr w:type="gramEnd"/>
            <w:r w:rsidRPr="00D028D7">
              <w:rPr>
                <w:color w:val="000000"/>
                <w:kern w:val="3"/>
                <w:sz w:val="20"/>
                <w:szCs w:val="20"/>
                <w:lang w:eastAsia="ru-RU"/>
              </w:rPr>
              <w:t>/п</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Наименование, марка, модель, характеристики</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Год выпуска</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Количество</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Состояние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1</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Шкаф жарочно-пекарский</w:t>
            </w:r>
          </w:p>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ЭШП- 2с (у)</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17.12.2012</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2</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Плита  Электрическая с жарочным шкафом ЭП- 6ЖШ</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21.10.2008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3</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Плита  Электрическая с жарочным шкафом ЭП- 6ЖШ</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1.04.2008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4</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lang w:eastAsia="ru-RU"/>
              </w:rPr>
            </w:pPr>
            <w:proofErr w:type="spellStart"/>
            <w:r w:rsidRPr="00D028D7">
              <w:rPr>
                <w:kern w:val="3"/>
                <w:sz w:val="20"/>
                <w:szCs w:val="20"/>
                <w:lang w:val="en-US" w:eastAsia="ru-RU"/>
              </w:rPr>
              <w:t>Polair</w:t>
            </w:r>
            <w:proofErr w:type="spellEnd"/>
            <w:r w:rsidRPr="00D028D7">
              <w:rPr>
                <w:kern w:val="3"/>
                <w:sz w:val="20"/>
                <w:szCs w:val="20"/>
                <w:lang w:eastAsia="ru-RU"/>
              </w:rPr>
              <w:t>ШХО 7</w:t>
            </w:r>
          </w:p>
          <w:p w:rsidR="00D028D7" w:rsidRPr="00D028D7" w:rsidRDefault="00D028D7" w:rsidP="00D028D7">
            <w:pPr>
              <w:autoSpaceDN w:val="0"/>
              <w:spacing w:after="0" w:line="254" w:lineRule="auto"/>
              <w:jc w:val="center"/>
              <w:textAlignment w:val="baseline"/>
              <w:rPr>
                <w:color w:val="000000"/>
                <w:kern w:val="3"/>
                <w:sz w:val="20"/>
                <w:szCs w:val="20"/>
                <w:lang w:eastAsia="ru-RU"/>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30.07.2008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5</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kern w:val="3"/>
                <w:sz w:val="20"/>
                <w:szCs w:val="20"/>
                <w:lang w:eastAsia="ru-RU"/>
              </w:rPr>
            </w:pPr>
            <w:r w:rsidRPr="00D028D7">
              <w:rPr>
                <w:kern w:val="3"/>
                <w:sz w:val="20"/>
                <w:szCs w:val="20"/>
                <w:lang w:eastAsia="ru-RU"/>
              </w:rPr>
              <w:t>Холодильник Смоленск</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13.05.2013</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6</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lang w:eastAsia="ru-RU"/>
              </w:rPr>
            </w:pPr>
            <w:r w:rsidRPr="00D028D7">
              <w:rPr>
                <w:kern w:val="3"/>
                <w:sz w:val="20"/>
                <w:szCs w:val="20"/>
                <w:lang w:eastAsia="ru-RU"/>
              </w:rPr>
              <w:t xml:space="preserve">Холодильник </w:t>
            </w:r>
            <w:r w:rsidRPr="00D028D7">
              <w:rPr>
                <w:kern w:val="3"/>
                <w:sz w:val="20"/>
                <w:szCs w:val="20"/>
                <w:lang w:val="en-US" w:eastAsia="ru-RU"/>
              </w:rPr>
              <w:t>POZIS</w:t>
            </w:r>
          </w:p>
          <w:p w:rsidR="00D028D7" w:rsidRPr="00D028D7" w:rsidRDefault="00D028D7" w:rsidP="00D028D7">
            <w:pPr>
              <w:autoSpaceDN w:val="0"/>
              <w:spacing w:after="0" w:line="254" w:lineRule="auto"/>
              <w:jc w:val="center"/>
              <w:textAlignment w:val="baseline"/>
              <w:rPr>
                <w:kern w:val="3"/>
                <w:sz w:val="20"/>
                <w:szCs w:val="20"/>
                <w:lang w:eastAsia="ru-RU"/>
              </w:rPr>
            </w:pPr>
            <w:proofErr w:type="spellStart"/>
            <w:r w:rsidRPr="00D028D7">
              <w:rPr>
                <w:kern w:val="3"/>
                <w:sz w:val="20"/>
                <w:szCs w:val="20"/>
                <w:lang w:eastAsia="ru-RU"/>
              </w:rPr>
              <w:t>Свияга</w:t>
            </w:r>
            <w:proofErr w:type="spellEnd"/>
            <w:r w:rsidRPr="00D028D7">
              <w:rPr>
                <w:kern w:val="3"/>
                <w:sz w:val="20"/>
                <w:szCs w:val="20"/>
                <w:lang w:eastAsia="ru-RU"/>
              </w:rPr>
              <w:t xml:space="preserve"> 155-1</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28.02.2012</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7</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Морозильная камера Бирюса М Ларь200-5</w:t>
            </w: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Бирюса М</w:t>
            </w:r>
          </w:p>
          <w:p w:rsidR="00D028D7" w:rsidRPr="00D028D7" w:rsidRDefault="00D028D7" w:rsidP="00D028D7">
            <w:pPr>
              <w:autoSpaceDN w:val="0"/>
              <w:spacing w:after="0" w:line="254" w:lineRule="auto"/>
              <w:textAlignment w:val="baseline"/>
              <w:rPr>
                <w:kern w:val="3"/>
                <w:sz w:val="20"/>
                <w:szCs w:val="20"/>
                <w:lang w:eastAsia="ru-RU"/>
              </w:rPr>
            </w:pPr>
            <w:r w:rsidRPr="00D028D7">
              <w:rPr>
                <w:kern w:val="3"/>
                <w:sz w:val="20"/>
                <w:szCs w:val="20"/>
                <w:lang w:eastAsia="ru-RU"/>
              </w:rPr>
              <w:t>Ларь200-5</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28.02.2008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8</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Холодильник Бирюса 6-Е</w:t>
            </w: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Холодильник Бирюса 6-Е</w:t>
            </w:r>
          </w:p>
          <w:p w:rsidR="00D028D7" w:rsidRPr="00D028D7" w:rsidRDefault="00D028D7" w:rsidP="00D028D7">
            <w:pPr>
              <w:autoSpaceDN w:val="0"/>
              <w:spacing w:after="0" w:line="254" w:lineRule="auto"/>
              <w:jc w:val="center"/>
              <w:textAlignment w:val="baseline"/>
              <w:rPr>
                <w:color w:val="000000"/>
                <w:kern w:val="3"/>
                <w:sz w:val="20"/>
                <w:szCs w:val="20"/>
                <w:lang w:eastAsia="ru-RU"/>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25.02.2008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9</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Мясорубка</w:t>
            </w: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МШИ -300 600 РЭ</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22.09.2008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10</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Машина протирочна</w:t>
            </w:r>
            <w:proofErr w:type="gramStart"/>
            <w:r w:rsidRPr="00D028D7">
              <w:rPr>
                <w:kern w:val="3"/>
                <w:sz w:val="20"/>
                <w:szCs w:val="20"/>
                <w:lang w:eastAsia="ru-RU"/>
              </w:rPr>
              <w:t>я-</w:t>
            </w:r>
            <w:proofErr w:type="gramEnd"/>
            <w:r w:rsidRPr="00D028D7">
              <w:rPr>
                <w:kern w:val="3"/>
                <w:sz w:val="20"/>
                <w:szCs w:val="20"/>
                <w:lang w:eastAsia="ru-RU"/>
              </w:rPr>
              <w:t xml:space="preserve"> </w:t>
            </w:r>
            <w:proofErr w:type="spellStart"/>
            <w:r w:rsidRPr="00D028D7">
              <w:rPr>
                <w:kern w:val="3"/>
                <w:sz w:val="20"/>
                <w:szCs w:val="20"/>
                <w:lang w:eastAsia="ru-RU"/>
              </w:rPr>
              <w:t>резотельная</w:t>
            </w:r>
            <w:proofErr w:type="spellEnd"/>
            <w:r w:rsidRPr="00D028D7">
              <w:rPr>
                <w:kern w:val="3"/>
                <w:sz w:val="20"/>
                <w:szCs w:val="20"/>
                <w:lang w:eastAsia="ru-RU"/>
              </w:rPr>
              <w:t xml:space="preserve"> МПР -350 МРЭ</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27.08.2008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11</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 xml:space="preserve">Весы настольные   </w:t>
            </w:r>
          </w:p>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РН-6ц 13ум 5688</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07.08.2008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12</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Весы настольные</w:t>
            </w: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 xml:space="preserve"> РН 6 ц 13ум5768</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11.08.2008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13</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Весы настольные  РН 6 ц 13 ум 5813</w:t>
            </w:r>
          </w:p>
          <w:p w:rsidR="00D028D7" w:rsidRPr="00D028D7" w:rsidRDefault="00D028D7" w:rsidP="00D028D7">
            <w:pPr>
              <w:autoSpaceDN w:val="0"/>
              <w:spacing w:after="0" w:line="254" w:lineRule="auto"/>
              <w:jc w:val="center"/>
              <w:textAlignment w:val="baseline"/>
              <w:rPr>
                <w:kern w:val="3"/>
                <w:sz w:val="20"/>
                <w:szCs w:val="20"/>
                <w:lang w:eastAsia="ru-RU"/>
              </w:rPr>
            </w:pP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sz w:val="20"/>
                <w:szCs w:val="20"/>
                <w:lang w:eastAsia="ru-RU"/>
              </w:rPr>
            </w:pPr>
            <w:r w:rsidRPr="00D028D7">
              <w:rPr>
                <w:kern w:val="3"/>
                <w:sz w:val="20"/>
                <w:szCs w:val="20"/>
                <w:lang w:eastAsia="ru-RU"/>
              </w:rPr>
              <w:t>11.08.2008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color w:val="000000"/>
                <w:kern w:val="3"/>
                <w:sz w:val="20"/>
                <w:szCs w:val="20"/>
                <w:lang w:eastAsia="ru-RU"/>
              </w:rPr>
            </w:pPr>
            <w:r w:rsidRPr="00D028D7">
              <w:rPr>
                <w:color w:val="000000"/>
                <w:kern w:val="3"/>
                <w:sz w:val="20"/>
                <w:szCs w:val="20"/>
                <w:lang w:eastAsia="ru-RU"/>
              </w:rPr>
              <w:t>14</w:t>
            </w:r>
          </w:p>
        </w:tc>
        <w:tc>
          <w:tcPr>
            <w:tcW w:w="4019"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 xml:space="preserve">Весы </w:t>
            </w:r>
            <w:proofErr w:type="spellStart"/>
            <w:r w:rsidRPr="00D028D7">
              <w:rPr>
                <w:kern w:val="3"/>
                <w:sz w:val="20"/>
                <w:szCs w:val="20"/>
                <w:lang w:eastAsia="ru-RU"/>
              </w:rPr>
              <w:t>электроные</w:t>
            </w:r>
            <w:proofErr w:type="spellEnd"/>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58931</w:t>
            </w: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58934</w:t>
            </w:r>
          </w:p>
          <w:p w:rsidR="00D028D7" w:rsidRPr="00D028D7" w:rsidRDefault="00D028D7" w:rsidP="00D028D7">
            <w:pPr>
              <w:autoSpaceDN w:val="0"/>
              <w:spacing w:after="0" w:line="254" w:lineRule="auto"/>
              <w:textAlignment w:val="baseline"/>
              <w:rPr>
                <w:kern w:val="3"/>
                <w:sz w:val="20"/>
                <w:szCs w:val="20"/>
                <w:lang w:eastAsia="ru-RU"/>
              </w:rPr>
            </w:pPr>
            <w:r w:rsidRPr="00D028D7">
              <w:rPr>
                <w:kern w:val="3"/>
                <w:sz w:val="20"/>
                <w:szCs w:val="20"/>
                <w:lang w:eastAsia="ru-RU"/>
              </w:rPr>
              <w:t>58936</w:t>
            </w:r>
          </w:p>
        </w:tc>
        <w:tc>
          <w:tcPr>
            <w:tcW w:w="166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1.10.2008</w:t>
            </w:r>
          </w:p>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1.10.2008</w:t>
            </w:r>
          </w:p>
          <w:p w:rsidR="00D028D7" w:rsidRPr="00D028D7" w:rsidRDefault="00D028D7" w:rsidP="00D028D7">
            <w:pPr>
              <w:autoSpaceDN w:val="0"/>
              <w:spacing w:after="0" w:line="254" w:lineRule="auto"/>
              <w:textAlignment w:val="baseline"/>
              <w:rPr>
                <w:kern w:val="3"/>
                <w:sz w:val="20"/>
                <w:szCs w:val="20"/>
                <w:lang w:eastAsia="ru-RU"/>
              </w:rPr>
            </w:pPr>
            <w:r w:rsidRPr="00D028D7">
              <w:rPr>
                <w:kern w:val="3"/>
                <w:sz w:val="20"/>
                <w:szCs w:val="20"/>
                <w:lang w:eastAsia="ru-RU"/>
              </w:rPr>
              <w:t>1.10.2008</w:t>
            </w:r>
          </w:p>
        </w:tc>
        <w:tc>
          <w:tcPr>
            <w:tcW w:w="145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w:t>
            </w:r>
          </w:p>
        </w:tc>
        <w:tc>
          <w:tcPr>
            <w:tcW w:w="2058"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86"/>
        </w:trPr>
        <w:tc>
          <w:tcPr>
            <w:tcW w:w="70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kern w:val="3"/>
                <w:sz w:val="20"/>
                <w:szCs w:val="20"/>
                <w:lang w:eastAsia="ru-RU"/>
              </w:rPr>
            </w:pPr>
            <w:r w:rsidRPr="00D028D7">
              <w:rPr>
                <w:kern w:val="3"/>
                <w:sz w:val="20"/>
                <w:szCs w:val="20"/>
                <w:lang w:eastAsia="ru-RU"/>
              </w:rPr>
              <w:t>15</w:t>
            </w:r>
          </w:p>
        </w:tc>
        <w:tc>
          <w:tcPr>
            <w:tcW w:w="4019"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lang w:eastAsia="ru-RU"/>
              </w:rPr>
            </w:pPr>
            <w:r w:rsidRPr="00D028D7">
              <w:rPr>
                <w:kern w:val="3"/>
                <w:lang w:eastAsia="ru-RU"/>
              </w:rPr>
              <w:t>Шкаф жарочный электрический ШЖЭ-2</w:t>
            </w:r>
          </w:p>
        </w:tc>
        <w:tc>
          <w:tcPr>
            <w:tcW w:w="1665"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01.11.18</w:t>
            </w:r>
          </w:p>
        </w:tc>
        <w:tc>
          <w:tcPr>
            <w:tcW w:w="145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1</w:t>
            </w:r>
          </w:p>
        </w:tc>
        <w:tc>
          <w:tcPr>
            <w:tcW w:w="2058"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удовлетворительное</w:t>
            </w:r>
          </w:p>
        </w:tc>
      </w:tr>
      <w:tr w:rsidR="00D028D7" w:rsidRPr="00D028D7" w:rsidTr="00D15EE8">
        <w:trPr>
          <w:trHeight w:val="286"/>
        </w:trPr>
        <w:tc>
          <w:tcPr>
            <w:tcW w:w="70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kern w:val="3"/>
                <w:sz w:val="20"/>
                <w:szCs w:val="20"/>
                <w:lang w:eastAsia="ru-RU"/>
              </w:rPr>
            </w:pPr>
            <w:r w:rsidRPr="00D028D7">
              <w:rPr>
                <w:kern w:val="3"/>
                <w:sz w:val="20"/>
                <w:szCs w:val="20"/>
                <w:lang w:eastAsia="ru-RU"/>
              </w:rPr>
              <w:t>16</w:t>
            </w:r>
          </w:p>
        </w:tc>
        <w:tc>
          <w:tcPr>
            <w:tcW w:w="4019"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lang w:eastAsia="ru-RU"/>
              </w:rPr>
            </w:pPr>
            <w:r w:rsidRPr="00D028D7">
              <w:rPr>
                <w:kern w:val="3"/>
                <w:lang w:eastAsia="ru-RU"/>
              </w:rPr>
              <w:t>Плита электрическая ЭП-6П</w:t>
            </w:r>
          </w:p>
        </w:tc>
        <w:tc>
          <w:tcPr>
            <w:tcW w:w="1665"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01.10.18</w:t>
            </w:r>
          </w:p>
        </w:tc>
        <w:tc>
          <w:tcPr>
            <w:tcW w:w="145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1</w:t>
            </w:r>
          </w:p>
        </w:tc>
        <w:tc>
          <w:tcPr>
            <w:tcW w:w="2058"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удовлетворительное</w:t>
            </w:r>
          </w:p>
        </w:tc>
      </w:tr>
      <w:tr w:rsidR="00D028D7" w:rsidRPr="00D028D7" w:rsidTr="00D15EE8">
        <w:trPr>
          <w:trHeight w:val="286"/>
        </w:trPr>
        <w:tc>
          <w:tcPr>
            <w:tcW w:w="70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kern w:val="3"/>
                <w:sz w:val="20"/>
                <w:szCs w:val="20"/>
                <w:lang w:eastAsia="ru-RU"/>
              </w:rPr>
            </w:pPr>
            <w:r w:rsidRPr="00D028D7">
              <w:rPr>
                <w:kern w:val="3"/>
                <w:sz w:val="20"/>
                <w:szCs w:val="20"/>
                <w:lang w:eastAsia="ru-RU"/>
              </w:rPr>
              <w:t>17</w:t>
            </w:r>
          </w:p>
        </w:tc>
        <w:tc>
          <w:tcPr>
            <w:tcW w:w="4019"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lang w:eastAsia="ru-RU"/>
              </w:rPr>
            </w:pPr>
            <w:r w:rsidRPr="00D028D7">
              <w:rPr>
                <w:kern w:val="3"/>
                <w:lang w:eastAsia="ru-RU"/>
              </w:rPr>
              <w:t>Мясорубка ТМ-32</w:t>
            </w:r>
          </w:p>
        </w:tc>
        <w:tc>
          <w:tcPr>
            <w:tcW w:w="1665"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01.10.18</w:t>
            </w:r>
          </w:p>
        </w:tc>
        <w:tc>
          <w:tcPr>
            <w:tcW w:w="145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1</w:t>
            </w:r>
          </w:p>
        </w:tc>
        <w:tc>
          <w:tcPr>
            <w:tcW w:w="2058"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удовлетворительное</w:t>
            </w:r>
          </w:p>
        </w:tc>
      </w:tr>
      <w:tr w:rsidR="00D028D7" w:rsidRPr="00D028D7" w:rsidTr="00D15EE8">
        <w:trPr>
          <w:trHeight w:val="286"/>
        </w:trPr>
        <w:tc>
          <w:tcPr>
            <w:tcW w:w="70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right"/>
              <w:textAlignment w:val="baseline"/>
              <w:rPr>
                <w:kern w:val="3"/>
                <w:sz w:val="20"/>
                <w:szCs w:val="20"/>
                <w:lang w:eastAsia="ru-RU"/>
              </w:rPr>
            </w:pPr>
            <w:r w:rsidRPr="00D028D7">
              <w:rPr>
                <w:kern w:val="3"/>
                <w:sz w:val="20"/>
                <w:szCs w:val="20"/>
                <w:lang w:eastAsia="ru-RU"/>
              </w:rPr>
              <w:t>18</w:t>
            </w:r>
          </w:p>
        </w:tc>
        <w:tc>
          <w:tcPr>
            <w:tcW w:w="4019"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ind w:left="60" w:right="45"/>
              <w:jc w:val="left"/>
              <w:textAlignment w:val="baseline"/>
              <w:rPr>
                <w:kern w:val="3"/>
                <w:lang w:eastAsia="ru-RU"/>
              </w:rPr>
            </w:pPr>
            <w:r w:rsidRPr="00D028D7">
              <w:rPr>
                <w:kern w:val="3"/>
                <w:lang w:eastAsia="ru-RU"/>
              </w:rPr>
              <w:t xml:space="preserve">Машина </w:t>
            </w:r>
            <w:proofErr w:type="spellStart"/>
            <w:r w:rsidRPr="00D028D7">
              <w:rPr>
                <w:kern w:val="3"/>
                <w:lang w:eastAsia="ru-RU"/>
              </w:rPr>
              <w:t>картофелеочистительная</w:t>
            </w:r>
            <w:proofErr w:type="spellEnd"/>
            <w:r w:rsidRPr="00D028D7">
              <w:rPr>
                <w:kern w:val="3"/>
                <w:lang w:eastAsia="ru-RU"/>
              </w:rPr>
              <w:t xml:space="preserve"> МОК-300М</w:t>
            </w:r>
          </w:p>
        </w:tc>
        <w:tc>
          <w:tcPr>
            <w:tcW w:w="1665"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jc w:val="left"/>
              <w:textAlignment w:val="baseline"/>
              <w:rPr>
                <w:kern w:val="3"/>
                <w:sz w:val="20"/>
                <w:szCs w:val="20"/>
                <w:lang w:eastAsia="ru-RU"/>
              </w:rPr>
            </w:pPr>
            <w:r w:rsidRPr="00D028D7">
              <w:rPr>
                <w:kern w:val="3"/>
                <w:sz w:val="20"/>
                <w:szCs w:val="20"/>
                <w:lang w:eastAsia="ru-RU"/>
              </w:rPr>
              <w:t>28.11.18</w:t>
            </w:r>
          </w:p>
        </w:tc>
        <w:tc>
          <w:tcPr>
            <w:tcW w:w="1454"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1</w:t>
            </w:r>
          </w:p>
        </w:tc>
        <w:tc>
          <w:tcPr>
            <w:tcW w:w="2058" w:type="dxa"/>
            <w:tcBorders>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kern w:val="3"/>
                <w:lang w:eastAsia="ru-RU"/>
              </w:rPr>
            </w:pPr>
            <w:r w:rsidRPr="00D028D7">
              <w:rPr>
                <w:kern w:val="3"/>
                <w:lang w:eastAsia="ru-RU"/>
              </w:rPr>
              <w:t>удовлетворительное</w:t>
            </w:r>
          </w:p>
        </w:tc>
      </w:tr>
    </w:tbl>
    <w:p w:rsidR="00D028D7" w:rsidRPr="00D028D7" w:rsidRDefault="00D028D7" w:rsidP="00D028D7">
      <w:pPr>
        <w:autoSpaceDN w:val="0"/>
        <w:spacing w:after="0" w:line="254" w:lineRule="auto"/>
        <w:jc w:val="left"/>
        <w:textAlignment w:val="baseline"/>
        <w:rPr>
          <w:kern w:val="3"/>
          <w:sz w:val="20"/>
          <w:szCs w:val="20"/>
          <w:lang w:val="en-US" w:eastAsia="ru-RU"/>
        </w:rPr>
      </w:pPr>
    </w:p>
    <w:p w:rsidR="00D028D7" w:rsidRPr="00D028D7" w:rsidRDefault="00D028D7" w:rsidP="00D028D7">
      <w:pPr>
        <w:autoSpaceDN w:val="0"/>
        <w:spacing w:after="0"/>
        <w:textAlignment w:val="baseline"/>
        <w:rPr>
          <w:kern w:val="3"/>
          <w:sz w:val="20"/>
          <w:szCs w:val="20"/>
          <w:lang w:val="en-US" w:eastAsia="ru-RU"/>
        </w:rPr>
      </w:pP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Заказчик:                                                                            Исполнитель:</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 xml:space="preserve">Заведующий </w:t>
      </w:r>
      <w:proofErr w:type="gramStart"/>
      <w:r w:rsidRPr="00D028D7">
        <w:rPr>
          <w:kern w:val="3"/>
          <w:sz w:val="20"/>
          <w:szCs w:val="20"/>
          <w:lang w:eastAsia="ru-RU"/>
        </w:rPr>
        <w:t>муниципального</w:t>
      </w:r>
      <w:proofErr w:type="gramEnd"/>
      <w:r w:rsidRPr="00D028D7">
        <w:rPr>
          <w:kern w:val="3"/>
          <w:sz w:val="20"/>
          <w:szCs w:val="20"/>
          <w:lang w:eastAsia="ru-RU"/>
        </w:rPr>
        <w:t xml:space="preserve">                                                 </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автономного дошкольного</w:t>
      </w:r>
      <w:r w:rsidRPr="00D028D7">
        <w:rPr>
          <w:kern w:val="3"/>
          <w:sz w:val="20"/>
          <w:szCs w:val="20"/>
          <w:lang w:eastAsia="ru-RU"/>
        </w:rPr>
        <w:tab/>
      </w:r>
      <w:r w:rsidRPr="00D028D7">
        <w:rPr>
          <w:kern w:val="3"/>
          <w:sz w:val="20"/>
          <w:szCs w:val="20"/>
          <w:lang w:eastAsia="ru-RU"/>
        </w:rPr>
        <w:tab/>
      </w:r>
      <w:r w:rsidRPr="00D028D7">
        <w:rPr>
          <w:kern w:val="3"/>
          <w:sz w:val="20"/>
          <w:szCs w:val="20"/>
          <w:lang w:eastAsia="ru-RU"/>
        </w:rPr>
        <w:tab/>
      </w:r>
      <w:r w:rsidRPr="00D028D7">
        <w:rPr>
          <w:kern w:val="3"/>
          <w:sz w:val="20"/>
          <w:szCs w:val="20"/>
          <w:lang w:eastAsia="ru-RU"/>
        </w:rPr>
        <w:tab/>
        <w:t xml:space="preserve">                         ____________</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образовательного учреждения</w:t>
      </w:r>
      <w:r w:rsidRPr="00D028D7">
        <w:rPr>
          <w:kern w:val="3"/>
          <w:sz w:val="20"/>
          <w:szCs w:val="20"/>
          <w:lang w:eastAsia="ru-RU"/>
        </w:rPr>
        <w:tab/>
      </w:r>
      <w:r w:rsidRPr="00D028D7">
        <w:rPr>
          <w:kern w:val="3"/>
          <w:sz w:val="20"/>
          <w:szCs w:val="20"/>
          <w:lang w:eastAsia="ru-RU"/>
        </w:rPr>
        <w:tab/>
      </w:r>
      <w:r w:rsidRPr="00D028D7">
        <w:rPr>
          <w:kern w:val="3"/>
          <w:sz w:val="20"/>
          <w:szCs w:val="20"/>
          <w:lang w:eastAsia="ru-RU"/>
        </w:rPr>
        <w:tab/>
      </w:r>
      <w:r w:rsidRPr="00D028D7">
        <w:rPr>
          <w:kern w:val="3"/>
          <w:sz w:val="20"/>
          <w:szCs w:val="20"/>
          <w:lang w:eastAsia="ru-RU"/>
        </w:rPr>
        <w:tab/>
      </w:r>
      <w:r w:rsidRPr="00D028D7">
        <w:rPr>
          <w:kern w:val="3"/>
          <w:sz w:val="20"/>
          <w:szCs w:val="20"/>
          <w:lang w:eastAsia="ru-RU"/>
        </w:rPr>
        <w:tab/>
        <w:t>МП</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Детский сад №  17  «</w:t>
      </w:r>
      <w:proofErr w:type="spellStart"/>
      <w:r w:rsidRPr="00D028D7">
        <w:rPr>
          <w:kern w:val="3"/>
          <w:sz w:val="20"/>
          <w:szCs w:val="20"/>
          <w:lang w:eastAsia="ru-RU"/>
        </w:rPr>
        <w:t>Шатлык</w:t>
      </w:r>
      <w:proofErr w:type="spellEnd"/>
      <w:r w:rsidRPr="00D028D7">
        <w:rPr>
          <w:kern w:val="3"/>
          <w:sz w:val="20"/>
          <w:szCs w:val="20"/>
          <w:lang w:eastAsia="ru-RU"/>
        </w:rPr>
        <w:t>»</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 xml:space="preserve">муниципального района </w:t>
      </w:r>
      <w:proofErr w:type="spellStart"/>
      <w:r w:rsidRPr="00D028D7">
        <w:rPr>
          <w:kern w:val="3"/>
          <w:sz w:val="20"/>
          <w:szCs w:val="20"/>
          <w:lang w:eastAsia="ru-RU"/>
        </w:rPr>
        <w:t>Мелеузовский</w:t>
      </w:r>
      <w:proofErr w:type="spellEnd"/>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район Республики Башкортостан</w:t>
      </w:r>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______________</w:t>
      </w:r>
      <w:proofErr w:type="spellStart"/>
      <w:r w:rsidRPr="00D028D7">
        <w:rPr>
          <w:kern w:val="3"/>
          <w:sz w:val="20"/>
          <w:szCs w:val="20"/>
          <w:lang w:eastAsia="ru-RU"/>
        </w:rPr>
        <w:t>О.Т.Бородина</w:t>
      </w:r>
      <w:proofErr w:type="spellEnd"/>
    </w:p>
    <w:p w:rsidR="00D028D7" w:rsidRPr="00D028D7" w:rsidRDefault="00D028D7" w:rsidP="00D028D7">
      <w:pPr>
        <w:autoSpaceDN w:val="0"/>
        <w:spacing w:after="0"/>
        <w:textAlignment w:val="baseline"/>
        <w:rPr>
          <w:kern w:val="3"/>
          <w:sz w:val="20"/>
          <w:szCs w:val="20"/>
          <w:lang w:eastAsia="ru-RU"/>
        </w:rPr>
      </w:pPr>
      <w:r w:rsidRPr="00D028D7">
        <w:rPr>
          <w:kern w:val="3"/>
          <w:sz w:val="20"/>
          <w:szCs w:val="20"/>
          <w:lang w:eastAsia="ru-RU"/>
        </w:rPr>
        <w:t>МП</w:t>
      </w:r>
    </w:p>
    <w:p w:rsidR="00D028D7" w:rsidRPr="00D028D7" w:rsidRDefault="00D028D7" w:rsidP="00D028D7">
      <w:pPr>
        <w:autoSpaceDN w:val="0"/>
        <w:spacing w:after="0" w:line="249" w:lineRule="auto"/>
        <w:jc w:val="left"/>
        <w:textAlignment w:val="baseline"/>
        <w:rPr>
          <w:color w:val="000000"/>
          <w:kern w:val="3"/>
          <w:sz w:val="20"/>
          <w:szCs w:val="20"/>
          <w:lang w:eastAsia="ru-RU"/>
        </w:rPr>
      </w:pPr>
    </w:p>
    <w:p w:rsidR="00D028D7" w:rsidRPr="00D028D7" w:rsidRDefault="00D028D7" w:rsidP="00D028D7">
      <w:pPr>
        <w:autoSpaceDN w:val="0"/>
        <w:spacing w:after="0" w:line="249" w:lineRule="auto"/>
        <w:ind w:left="5664" w:firstLine="708"/>
        <w:jc w:val="left"/>
        <w:textAlignment w:val="baseline"/>
        <w:rPr>
          <w:color w:val="000000"/>
          <w:kern w:val="3"/>
          <w:sz w:val="20"/>
          <w:szCs w:val="20"/>
          <w:lang w:eastAsia="ru-RU"/>
        </w:rPr>
      </w:pPr>
    </w:p>
    <w:p w:rsidR="008D245C" w:rsidRDefault="008D245C" w:rsidP="00D028D7">
      <w:pPr>
        <w:widowControl w:val="0"/>
        <w:autoSpaceDN w:val="0"/>
        <w:spacing w:after="0"/>
        <w:ind w:left="3540" w:firstLine="708"/>
        <w:jc w:val="right"/>
        <w:textAlignment w:val="baseline"/>
        <w:rPr>
          <w:b/>
          <w:kern w:val="3"/>
          <w:sz w:val="20"/>
          <w:szCs w:val="20"/>
        </w:rPr>
      </w:pPr>
    </w:p>
    <w:p w:rsidR="008D245C" w:rsidRDefault="008D245C" w:rsidP="00D028D7">
      <w:pPr>
        <w:widowControl w:val="0"/>
        <w:autoSpaceDN w:val="0"/>
        <w:spacing w:after="0"/>
        <w:ind w:left="3540" w:firstLine="708"/>
        <w:jc w:val="right"/>
        <w:textAlignment w:val="baseline"/>
        <w:rPr>
          <w:b/>
          <w:kern w:val="3"/>
          <w:sz w:val="20"/>
          <w:szCs w:val="20"/>
        </w:rPr>
      </w:pPr>
    </w:p>
    <w:p w:rsidR="00D028D7" w:rsidRPr="00D028D7" w:rsidRDefault="00D028D7" w:rsidP="00D028D7">
      <w:pPr>
        <w:widowControl w:val="0"/>
        <w:autoSpaceDN w:val="0"/>
        <w:spacing w:after="0"/>
        <w:ind w:left="3540" w:firstLine="708"/>
        <w:jc w:val="right"/>
        <w:textAlignment w:val="baseline"/>
        <w:rPr>
          <w:b/>
          <w:kern w:val="3"/>
          <w:sz w:val="20"/>
          <w:szCs w:val="20"/>
        </w:rPr>
      </w:pPr>
      <w:r w:rsidRPr="00D028D7">
        <w:rPr>
          <w:b/>
          <w:kern w:val="3"/>
          <w:sz w:val="20"/>
          <w:szCs w:val="20"/>
        </w:rPr>
        <w:lastRenderedPageBreak/>
        <w:t>Приложение № 12 к Техническому заданию</w:t>
      </w:r>
    </w:p>
    <w:p w:rsidR="00D028D7" w:rsidRPr="00D028D7" w:rsidRDefault="00D028D7" w:rsidP="00D028D7">
      <w:pPr>
        <w:widowControl w:val="0"/>
        <w:autoSpaceDN w:val="0"/>
        <w:spacing w:after="0"/>
        <w:ind w:firstLine="540"/>
        <w:textAlignment w:val="baseline"/>
        <w:rPr>
          <w:kern w:val="3"/>
          <w:sz w:val="20"/>
          <w:szCs w:val="20"/>
        </w:rPr>
      </w:pPr>
    </w:p>
    <w:p w:rsidR="00D028D7" w:rsidRPr="00D028D7" w:rsidRDefault="00D028D7" w:rsidP="00D028D7">
      <w:pPr>
        <w:widowControl w:val="0"/>
        <w:autoSpaceDN w:val="0"/>
        <w:spacing w:after="0"/>
        <w:ind w:firstLine="540"/>
        <w:jc w:val="center"/>
        <w:textAlignment w:val="baseline"/>
        <w:rPr>
          <w:kern w:val="3"/>
          <w:sz w:val="20"/>
          <w:szCs w:val="20"/>
        </w:rPr>
      </w:pPr>
      <w:r w:rsidRPr="00D028D7">
        <w:rPr>
          <w:kern w:val="3"/>
          <w:sz w:val="20"/>
          <w:szCs w:val="20"/>
        </w:rPr>
        <w:t>Акт временного прием</w:t>
      </w:r>
      <w:proofErr w:type="gramStart"/>
      <w:r w:rsidRPr="00D028D7">
        <w:rPr>
          <w:kern w:val="3"/>
          <w:sz w:val="20"/>
          <w:szCs w:val="20"/>
        </w:rPr>
        <w:t>а-</w:t>
      </w:r>
      <w:proofErr w:type="gramEnd"/>
      <w:r w:rsidRPr="00D028D7">
        <w:rPr>
          <w:kern w:val="3"/>
          <w:sz w:val="20"/>
          <w:szCs w:val="20"/>
        </w:rPr>
        <w:t xml:space="preserve"> передачи помещений Заказчика, передаваемые в аренду</w:t>
      </w:r>
    </w:p>
    <w:p w:rsidR="00D028D7" w:rsidRPr="00D028D7" w:rsidRDefault="00D028D7" w:rsidP="00D028D7">
      <w:pPr>
        <w:widowControl w:val="0"/>
        <w:autoSpaceDN w:val="0"/>
        <w:spacing w:after="0"/>
        <w:ind w:firstLine="540"/>
        <w:jc w:val="center"/>
        <w:textAlignment w:val="baseline"/>
        <w:rPr>
          <w:kern w:val="3"/>
          <w:sz w:val="20"/>
          <w:szCs w:val="20"/>
        </w:rPr>
      </w:pPr>
    </w:p>
    <w:tbl>
      <w:tblPr>
        <w:tblW w:w="7382" w:type="dxa"/>
        <w:tblInd w:w="408" w:type="dxa"/>
        <w:tblLayout w:type="fixed"/>
        <w:tblCellMar>
          <w:left w:w="10" w:type="dxa"/>
          <w:right w:w="10" w:type="dxa"/>
        </w:tblCellMar>
        <w:tblLook w:val="0000" w:firstRow="0" w:lastRow="0" w:firstColumn="0" w:lastColumn="0" w:noHBand="0" w:noVBand="0"/>
      </w:tblPr>
      <w:tblGrid>
        <w:gridCol w:w="635"/>
        <w:gridCol w:w="2641"/>
        <w:gridCol w:w="1953"/>
        <w:gridCol w:w="2153"/>
      </w:tblGrid>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w:t>
            </w:r>
          </w:p>
          <w:p w:rsidR="00D028D7" w:rsidRPr="00D028D7" w:rsidRDefault="00D028D7" w:rsidP="00D028D7">
            <w:pPr>
              <w:autoSpaceDN w:val="0"/>
              <w:spacing w:after="0" w:line="254" w:lineRule="auto"/>
              <w:jc w:val="left"/>
              <w:textAlignment w:val="baseline"/>
              <w:rPr>
                <w:color w:val="000000"/>
                <w:kern w:val="3"/>
                <w:sz w:val="20"/>
                <w:szCs w:val="20"/>
                <w:lang w:eastAsia="ru-RU"/>
              </w:rPr>
            </w:pPr>
            <w:proofErr w:type="gramStart"/>
            <w:r w:rsidRPr="00D028D7">
              <w:rPr>
                <w:color w:val="000000"/>
                <w:kern w:val="3"/>
                <w:sz w:val="20"/>
                <w:szCs w:val="20"/>
                <w:lang w:eastAsia="ru-RU"/>
              </w:rPr>
              <w:t>п</w:t>
            </w:r>
            <w:proofErr w:type="gramEnd"/>
            <w:r w:rsidRPr="00D028D7">
              <w:rPr>
                <w:color w:val="000000"/>
                <w:kern w:val="3"/>
                <w:sz w:val="20"/>
                <w:szCs w:val="20"/>
                <w:lang w:eastAsia="ru-RU"/>
              </w:rPr>
              <w:t>/п</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Наименование помещения</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площадь</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Состояние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тамбур</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1.1</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2</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Комната отдыха</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12.7</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3</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склад</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9.8</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4</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мясной цех</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8.3</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5</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моечная</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11.1</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6</w:t>
            </w: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кухня</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28.9</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p>
        </w:tc>
        <w:tc>
          <w:tcPr>
            <w:tcW w:w="2641"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Вся площадь составляет</w:t>
            </w:r>
          </w:p>
        </w:tc>
        <w:tc>
          <w:tcPr>
            <w:tcW w:w="19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71.9</w:t>
            </w:r>
          </w:p>
        </w:tc>
        <w:tc>
          <w:tcPr>
            <w:tcW w:w="2153"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p>
        </w:tc>
      </w:tr>
    </w:tbl>
    <w:p w:rsidR="00D028D7" w:rsidRPr="00D028D7" w:rsidRDefault="00D028D7" w:rsidP="00D028D7">
      <w:pPr>
        <w:autoSpaceDN w:val="0"/>
        <w:spacing w:after="0" w:line="247" w:lineRule="auto"/>
        <w:jc w:val="left"/>
        <w:textAlignment w:val="baseline"/>
        <w:rPr>
          <w:color w:val="000000"/>
          <w:kern w:val="3"/>
          <w:sz w:val="20"/>
          <w:szCs w:val="20"/>
          <w:lang w:eastAsia="ru-RU"/>
        </w:rPr>
      </w:pPr>
    </w:p>
    <w:p w:rsidR="00D028D7" w:rsidRPr="00D028D7" w:rsidRDefault="00D028D7" w:rsidP="00D028D7">
      <w:pPr>
        <w:autoSpaceDN w:val="0"/>
        <w:spacing w:after="0" w:line="247" w:lineRule="auto"/>
        <w:jc w:val="left"/>
        <w:textAlignment w:val="baseline"/>
        <w:rPr>
          <w:color w:val="000000"/>
          <w:kern w:val="3"/>
          <w:sz w:val="20"/>
          <w:szCs w:val="20"/>
          <w:lang w:eastAsia="ru-RU"/>
        </w:rPr>
      </w:pPr>
    </w:p>
    <w:tbl>
      <w:tblPr>
        <w:tblW w:w="9370" w:type="dxa"/>
        <w:tblLayout w:type="fixed"/>
        <w:tblCellMar>
          <w:left w:w="10" w:type="dxa"/>
          <w:right w:w="10" w:type="dxa"/>
        </w:tblCellMar>
        <w:tblLook w:val="0000" w:firstRow="0" w:lastRow="0" w:firstColumn="0" w:lastColumn="0" w:noHBand="0" w:noVBand="0"/>
      </w:tblPr>
      <w:tblGrid>
        <w:gridCol w:w="4675"/>
        <w:gridCol w:w="4695"/>
      </w:tblGrid>
      <w:tr w:rsidR="00D028D7" w:rsidRPr="00D028D7" w:rsidTr="00D15EE8">
        <w:tc>
          <w:tcPr>
            <w:tcW w:w="4675" w:type="dxa"/>
            <w:shd w:val="clear" w:color="auto" w:fill="auto"/>
            <w:tcMar>
              <w:top w:w="55" w:type="dxa"/>
              <w:left w:w="55" w:type="dxa"/>
              <w:bottom w:w="55" w:type="dxa"/>
              <w:right w:w="55" w:type="dxa"/>
            </w:tcMar>
          </w:tcPr>
          <w:p w:rsidR="00D028D7" w:rsidRPr="00D028D7" w:rsidRDefault="00D028D7" w:rsidP="00D028D7">
            <w:pPr>
              <w:autoSpaceDN w:val="0"/>
              <w:spacing w:after="0" w:line="247" w:lineRule="auto"/>
              <w:jc w:val="left"/>
              <w:textAlignment w:val="baseline"/>
              <w:rPr>
                <w:kern w:val="3"/>
                <w:sz w:val="20"/>
                <w:szCs w:val="20"/>
                <w:lang w:eastAsia="ru-RU"/>
              </w:rPr>
            </w:pPr>
            <w:r w:rsidRPr="00D028D7">
              <w:rPr>
                <w:kern w:val="3"/>
                <w:sz w:val="20"/>
                <w:szCs w:val="20"/>
                <w:lang w:eastAsia="ru-RU"/>
              </w:rPr>
              <w:t xml:space="preserve">Заведующий </w:t>
            </w:r>
            <w:proofErr w:type="gramStart"/>
            <w:r w:rsidRPr="00D028D7">
              <w:rPr>
                <w:kern w:val="3"/>
                <w:sz w:val="20"/>
                <w:szCs w:val="20"/>
                <w:lang w:eastAsia="ru-RU"/>
              </w:rPr>
              <w:t>муниципального</w:t>
            </w:r>
            <w:proofErr w:type="gramEnd"/>
            <w:r w:rsidRPr="00D028D7">
              <w:rPr>
                <w:kern w:val="3"/>
                <w:sz w:val="20"/>
                <w:szCs w:val="20"/>
                <w:lang w:eastAsia="ru-RU"/>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автономного дошкольного образовательного</w:t>
            </w:r>
            <w:r w:rsidRPr="00D028D7">
              <w:rPr>
                <w:kern w:val="3"/>
                <w:sz w:val="20"/>
                <w:szCs w:val="20"/>
              </w:rPr>
              <w:tab/>
            </w:r>
          </w:p>
          <w:p w:rsidR="00D028D7" w:rsidRPr="00D028D7" w:rsidRDefault="00D028D7" w:rsidP="00D028D7">
            <w:pPr>
              <w:autoSpaceDN w:val="0"/>
              <w:spacing w:after="0"/>
              <w:textAlignment w:val="baseline"/>
              <w:rPr>
                <w:kern w:val="3"/>
                <w:sz w:val="20"/>
                <w:szCs w:val="20"/>
              </w:rPr>
            </w:pPr>
            <w:r w:rsidRPr="00D028D7">
              <w:rPr>
                <w:kern w:val="3"/>
                <w:sz w:val="20"/>
                <w:szCs w:val="20"/>
              </w:rPr>
              <w:t>учреждения Детский сад №17 «</w:t>
            </w:r>
            <w:proofErr w:type="spellStart"/>
            <w:r w:rsidRPr="00D028D7">
              <w:rPr>
                <w:kern w:val="3"/>
                <w:sz w:val="20"/>
                <w:szCs w:val="20"/>
              </w:rPr>
              <w:t>Шатлык</w:t>
            </w:r>
            <w:proofErr w:type="spellEnd"/>
            <w:r w:rsidRPr="00D028D7">
              <w:rPr>
                <w:kern w:val="3"/>
                <w:sz w:val="20"/>
                <w:szCs w:val="20"/>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муниципального района </w:t>
            </w:r>
            <w:proofErr w:type="spellStart"/>
            <w:r w:rsidRPr="00D028D7">
              <w:rPr>
                <w:kern w:val="3"/>
                <w:sz w:val="20"/>
                <w:szCs w:val="20"/>
              </w:rPr>
              <w:t>Мелеузовский</w:t>
            </w:r>
            <w:proofErr w:type="spellEnd"/>
            <w:r w:rsidRPr="00D028D7">
              <w:rPr>
                <w:kern w:val="3"/>
                <w:sz w:val="20"/>
                <w:szCs w:val="20"/>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район Республики Башкортостан                                           </w:t>
            </w:r>
          </w:p>
          <w:p w:rsidR="00D028D7" w:rsidRPr="00D028D7" w:rsidRDefault="00D028D7" w:rsidP="00D028D7">
            <w:pPr>
              <w:autoSpaceDN w:val="0"/>
              <w:spacing w:after="0"/>
              <w:textAlignment w:val="baseline"/>
              <w:rPr>
                <w:kern w:val="3"/>
                <w:sz w:val="20"/>
                <w:szCs w:val="20"/>
              </w:rPr>
            </w:pPr>
            <w:proofErr w:type="spellStart"/>
            <w:r w:rsidRPr="00D028D7">
              <w:rPr>
                <w:kern w:val="3"/>
                <w:sz w:val="20"/>
                <w:szCs w:val="20"/>
              </w:rPr>
              <w:t>О.Т.Бородина</w:t>
            </w:r>
            <w:proofErr w:type="spellEnd"/>
            <w:r w:rsidRPr="00D028D7">
              <w:rPr>
                <w:kern w:val="3"/>
                <w:sz w:val="20"/>
                <w:szCs w:val="20"/>
              </w:rPr>
              <w:t xml:space="preserve"> _______________________</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МП        </w:t>
            </w:r>
          </w:p>
        </w:tc>
        <w:tc>
          <w:tcPr>
            <w:tcW w:w="4695" w:type="dxa"/>
            <w:shd w:val="clear" w:color="auto" w:fill="auto"/>
            <w:tcMar>
              <w:top w:w="55" w:type="dxa"/>
              <w:left w:w="55" w:type="dxa"/>
              <w:bottom w:w="55" w:type="dxa"/>
              <w:right w:w="55" w:type="dxa"/>
            </w:tcMar>
          </w:tcPr>
          <w:p w:rsidR="00D028D7" w:rsidRPr="00D028D7" w:rsidRDefault="00D028D7" w:rsidP="00D028D7">
            <w:pPr>
              <w:widowControl w:val="0"/>
              <w:autoSpaceDN w:val="0"/>
              <w:spacing w:after="0" w:line="100" w:lineRule="atLeast"/>
              <w:jc w:val="left"/>
              <w:textAlignment w:val="baseline"/>
              <w:rPr>
                <w:kern w:val="3"/>
                <w:lang w:eastAsia="ru-RU"/>
              </w:rPr>
            </w:pPr>
          </w:p>
        </w:tc>
      </w:tr>
    </w:tbl>
    <w:p w:rsidR="00D028D7" w:rsidRPr="00D028D7" w:rsidRDefault="00D028D7" w:rsidP="00D028D7">
      <w:pPr>
        <w:autoSpaceDN w:val="0"/>
        <w:spacing w:after="0" w:line="247" w:lineRule="auto"/>
        <w:jc w:val="left"/>
        <w:textAlignment w:val="baseline"/>
        <w:rPr>
          <w:color w:val="000000"/>
          <w:kern w:val="3"/>
          <w:sz w:val="20"/>
          <w:szCs w:val="20"/>
          <w:lang w:eastAsia="ru-RU"/>
        </w:rPr>
      </w:pPr>
    </w:p>
    <w:p w:rsidR="00D028D7" w:rsidRPr="00D028D7" w:rsidRDefault="00D028D7" w:rsidP="00D028D7">
      <w:pPr>
        <w:autoSpaceDN w:val="0"/>
        <w:spacing w:after="0" w:line="247" w:lineRule="auto"/>
        <w:jc w:val="left"/>
        <w:textAlignment w:val="baseline"/>
        <w:rPr>
          <w:kern w:val="3"/>
          <w:sz w:val="20"/>
          <w:szCs w:val="20"/>
          <w:lang w:eastAsia="ru-RU"/>
        </w:rPr>
      </w:pPr>
    </w:p>
    <w:p w:rsidR="00D028D7" w:rsidRPr="00D028D7" w:rsidRDefault="00D028D7" w:rsidP="00D028D7">
      <w:pPr>
        <w:widowControl w:val="0"/>
        <w:autoSpaceDN w:val="0"/>
        <w:spacing w:after="0"/>
        <w:jc w:val="right"/>
        <w:textAlignment w:val="baseline"/>
        <w:rPr>
          <w:b/>
          <w:kern w:val="3"/>
          <w:sz w:val="20"/>
          <w:szCs w:val="20"/>
        </w:rPr>
      </w:pPr>
    </w:p>
    <w:p w:rsidR="008D245C" w:rsidRDefault="008D245C" w:rsidP="00D028D7">
      <w:pPr>
        <w:widowControl w:val="0"/>
        <w:autoSpaceDN w:val="0"/>
        <w:spacing w:after="0"/>
        <w:ind w:left="4248"/>
        <w:jc w:val="right"/>
        <w:textAlignment w:val="baseline"/>
        <w:rPr>
          <w:b/>
          <w:kern w:val="3"/>
          <w:sz w:val="20"/>
          <w:szCs w:val="20"/>
        </w:rPr>
      </w:pPr>
    </w:p>
    <w:p w:rsidR="00D028D7" w:rsidRPr="00D028D7" w:rsidRDefault="00D028D7" w:rsidP="00D028D7">
      <w:pPr>
        <w:widowControl w:val="0"/>
        <w:autoSpaceDN w:val="0"/>
        <w:spacing w:after="0"/>
        <w:ind w:left="4248"/>
        <w:jc w:val="right"/>
        <w:textAlignment w:val="baseline"/>
        <w:rPr>
          <w:b/>
          <w:kern w:val="3"/>
          <w:sz w:val="20"/>
          <w:szCs w:val="20"/>
        </w:rPr>
      </w:pPr>
      <w:r w:rsidRPr="00D028D7">
        <w:rPr>
          <w:b/>
          <w:kern w:val="3"/>
          <w:sz w:val="20"/>
          <w:szCs w:val="20"/>
        </w:rPr>
        <w:t>Приложение № 13к Техническому заданию</w:t>
      </w:r>
    </w:p>
    <w:p w:rsidR="00D028D7" w:rsidRPr="00D028D7" w:rsidRDefault="00D028D7" w:rsidP="00D028D7">
      <w:pPr>
        <w:widowControl w:val="0"/>
        <w:autoSpaceDN w:val="0"/>
        <w:spacing w:after="0"/>
        <w:ind w:firstLine="540"/>
        <w:textAlignment w:val="baseline"/>
        <w:rPr>
          <w:kern w:val="3"/>
          <w:sz w:val="20"/>
          <w:szCs w:val="20"/>
        </w:rPr>
      </w:pPr>
    </w:p>
    <w:p w:rsidR="00D028D7" w:rsidRPr="00D028D7" w:rsidRDefault="00D028D7" w:rsidP="00D028D7">
      <w:pPr>
        <w:keepNext/>
        <w:keepLines/>
        <w:autoSpaceDN w:val="0"/>
        <w:spacing w:after="0" w:line="264" w:lineRule="auto"/>
        <w:ind w:hanging="10"/>
        <w:jc w:val="center"/>
        <w:textAlignment w:val="baseline"/>
        <w:rPr>
          <w:color w:val="000000"/>
          <w:kern w:val="3"/>
          <w:sz w:val="20"/>
          <w:szCs w:val="20"/>
          <w:lang w:eastAsia="ru-RU"/>
        </w:rPr>
      </w:pPr>
      <w:r w:rsidRPr="00D028D7">
        <w:rPr>
          <w:color w:val="000000"/>
          <w:kern w:val="3"/>
          <w:sz w:val="20"/>
          <w:szCs w:val="20"/>
          <w:lang w:eastAsia="ru-RU"/>
        </w:rPr>
        <w:t xml:space="preserve">Акт </w:t>
      </w:r>
      <w:proofErr w:type="gramStart"/>
      <w:r w:rsidRPr="00D028D7">
        <w:rPr>
          <w:color w:val="000000"/>
          <w:kern w:val="3"/>
          <w:sz w:val="20"/>
          <w:szCs w:val="20"/>
          <w:lang w:eastAsia="ru-RU"/>
        </w:rPr>
        <w:t>временного</w:t>
      </w:r>
      <w:proofErr w:type="gramEnd"/>
      <w:r w:rsidRPr="00D028D7">
        <w:rPr>
          <w:color w:val="000000"/>
          <w:kern w:val="3"/>
          <w:sz w:val="20"/>
          <w:szCs w:val="20"/>
          <w:lang w:eastAsia="ru-RU"/>
        </w:rPr>
        <w:t xml:space="preserve"> безвозмездного</w:t>
      </w:r>
    </w:p>
    <w:p w:rsidR="00D028D7" w:rsidRPr="00D028D7" w:rsidRDefault="00D028D7" w:rsidP="00D028D7">
      <w:pPr>
        <w:autoSpaceDN w:val="0"/>
        <w:spacing w:after="0" w:line="264" w:lineRule="auto"/>
        <w:ind w:hanging="10"/>
        <w:jc w:val="center"/>
        <w:textAlignment w:val="baseline"/>
        <w:rPr>
          <w:kern w:val="3"/>
          <w:lang w:eastAsia="ru-RU"/>
        </w:rPr>
      </w:pPr>
      <w:r w:rsidRPr="00D028D7">
        <w:rPr>
          <w:kern w:val="3"/>
          <w:sz w:val="20"/>
          <w:szCs w:val="20"/>
          <w:lang w:eastAsia="ru-RU"/>
        </w:rPr>
        <w:t xml:space="preserve">приема-передачи </w:t>
      </w:r>
      <w:r w:rsidRPr="00D028D7">
        <w:rPr>
          <w:color w:val="000000"/>
          <w:kern w:val="3"/>
          <w:sz w:val="20"/>
          <w:szCs w:val="20"/>
          <w:lang w:eastAsia="ru-RU"/>
        </w:rPr>
        <w:t>инвентаря и кухонной посуды, находящегося на пищеблоке Заказчика</w:t>
      </w:r>
    </w:p>
    <w:p w:rsidR="00D028D7" w:rsidRPr="00D028D7" w:rsidRDefault="00D028D7" w:rsidP="00D028D7">
      <w:pPr>
        <w:widowControl w:val="0"/>
        <w:autoSpaceDN w:val="0"/>
        <w:spacing w:after="0"/>
        <w:ind w:firstLine="540"/>
        <w:textAlignment w:val="baseline"/>
        <w:rPr>
          <w:kern w:val="3"/>
          <w:sz w:val="20"/>
          <w:szCs w:val="20"/>
          <w:shd w:val="clear" w:color="auto" w:fill="FFFF00"/>
        </w:rPr>
      </w:pPr>
    </w:p>
    <w:tbl>
      <w:tblPr>
        <w:tblW w:w="8831" w:type="dxa"/>
        <w:tblInd w:w="408" w:type="dxa"/>
        <w:tblLayout w:type="fixed"/>
        <w:tblCellMar>
          <w:left w:w="10" w:type="dxa"/>
          <w:right w:w="10" w:type="dxa"/>
        </w:tblCellMar>
        <w:tblLook w:val="0000" w:firstRow="0" w:lastRow="0" w:firstColumn="0" w:lastColumn="0" w:noHBand="0" w:noVBand="0"/>
      </w:tblPr>
      <w:tblGrid>
        <w:gridCol w:w="635"/>
        <w:gridCol w:w="3215"/>
        <w:gridCol w:w="1734"/>
        <w:gridCol w:w="3247"/>
      </w:tblGrid>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w:t>
            </w:r>
          </w:p>
          <w:p w:rsidR="00D028D7" w:rsidRPr="00D028D7" w:rsidRDefault="00D028D7" w:rsidP="00D028D7">
            <w:pPr>
              <w:autoSpaceDN w:val="0"/>
              <w:spacing w:after="0" w:line="254" w:lineRule="auto"/>
              <w:jc w:val="left"/>
              <w:textAlignment w:val="baseline"/>
              <w:rPr>
                <w:color w:val="000000"/>
                <w:kern w:val="3"/>
                <w:sz w:val="20"/>
                <w:szCs w:val="20"/>
                <w:lang w:eastAsia="ru-RU"/>
              </w:rPr>
            </w:pPr>
            <w:proofErr w:type="gramStart"/>
            <w:r w:rsidRPr="00D028D7">
              <w:rPr>
                <w:color w:val="000000"/>
                <w:kern w:val="3"/>
                <w:sz w:val="20"/>
                <w:szCs w:val="20"/>
                <w:lang w:eastAsia="ru-RU"/>
              </w:rPr>
              <w:t>п</w:t>
            </w:r>
            <w:proofErr w:type="gramEnd"/>
            <w:r w:rsidRPr="00D028D7">
              <w:rPr>
                <w:color w:val="000000"/>
                <w:kern w:val="3"/>
                <w:sz w:val="20"/>
                <w:szCs w:val="20"/>
                <w:lang w:eastAsia="ru-RU"/>
              </w:rPr>
              <w:t>/п</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Наименование</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Количество</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Состояние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Баки: 50л</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40л</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30л</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6шт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5шт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2</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 xml:space="preserve">Бак: </w:t>
            </w:r>
            <w:proofErr w:type="spellStart"/>
            <w:r w:rsidRPr="00D028D7">
              <w:rPr>
                <w:color w:val="000000"/>
                <w:kern w:val="3"/>
                <w:sz w:val="20"/>
                <w:szCs w:val="20"/>
                <w:lang w:eastAsia="ru-RU"/>
              </w:rPr>
              <w:t>эмалерованный</w:t>
            </w:r>
            <w:proofErr w:type="spellEnd"/>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Таз: эмалированный</w:t>
            </w:r>
          </w:p>
          <w:p w:rsidR="00D028D7" w:rsidRPr="00D028D7" w:rsidRDefault="00D028D7" w:rsidP="00D028D7">
            <w:pPr>
              <w:autoSpaceDN w:val="0"/>
              <w:spacing w:after="0" w:line="254" w:lineRule="auto"/>
              <w:jc w:val="center"/>
              <w:textAlignment w:val="baseline"/>
              <w:rPr>
                <w:color w:val="000000"/>
                <w:kern w:val="3"/>
                <w:sz w:val="20"/>
                <w:szCs w:val="20"/>
                <w:lang w:eastAsia="ru-RU"/>
              </w:rPr>
            </w:pPr>
            <w:proofErr w:type="spellStart"/>
            <w:r w:rsidRPr="00D028D7">
              <w:rPr>
                <w:color w:val="000000"/>
                <w:kern w:val="3"/>
                <w:sz w:val="20"/>
                <w:szCs w:val="20"/>
                <w:lang w:eastAsia="ru-RU"/>
              </w:rPr>
              <w:t>пласмассовый</w:t>
            </w:r>
            <w:proofErr w:type="spellEnd"/>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4шт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3</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 xml:space="preserve">   Кастрюли: 15л</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13л</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10л</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6шт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4</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Чайники: Электрический</w:t>
            </w:r>
          </w:p>
          <w:p w:rsidR="00D028D7" w:rsidRPr="00D028D7" w:rsidRDefault="00D028D7" w:rsidP="00D028D7">
            <w:pPr>
              <w:autoSpaceDN w:val="0"/>
              <w:spacing w:after="0" w:line="254" w:lineRule="auto"/>
              <w:jc w:val="center"/>
              <w:textAlignment w:val="baseline"/>
              <w:rPr>
                <w:color w:val="000000"/>
                <w:kern w:val="3"/>
                <w:sz w:val="20"/>
                <w:szCs w:val="20"/>
                <w:lang w:eastAsia="ru-RU"/>
              </w:rPr>
            </w:pPr>
            <w:proofErr w:type="spellStart"/>
            <w:r w:rsidRPr="00D028D7">
              <w:rPr>
                <w:color w:val="000000"/>
                <w:kern w:val="3"/>
                <w:sz w:val="20"/>
                <w:szCs w:val="20"/>
                <w:lang w:eastAsia="ru-RU"/>
              </w:rPr>
              <w:t>Эмалерованный</w:t>
            </w:r>
            <w:proofErr w:type="spellEnd"/>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ковши</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6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5</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 xml:space="preserve">Ведра: </w:t>
            </w:r>
            <w:proofErr w:type="spellStart"/>
            <w:r w:rsidRPr="00D028D7">
              <w:rPr>
                <w:color w:val="000000"/>
                <w:kern w:val="3"/>
                <w:sz w:val="20"/>
                <w:szCs w:val="20"/>
                <w:lang w:eastAsia="ru-RU"/>
              </w:rPr>
              <w:t>эмалерованное</w:t>
            </w:r>
            <w:proofErr w:type="spellEnd"/>
          </w:p>
          <w:p w:rsidR="00D028D7" w:rsidRPr="00D028D7" w:rsidRDefault="00D028D7" w:rsidP="00D028D7">
            <w:pPr>
              <w:autoSpaceDN w:val="0"/>
              <w:spacing w:after="0" w:line="254" w:lineRule="auto"/>
              <w:jc w:val="center"/>
              <w:textAlignment w:val="baseline"/>
              <w:rPr>
                <w:color w:val="000000"/>
                <w:kern w:val="3"/>
                <w:sz w:val="20"/>
                <w:szCs w:val="20"/>
                <w:lang w:eastAsia="ru-RU"/>
              </w:rPr>
            </w:pPr>
            <w:proofErr w:type="spellStart"/>
            <w:r w:rsidRPr="00D028D7">
              <w:rPr>
                <w:color w:val="000000"/>
                <w:kern w:val="3"/>
                <w:sz w:val="20"/>
                <w:szCs w:val="20"/>
                <w:lang w:eastAsia="ru-RU"/>
              </w:rPr>
              <w:t>Пласмассовое</w:t>
            </w:r>
            <w:proofErr w:type="spellEnd"/>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Железное</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4шт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4шт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337"/>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6</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корзины</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257"/>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7</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ножи</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13шт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841"/>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lastRenderedPageBreak/>
              <w:t>8</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proofErr w:type="spellStart"/>
            <w:r w:rsidRPr="00D028D7">
              <w:rPr>
                <w:color w:val="000000"/>
                <w:kern w:val="3"/>
                <w:sz w:val="20"/>
                <w:szCs w:val="20"/>
                <w:lang w:eastAsia="ru-RU"/>
              </w:rPr>
              <w:t>Доскиразделочные</w:t>
            </w:r>
            <w:proofErr w:type="spellEnd"/>
            <w:r w:rsidRPr="00D028D7">
              <w:rPr>
                <w:color w:val="000000"/>
                <w:kern w:val="3"/>
                <w:sz w:val="20"/>
                <w:szCs w:val="20"/>
                <w:lang w:eastAsia="ru-RU"/>
              </w:rPr>
              <w:t>: Большие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Маленькие.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Скалки</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10шт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64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9</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Тарелки: суповые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 xml:space="preserve">           Порционные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 xml:space="preserve">           Чашки</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 xml:space="preserve">             Вилки</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Большие ложки</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Чайные ложки</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10шт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10шт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 xml:space="preserve">5 </w:t>
            </w:r>
            <w:proofErr w:type="spellStart"/>
            <w:proofErr w:type="gramStart"/>
            <w:r w:rsidRPr="00D028D7">
              <w:rPr>
                <w:color w:val="000000"/>
                <w:kern w:val="3"/>
                <w:sz w:val="20"/>
                <w:szCs w:val="20"/>
                <w:lang w:eastAsia="ru-RU"/>
              </w:rPr>
              <w:t>шт</w:t>
            </w:r>
            <w:proofErr w:type="spellEnd"/>
            <w:proofErr w:type="gramEnd"/>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8шт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8шт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8шт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64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10</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Столы: разделочные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Стол  для раздачи</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Стол обеденный</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Стол буфетный</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Стол письменный</w:t>
            </w:r>
          </w:p>
          <w:p w:rsidR="00D028D7" w:rsidRPr="00D028D7" w:rsidRDefault="00D028D7" w:rsidP="00D028D7">
            <w:pPr>
              <w:autoSpaceDN w:val="0"/>
              <w:spacing w:after="0" w:line="254" w:lineRule="auto"/>
              <w:textAlignment w:val="baseline"/>
              <w:rPr>
                <w:color w:val="000000"/>
                <w:kern w:val="3"/>
                <w:sz w:val="20"/>
                <w:szCs w:val="20"/>
                <w:lang w:eastAsia="ru-RU"/>
              </w:rPr>
            </w:pP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6шт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373"/>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11</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Стеллажи</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547"/>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12</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Шкаф навесной</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Шкаф для спец. одежды</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415"/>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13</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Стулья</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9шт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64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14</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Сушилка ля посуды</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4шт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386"/>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15</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Магнитные держатели для ножей</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64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16</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Половники:</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Большие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Средние</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маленькие</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3шт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416"/>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17</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Резиновые коврики</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4шт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386"/>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18</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Листы для выпекания</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10шт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64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19</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Мойка</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Ванная</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2шт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r w:rsidR="00D028D7" w:rsidRPr="00D028D7" w:rsidTr="00D15EE8">
        <w:trPr>
          <w:trHeight w:val="644"/>
        </w:trPr>
        <w:tc>
          <w:tcPr>
            <w:tcW w:w="63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left"/>
              <w:textAlignment w:val="baseline"/>
              <w:rPr>
                <w:color w:val="000000"/>
                <w:kern w:val="3"/>
                <w:sz w:val="20"/>
                <w:szCs w:val="20"/>
                <w:lang w:eastAsia="ru-RU"/>
              </w:rPr>
            </w:pPr>
            <w:r w:rsidRPr="00D028D7">
              <w:rPr>
                <w:color w:val="000000"/>
                <w:kern w:val="3"/>
                <w:sz w:val="20"/>
                <w:szCs w:val="20"/>
                <w:lang w:eastAsia="ru-RU"/>
              </w:rPr>
              <w:t>20</w:t>
            </w:r>
          </w:p>
        </w:tc>
        <w:tc>
          <w:tcPr>
            <w:tcW w:w="3215"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Часы</w:t>
            </w:r>
          </w:p>
          <w:p w:rsidR="00D028D7" w:rsidRPr="00D028D7" w:rsidRDefault="00D028D7" w:rsidP="00D028D7">
            <w:pPr>
              <w:autoSpaceDN w:val="0"/>
              <w:spacing w:after="0" w:line="254" w:lineRule="auto"/>
              <w:textAlignment w:val="baseline"/>
              <w:rPr>
                <w:color w:val="000000"/>
                <w:kern w:val="3"/>
                <w:sz w:val="20"/>
                <w:szCs w:val="20"/>
                <w:lang w:eastAsia="ru-RU"/>
              </w:rPr>
            </w:pPr>
            <w:r w:rsidRPr="00D028D7">
              <w:rPr>
                <w:color w:val="000000"/>
                <w:kern w:val="3"/>
                <w:sz w:val="20"/>
                <w:szCs w:val="20"/>
                <w:lang w:eastAsia="ru-RU"/>
              </w:rPr>
              <w:t>зеркало</w:t>
            </w:r>
          </w:p>
        </w:tc>
        <w:tc>
          <w:tcPr>
            <w:tcW w:w="1734"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1шт</w:t>
            </w:r>
          </w:p>
        </w:tc>
        <w:tc>
          <w:tcPr>
            <w:tcW w:w="3247" w:type="dxa"/>
            <w:tcBorders>
              <w:top w:val="single" w:sz="4" w:space="0" w:color="000001"/>
              <w:left w:val="single" w:sz="4" w:space="0" w:color="000001"/>
              <w:bottom w:val="single" w:sz="4" w:space="0" w:color="000001"/>
              <w:right w:val="single" w:sz="4" w:space="0" w:color="000001"/>
            </w:tcBorders>
            <w:shd w:val="clear" w:color="auto" w:fill="auto"/>
            <w:tcMar>
              <w:top w:w="7" w:type="dxa"/>
              <w:left w:w="185" w:type="dxa"/>
              <w:bottom w:w="0" w:type="dxa"/>
              <w:right w:w="48" w:type="dxa"/>
            </w:tcMar>
          </w:tcPr>
          <w:p w:rsidR="00D028D7" w:rsidRPr="00D028D7" w:rsidRDefault="00D028D7" w:rsidP="00D028D7">
            <w:pPr>
              <w:autoSpaceDN w:val="0"/>
              <w:spacing w:after="0" w:line="254" w:lineRule="auto"/>
              <w:jc w:val="center"/>
              <w:textAlignment w:val="baseline"/>
              <w:rPr>
                <w:color w:val="000000"/>
                <w:kern w:val="3"/>
                <w:sz w:val="20"/>
                <w:szCs w:val="20"/>
                <w:lang w:eastAsia="ru-RU"/>
              </w:rPr>
            </w:pPr>
            <w:r w:rsidRPr="00D028D7">
              <w:rPr>
                <w:color w:val="000000"/>
                <w:kern w:val="3"/>
                <w:sz w:val="20"/>
                <w:szCs w:val="20"/>
                <w:lang w:eastAsia="ru-RU"/>
              </w:rPr>
              <w:t>удовлетворительное</w:t>
            </w:r>
          </w:p>
        </w:tc>
      </w:tr>
    </w:tbl>
    <w:p w:rsidR="00D028D7" w:rsidRPr="00D028D7" w:rsidRDefault="00D028D7" w:rsidP="00D028D7">
      <w:pPr>
        <w:autoSpaceDN w:val="0"/>
        <w:spacing w:after="0"/>
        <w:jc w:val="right"/>
        <w:textAlignment w:val="baseline"/>
        <w:rPr>
          <w:kern w:val="3"/>
          <w:sz w:val="20"/>
          <w:szCs w:val="20"/>
        </w:rPr>
      </w:pPr>
    </w:p>
    <w:p w:rsidR="00D028D7" w:rsidRPr="00D028D7" w:rsidRDefault="00D028D7" w:rsidP="00D028D7">
      <w:pPr>
        <w:autoSpaceDN w:val="0"/>
        <w:spacing w:after="0"/>
        <w:jc w:val="right"/>
        <w:textAlignment w:val="baseline"/>
        <w:rPr>
          <w:kern w:val="3"/>
          <w:sz w:val="20"/>
          <w:szCs w:val="20"/>
        </w:rPr>
      </w:pPr>
    </w:p>
    <w:tbl>
      <w:tblPr>
        <w:tblW w:w="9370" w:type="dxa"/>
        <w:tblLayout w:type="fixed"/>
        <w:tblCellMar>
          <w:left w:w="10" w:type="dxa"/>
          <w:right w:w="10" w:type="dxa"/>
        </w:tblCellMar>
        <w:tblLook w:val="0000" w:firstRow="0" w:lastRow="0" w:firstColumn="0" w:lastColumn="0" w:noHBand="0" w:noVBand="0"/>
      </w:tblPr>
      <w:tblGrid>
        <w:gridCol w:w="4675"/>
        <w:gridCol w:w="4695"/>
      </w:tblGrid>
      <w:tr w:rsidR="00D028D7" w:rsidRPr="00D028D7" w:rsidTr="00D15EE8">
        <w:tc>
          <w:tcPr>
            <w:tcW w:w="4675" w:type="dxa"/>
            <w:shd w:val="clear" w:color="auto" w:fill="auto"/>
            <w:tcMar>
              <w:top w:w="55" w:type="dxa"/>
              <w:left w:w="55" w:type="dxa"/>
              <w:bottom w:w="55" w:type="dxa"/>
              <w:right w:w="55" w:type="dxa"/>
            </w:tcMar>
          </w:tcPr>
          <w:p w:rsidR="00D028D7" w:rsidRPr="00D028D7" w:rsidRDefault="00D028D7" w:rsidP="00D028D7">
            <w:pPr>
              <w:autoSpaceDN w:val="0"/>
              <w:spacing w:after="0" w:line="247" w:lineRule="auto"/>
              <w:jc w:val="left"/>
              <w:textAlignment w:val="baseline"/>
              <w:rPr>
                <w:kern w:val="3"/>
                <w:sz w:val="20"/>
                <w:szCs w:val="20"/>
                <w:lang w:eastAsia="ru-RU"/>
              </w:rPr>
            </w:pPr>
            <w:r w:rsidRPr="00D028D7">
              <w:rPr>
                <w:kern w:val="3"/>
                <w:sz w:val="20"/>
                <w:szCs w:val="20"/>
                <w:lang w:eastAsia="ru-RU"/>
              </w:rPr>
              <w:t xml:space="preserve">Заведующий </w:t>
            </w:r>
            <w:proofErr w:type="gramStart"/>
            <w:r w:rsidRPr="00D028D7">
              <w:rPr>
                <w:kern w:val="3"/>
                <w:sz w:val="20"/>
                <w:szCs w:val="20"/>
                <w:lang w:eastAsia="ru-RU"/>
              </w:rPr>
              <w:t>муниципального</w:t>
            </w:r>
            <w:proofErr w:type="gramEnd"/>
            <w:r w:rsidRPr="00D028D7">
              <w:rPr>
                <w:kern w:val="3"/>
                <w:sz w:val="20"/>
                <w:szCs w:val="20"/>
                <w:lang w:eastAsia="ru-RU"/>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автономного дошкольного образовательного</w:t>
            </w:r>
            <w:r w:rsidRPr="00D028D7">
              <w:rPr>
                <w:kern w:val="3"/>
                <w:sz w:val="20"/>
                <w:szCs w:val="20"/>
              </w:rPr>
              <w:tab/>
            </w:r>
          </w:p>
          <w:p w:rsidR="00D028D7" w:rsidRPr="00D028D7" w:rsidRDefault="00D028D7" w:rsidP="00D028D7">
            <w:pPr>
              <w:autoSpaceDN w:val="0"/>
              <w:spacing w:after="0"/>
              <w:textAlignment w:val="baseline"/>
              <w:rPr>
                <w:kern w:val="3"/>
                <w:sz w:val="20"/>
                <w:szCs w:val="20"/>
              </w:rPr>
            </w:pPr>
            <w:r w:rsidRPr="00D028D7">
              <w:rPr>
                <w:kern w:val="3"/>
                <w:sz w:val="20"/>
                <w:szCs w:val="20"/>
              </w:rPr>
              <w:t>учреждения Детский сад №17 «</w:t>
            </w:r>
            <w:proofErr w:type="spellStart"/>
            <w:r w:rsidRPr="00D028D7">
              <w:rPr>
                <w:kern w:val="3"/>
                <w:sz w:val="20"/>
                <w:szCs w:val="20"/>
              </w:rPr>
              <w:t>Шатлык</w:t>
            </w:r>
            <w:proofErr w:type="spellEnd"/>
            <w:r w:rsidRPr="00D028D7">
              <w:rPr>
                <w:kern w:val="3"/>
                <w:sz w:val="20"/>
                <w:szCs w:val="20"/>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муниципального района </w:t>
            </w:r>
            <w:proofErr w:type="spellStart"/>
            <w:r w:rsidRPr="00D028D7">
              <w:rPr>
                <w:kern w:val="3"/>
                <w:sz w:val="20"/>
                <w:szCs w:val="20"/>
              </w:rPr>
              <w:t>Мелеузовский</w:t>
            </w:r>
            <w:proofErr w:type="spellEnd"/>
            <w:r w:rsidRPr="00D028D7">
              <w:rPr>
                <w:kern w:val="3"/>
                <w:sz w:val="20"/>
                <w:szCs w:val="20"/>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район Республики Башкортостан                                           </w:t>
            </w:r>
          </w:p>
          <w:p w:rsidR="00D028D7" w:rsidRPr="00D028D7" w:rsidRDefault="00D028D7" w:rsidP="00D028D7">
            <w:pPr>
              <w:autoSpaceDN w:val="0"/>
              <w:spacing w:after="0"/>
              <w:textAlignment w:val="baseline"/>
              <w:rPr>
                <w:kern w:val="3"/>
                <w:sz w:val="20"/>
                <w:szCs w:val="20"/>
              </w:rPr>
            </w:pPr>
            <w:proofErr w:type="spellStart"/>
            <w:r w:rsidRPr="00D028D7">
              <w:rPr>
                <w:kern w:val="3"/>
                <w:sz w:val="20"/>
                <w:szCs w:val="20"/>
              </w:rPr>
              <w:t>О.Т.Бородина</w:t>
            </w:r>
            <w:proofErr w:type="spellEnd"/>
            <w:r w:rsidRPr="00D028D7">
              <w:rPr>
                <w:kern w:val="3"/>
                <w:sz w:val="20"/>
                <w:szCs w:val="20"/>
              </w:rPr>
              <w:t xml:space="preserve"> _______________________</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МП        </w:t>
            </w:r>
          </w:p>
        </w:tc>
        <w:tc>
          <w:tcPr>
            <w:tcW w:w="4695" w:type="dxa"/>
            <w:shd w:val="clear" w:color="auto" w:fill="auto"/>
            <w:tcMar>
              <w:top w:w="55" w:type="dxa"/>
              <w:left w:w="55" w:type="dxa"/>
              <w:bottom w:w="55" w:type="dxa"/>
              <w:right w:w="55" w:type="dxa"/>
            </w:tcMar>
          </w:tcPr>
          <w:p w:rsidR="00D028D7" w:rsidRPr="00D028D7" w:rsidRDefault="00D028D7" w:rsidP="00D028D7">
            <w:pPr>
              <w:widowControl w:val="0"/>
              <w:autoSpaceDN w:val="0"/>
              <w:spacing w:after="0" w:line="100" w:lineRule="atLeast"/>
              <w:jc w:val="left"/>
              <w:textAlignment w:val="baseline"/>
              <w:rPr>
                <w:kern w:val="3"/>
                <w:lang w:eastAsia="ru-RU"/>
              </w:rPr>
            </w:pPr>
          </w:p>
        </w:tc>
      </w:tr>
    </w:tbl>
    <w:p w:rsidR="00D028D7" w:rsidRPr="00D028D7" w:rsidRDefault="00D028D7" w:rsidP="00D028D7">
      <w:pPr>
        <w:autoSpaceDN w:val="0"/>
        <w:spacing w:after="0"/>
        <w:jc w:val="right"/>
        <w:textAlignment w:val="baseline"/>
        <w:rPr>
          <w:kern w:val="3"/>
          <w:sz w:val="20"/>
          <w:szCs w:val="20"/>
        </w:rPr>
      </w:pPr>
    </w:p>
    <w:p w:rsidR="00D028D7" w:rsidRPr="00D028D7" w:rsidRDefault="00D028D7" w:rsidP="00D028D7">
      <w:pPr>
        <w:autoSpaceDN w:val="0"/>
        <w:spacing w:after="0"/>
        <w:jc w:val="right"/>
        <w:textAlignment w:val="baseline"/>
        <w:rPr>
          <w:b/>
          <w:kern w:val="3"/>
          <w:sz w:val="20"/>
          <w:szCs w:val="20"/>
        </w:rPr>
      </w:pPr>
    </w:p>
    <w:p w:rsidR="00D028D7" w:rsidRPr="00D028D7" w:rsidRDefault="00D028D7" w:rsidP="00D028D7">
      <w:pPr>
        <w:autoSpaceDN w:val="0"/>
        <w:spacing w:after="0"/>
        <w:jc w:val="right"/>
        <w:textAlignment w:val="baseline"/>
        <w:rPr>
          <w:b/>
          <w:kern w:val="3"/>
          <w:sz w:val="20"/>
          <w:szCs w:val="20"/>
        </w:rPr>
      </w:pPr>
    </w:p>
    <w:p w:rsidR="00D028D7" w:rsidRPr="00D028D7" w:rsidRDefault="00D028D7" w:rsidP="00D028D7">
      <w:pPr>
        <w:autoSpaceDN w:val="0"/>
        <w:spacing w:after="0"/>
        <w:jc w:val="right"/>
        <w:textAlignment w:val="baseline"/>
        <w:rPr>
          <w:b/>
          <w:kern w:val="3"/>
          <w:sz w:val="20"/>
          <w:szCs w:val="20"/>
        </w:rPr>
      </w:pPr>
    </w:p>
    <w:p w:rsidR="00D028D7" w:rsidRPr="00D028D7" w:rsidRDefault="00D028D7" w:rsidP="00D028D7">
      <w:pPr>
        <w:autoSpaceDN w:val="0"/>
        <w:spacing w:after="0"/>
        <w:jc w:val="right"/>
        <w:textAlignment w:val="baseline"/>
        <w:rPr>
          <w:b/>
          <w:kern w:val="3"/>
          <w:sz w:val="20"/>
          <w:szCs w:val="20"/>
        </w:rPr>
      </w:pPr>
    </w:p>
    <w:p w:rsidR="00D028D7" w:rsidRDefault="00D028D7"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Default="008D245C" w:rsidP="00D028D7">
      <w:pPr>
        <w:autoSpaceDN w:val="0"/>
        <w:spacing w:after="0"/>
        <w:jc w:val="right"/>
        <w:textAlignment w:val="baseline"/>
        <w:rPr>
          <w:b/>
          <w:kern w:val="3"/>
          <w:sz w:val="20"/>
          <w:szCs w:val="20"/>
        </w:rPr>
      </w:pPr>
    </w:p>
    <w:p w:rsidR="008D245C" w:rsidRPr="00D028D7" w:rsidRDefault="008D245C" w:rsidP="00D028D7">
      <w:pPr>
        <w:autoSpaceDN w:val="0"/>
        <w:spacing w:after="0"/>
        <w:jc w:val="right"/>
        <w:textAlignment w:val="baseline"/>
        <w:rPr>
          <w:b/>
          <w:kern w:val="3"/>
          <w:sz w:val="20"/>
          <w:szCs w:val="20"/>
        </w:rPr>
      </w:pPr>
    </w:p>
    <w:p w:rsidR="00D028D7" w:rsidRPr="00D028D7" w:rsidRDefault="00D028D7" w:rsidP="00D028D7">
      <w:pPr>
        <w:autoSpaceDN w:val="0"/>
        <w:spacing w:after="0"/>
        <w:jc w:val="right"/>
        <w:textAlignment w:val="baseline"/>
        <w:rPr>
          <w:b/>
          <w:kern w:val="3"/>
          <w:sz w:val="20"/>
          <w:szCs w:val="20"/>
        </w:rPr>
      </w:pPr>
    </w:p>
    <w:p w:rsidR="00D028D7" w:rsidRPr="00D028D7" w:rsidRDefault="00D028D7" w:rsidP="00D028D7">
      <w:pPr>
        <w:autoSpaceDN w:val="0"/>
        <w:spacing w:after="0"/>
        <w:jc w:val="right"/>
        <w:textAlignment w:val="baseline"/>
        <w:rPr>
          <w:b/>
          <w:kern w:val="3"/>
          <w:sz w:val="20"/>
          <w:szCs w:val="20"/>
        </w:rPr>
      </w:pPr>
      <w:r w:rsidRPr="00D028D7">
        <w:rPr>
          <w:b/>
          <w:kern w:val="3"/>
          <w:sz w:val="20"/>
          <w:szCs w:val="20"/>
        </w:rPr>
        <w:lastRenderedPageBreak/>
        <w:t>Приложение № 14 к Техническому заданию</w:t>
      </w:r>
    </w:p>
    <w:p w:rsidR="00D028D7" w:rsidRPr="00D028D7" w:rsidRDefault="00D028D7" w:rsidP="00D028D7">
      <w:pPr>
        <w:autoSpaceDN w:val="0"/>
        <w:spacing w:after="0"/>
        <w:jc w:val="center"/>
        <w:textAlignment w:val="baseline"/>
        <w:rPr>
          <w:kern w:val="3"/>
          <w:sz w:val="20"/>
          <w:szCs w:val="20"/>
        </w:rPr>
      </w:pPr>
      <w:r w:rsidRPr="00D028D7">
        <w:rPr>
          <w:kern w:val="3"/>
          <w:sz w:val="20"/>
          <w:szCs w:val="20"/>
        </w:rPr>
        <w:t>Акт</w:t>
      </w:r>
    </w:p>
    <w:p w:rsidR="00D028D7" w:rsidRPr="00D028D7" w:rsidRDefault="00D028D7" w:rsidP="00D028D7">
      <w:pPr>
        <w:autoSpaceDN w:val="0"/>
        <w:spacing w:after="0"/>
        <w:jc w:val="center"/>
        <w:textAlignment w:val="baseline"/>
        <w:rPr>
          <w:kern w:val="3"/>
          <w:sz w:val="20"/>
          <w:szCs w:val="20"/>
        </w:rPr>
      </w:pPr>
      <w:r w:rsidRPr="00D028D7">
        <w:rPr>
          <w:kern w:val="3"/>
          <w:sz w:val="20"/>
          <w:szCs w:val="20"/>
        </w:rPr>
        <w:t xml:space="preserve"> сдачи-приемки оказанных услуг</w:t>
      </w:r>
    </w:p>
    <w:p w:rsidR="00D028D7" w:rsidRPr="00D028D7" w:rsidRDefault="00D028D7" w:rsidP="00D028D7">
      <w:pPr>
        <w:autoSpaceDN w:val="0"/>
        <w:spacing w:after="0"/>
        <w:jc w:val="left"/>
        <w:textAlignment w:val="baseline"/>
        <w:rPr>
          <w:kern w:val="3"/>
          <w:sz w:val="20"/>
          <w:szCs w:val="20"/>
        </w:rPr>
      </w:pPr>
    </w:p>
    <w:p w:rsidR="00D028D7" w:rsidRPr="00D028D7" w:rsidRDefault="00D028D7" w:rsidP="00D028D7">
      <w:pPr>
        <w:autoSpaceDN w:val="0"/>
        <w:spacing w:after="0"/>
        <w:jc w:val="left"/>
        <w:textAlignment w:val="baseline"/>
        <w:rPr>
          <w:kern w:val="3"/>
          <w:sz w:val="20"/>
          <w:szCs w:val="20"/>
        </w:rPr>
      </w:pPr>
      <w:r w:rsidRPr="00D028D7">
        <w:rPr>
          <w:kern w:val="3"/>
          <w:sz w:val="20"/>
          <w:szCs w:val="20"/>
        </w:rPr>
        <w:t>г. Мелеуз</w:t>
      </w:r>
      <w:r w:rsidRPr="00D028D7">
        <w:rPr>
          <w:kern w:val="3"/>
          <w:sz w:val="20"/>
          <w:szCs w:val="20"/>
        </w:rPr>
        <w:tab/>
      </w:r>
      <w:r w:rsidRPr="00D028D7">
        <w:rPr>
          <w:kern w:val="3"/>
          <w:sz w:val="20"/>
          <w:szCs w:val="20"/>
        </w:rPr>
        <w:tab/>
      </w:r>
      <w:r w:rsidRPr="00D028D7">
        <w:rPr>
          <w:kern w:val="3"/>
          <w:sz w:val="20"/>
          <w:szCs w:val="20"/>
        </w:rPr>
        <w:tab/>
      </w:r>
      <w:r w:rsidRPr="00D028D7">
        <w:rPr>
          <w:kern w:val="3"/>
          <w:sz w:val="20"/>
          <w:szCs w:val="20"/>
        </w:rPr>
        <w:tab/>
      </w:r>
      <w:r w:rsidRPr="00D028D7">
        <w:rPr>
          <w:kern w:val="3"/>
          <w:sz w:val="20"/>
          <w:szCs w:val="20"/>
        </w:rPr>
        <w:tab/>
      </w:r>
      <w:r w:rsidRPr="00D028D7">
        <w:rPr>
          <w:kern w:val="3"/>
          <w:sz w:val="20"/>
          <w:szCs w:val="20"/>
        </w:rPr>
        <w:tab/>
      </w:r>
      <w:r w:rsidRPr="00D028D7">
        <w:rPr>
          <w:kern w:val="3"/>
          <w:sz w:val="20"/>
          <w:szCs w:val="20"/>
        </w:rPr>
        <w:tab/>
      </w:r>
      <w:r w:rsidRPr="00D028D7">
        <w:rPr>
          <w:kern w:val="3"/>
          <w:sz w:val="20"/>
          <w:szCs w:val="20"/>
        </w:rPr>
        <w:tab/>
        <w:t>«__»_______20    года</w:t>
      </w:r>
    </w:p>
    <w:p w:rsidR="00D028D7" w:rsidRPr="00D028D7" w:rsidRDefault="00D028D7" w:rsidP="00D028D7">
      <w:pPr>
        <w:autoSpaceDN w:val="0"/>
        <w:spacing w:after="0"/>
        <w:jc w:val="left"/>
        <w:textAlignment w:val="baseline"/>
        <w:rPr>
          <w:kern w:val="3"/>
          <w:sz w:val="20"/>
          <w:szCs w:val="20"/>
        </w:rPr>
      </w:pPr>
    </w:p>
    <w:p w:rsidR="00D028D7" w:rsidRPr="00D028D7" w:rsidRDefault="00D028D7" w:rsidP="00D028D7">
      <w:pPr>
        <w:autoSpaceDN w:val="0"/>
        <w:spacing w:after="0"/>
        <w:ind w:firstLine="708"/>
        <w:textAlignment w:val="baseline"/>
        <w:rPr>
          <w:kern w:val="3"/>
          <w:sz w:val="20"/>
          <w:szCs w:val="20"/>
        </w:rPr>
      </w:pPr>
      <w:proofErr w:type="gramStart"/>
      <w:r w:rsidRPr="00D028D7">
        <w:rPr>
          <w:kern w:val="3"/>
          <w:sz w:val="20"/>
          <w:szCs w:val="20"/>
        </w:rPr>
        <w:t>Муниципальное автономное  дошкольное образовательное учреждение Детский сад №17 «</w:t>
      </w:r>
      <w:proofErr w:type="spellStart"/>
      <w:r w:rsidRPr="00D028D7">
        <w:rPr>
          <w:kern w:val="3"/>
          <w:sz w:val="20"/>
          <w:szCs w:val="20"/>
        </w:rPr>
        <w:t>Шатлык</w:t>
      </w:r>
      <w:proofErr w:type="spellEnd"/>
      <w:r w:rsidRPr="00D028D7">
        <w:rPr>
          <w:kern w:val="3"/>
          <w:sz w:val="20"/>
          <w:szCs w:val="20"/>
        </w:rPr>
        <w:t xml:space="preserve">»    муниципального района </w:t>
      </w:r>
      <w:proofErr w:type="spellStart"/>
      <w:r w:rsidRPr="00D028D7">
        <w:rPr>
          <w:kern w:val="3"/>
          <w:sz w:val="20"/>
          <w:szCs w:val="20"/>
        </w:rPr>
        <w:t>Мелеузовский</w:t>
      </w:r>
      <w:proofErr w:type="spellEnd"/>
      <w:r w:rsidRPr="00D028D7">
        <w:rPr>
          <w:kern w:val="3"/>
          <w:sz w:val="20"/>
          <w:szCs w:val="20"/>
        </w:rPr>
        <w:t xml:space="preserve"> район Республики Башкортостан, именуемое в дальнейшем «Заказчик», в лице заведующего </w:t>
      </w:r>
      <w:proofErr w:type="spellStart"/>
      <w:r w:rsidRPr="00D028D7">
        <w:rPr>
          <w:kern w:val="3"/>
          <w:sz w:val="20"/>
          <w:szCs w:val="20"/>
        </w:rPr>
        <w:t>О.Т.Бородиной</w:t>
      </w:r>
      <w:proofErr w:type="spellEnd"/>
      <w:r w:rsidRPr="00D028D7">
        <w:rPr>
          <w:kern w:val="3"/>
          <w:sz w:val="20"/>
          <w:szCs w:val="20"/>
        </w:rPr>
        <w:t>, действующей на основании Устава с одной стороны и ____________________________________________________________________________ именуемый в дальнейшем «Исполнитель» в лице ________________________ действующего на основании Устава, с другой стороны,  составили настоящий Акт о нижеследующем:</w:t>
      </w:r>
      <w:proofErr w:type="gramEnd"/>
    </w:p>
    <w:p w:rsidR="00D028D7" w:rsidRPr="00D028D7" w:rsidRDefault="00D028D7" w:rsidP="00D028D7">
      <w:pPr>
        <w:autoSpaceDN w:val="0"/>
        <w:spacing w:after="0"/>
        <w:ind w:firstLine="708"/>
        <w:textAlignment w:val="baseline"/>
        <w:rPr>
          <w:kern w:val="3"/>
          <w:sz w:val="20"/>
          <w:szCs w:val="20"/>
        </w:rPr>
      </w:pPr>
    </w:p>
    <w:p w:rsidR="00D028D7" w:rsidRPr="00D028D7" w:rsidRDefault="00D028D7" w:rsidP="00D028D7">
      <w:pPr>
        <w:autoSpaceDN w:val="0"/>
        <w:textAlignment w:val="baseline"/>
        <w:rPr>
          <w:kern w:val="3"/>
          <w:sz w:val="20"/>
          <w:szCs w:val="20"/>
          <w:lang w:eastAsia="ru-RU"/>
        </w:rPr>
      </w:pPr>
      <w:r w:rsidRPr="00D028D7">
        <w:rPr>
          <w:kern w:val="3"/>
          <w:sz w:val="20"/>
          <w:szCs w:val="20"/>
          <w:lang w:eastAsia="ru-RU"/>
        </w:rPr>
        <w:t xml:space="preserve">Исполнителем в период </w:t>
      </w:r>
      <w:proofErr w:type="spellStart"/>
      <w:r w:rsidRPr="00D028D7">
        <w:rPr>
          <w:kern w:val="3"/>
          <w:sz w:val="20"/>
          <w:szCs w:val="20"/>
          <w:lang w:eastAsia="ru-RU"/>
        </w:rPr>
        <w:t>с___________по</w:t>
      </w:r>
      <w:proofErr w:type="spellEnd"/>
      <w:r w:rsidRPr="00D028D7">
        <w:rPr>
          <w:kern w:val="3"/>
          <w:sz w:val="20"/>
          <w:szCs w:val="20"/>
          <w:lang w:eastAsia="ru-RU"/>
        </w:rPr>
        <w:t xml:space="preserve"> ______________20     г. оказаны услуги по организации горячего питания для Муниципального автономного  дошкольного образовательного учреждения Детский сад №17 «</w:t>
      </w:r>
      <w:proofErr w:type="spellStart"/>
      <w:r w:rsidRPr="00D028D7">
        <w:rPr>
          <w:kern w:val="3"/>
          <w:sz w:val="20"/>
          <w:szCs w:val="20"/>
          <w:lang w:eastAsia="ru-RU"/>
        </w:rPr>
        <w:t>Шатлык</w:t>
      </w:r>
      <w:proofErr w:type="spellEnd"/>
      <w:r w:rsidRPr="00D028D7">
        <w:rPr>
          <w:kern w:val="3"/>
          <w:sz w:val="20"/>
          <w:szCs w:val="20"/>
          <w:lang w:eastAsia="ru-RU"/>
        </w:rPr>
        <w:t xml:space="preserve">»    муниципального района </w:t>
      </w:r>
      <w:proofErr w:type="spellStart"/>
      <w:r w:rsidRPr="00D028D7">
        <w:rPr>
          <w:kern w:val="3"/>
          <w:sz w:val="20"/>
          <w:szCs w:val="20"/>
          <w:lang w:eastAsia="ru-RU"/>
        </w:rPr>
        <w:t>Мелеузовский</w:t>
      </w:r>
      <w:proofErr w:type="spellEnd"/>
      <w:r w:rsidRPr="00D028D7">
        <w:rPr>
          <w:kern w:val="3"/>
          <w:sz w:val="20"/>
          <w:szCs w:val="20"/>
          <w:lang w:eastAsia="ru-RU"/>
        </w:rPr>
        <w:t xml:space="preserve"> район Республики Башкортостан:</w:t>
      </w:r>
    </w:p>
    <w:tbl>
      <w:tblPr>
        <w:tblW w:w="9221" w:type="dxa"/>
        <w:tblInd w:w="-128" w:type="dxa"/>
        <w:tblLayout w:type="fixed"/>
        <w:tblCellMar>
          <w:left w:w="10" w:type="dxa"/>
          <w:right w:w="10" w:type="dxa"/>
        </w:tblCellMar>
        <w:tblLook w:val="0000" w:firstRow="0" w:lastRow="0" w:firstColumn="0" w:lastColumn="0" w:noHBand="0" w:noVBand="0"/>
      </w:tblPr>
      <w:tblGrid>
        <w:gridCol w:w="498"/>
        <w:gridCol w:w="1915"/>
        <w:gridCol w:w="1945"/>
        <w:gridCol w:w="2410"/>
        <w:gridCol w:w="2453"/>
      </w:tblGrid>
      <w:tr w:rsidR="00D028D7" w:rsidRPr="00D028D7" w:rsidTr="00D15EE8">
        <w:tc>
          <w:tcPr>
            <w:tcW w:w="49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r w:rsidRPr="00D028D7">
              <w:rPr>
                <w:kern w:val="3"/>
                <w:sz w:val="20"/>
                <w:szCs w:val="20"/>
                <w:lang w:eastAsia="ru-RU"/>
              </w:rPr>
              <w:t>№</w:t>
            </w:r>
          </w:p>
        </w:tc>
        <w:tc>
          <w:tcPr>
            <w:tcW w:w="191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jc w:val="center"/>
              <w:textAlignment w:val="baseline"/>
              <w:rPr>
                <w:kern w:val="3"/>
                <w:sz w:val="20"/>
                <w:szCs w:val="20"/>
                <w:lang w:eastAsia="ru-RU"/>
              </w:rPr>
            </w:pPr>
            <w:r w:rsidRPr="00D028D7">
              <w:rPr>
                <w:kern w:val="3"/>
                <w:sz w:val="20"/>
                <w:szCs w:val="20"/>
                <w:lang w:eastAsia="ru-RU"/>
              </w:rPr>
              <w:t>Наименование учреждения</w:t>
            </w:r>
          </w:p>
        </w:tc>
        <w:tc>
          <w:tcPr>
            <w:tcW w:w="194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jc w:val="center"/>
              <w:textAlignment w:val="baseline"/>
              <w:rPr>
                <w:kern w:val="3"/>
                <w:sz w:val="20"/>
                <w:szCs w:val="20"/>
                <w:lang w:eastAsia="ru-RU"/>
              </w:rPr>
            </w:pPr>
            <w:r w:rsidRPr="00D028D7">
              <w:rPr>
                <w:kern w:val="3"/>
                <w:sz w:val="20"/>
                <w:szCs w:val="20"/>
                <w:lang w:eastAsia="ru-RU"/>
              </w:rPr>
              <w:t>Кол-во дето-дней</w:t>
            </w: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jc w:val="center"/>
              <w:textAlignment w:val="baseline"/>
              <w:rPr>
                <w:kern w:val="3"/>
                <w:sz w:val="20"/>
                <w:szCs w:val="20"/>
                <w:lang w:eastAsia="ru-RU"/>
              </w:rPr>
            </w:pPr>
            <w:r w:rsidRPr="00D028D7">
              <w:rPr>
                <w:kern w:val="3"/>
                <w:sz w:val="20"/>
                <w:szCs w:val="20"/>
                <w:lang w:eastAsia="ru-RU"/>
              </w:rPr>
              <w:t xml:space="preserve">Цена за ед., </w:t>
            </w:r>
            <w:proofErr w:type="spellStart"/>
            <w:r w:rsidRPr="00D028D7">
              <w:rPr>
                <w:kern w:val="3"/>
                <w:sz w:val="20"/>
                <w:szCs w:val="20"/>
                <w:lang w:eastAsia="ru-RU"/>
              </w:rPr>
              <w:t>руб</w:t>
            </w:r>
            <w:proofErr w:type="spellEnd"/>
          </w:p>
        </w:tc>
        <w:tc>
          <w:tcPr>
            <w:tcW w:w="245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jc w:val="center"/>
              <w:textAlignment w:val="baseline"/>
              <w:rPr>
                <w:kern w:val="3"/>
                <w:sz w:val="20"/>
                <w:szCs w:val="20"/>
                <w:lang w:eastAsia="ru-RU"/>
              </w:rPr>
            </w:pPr>
            <w:r w:rsidRPr="00D028D7">
              <w:rPr>
                <w:kern w:val="3"/>
                <w:sz w:val="20"/>
                <w:szCs w:val="20"/>
                <w:lang w:eastAsia="ru-RU"/>
              </w:rPr>
              <w:t xml:space="preserve">Цена контракта, </w:t>
            </w:r>
            <w:proofErr w:type="spellStart"/>
            <w:r w:rsidRPr="00D028D7">
              <w:rPr>
                <w:kern w:val="3"/>
                <w:sz w:val="20"/>
                <w:szCs w:val="20"/>
                <w:lang w:eastAsia="ru-RU"/>
              </w:rPr>
              <w:t>руб</w:t>
            </w:r>
            <w:proofErr w:type="spellEnd"/>
          </w:p>
        </w:tc>
      </w:tr>
      <w:tr w:rsidR="00D028D7" w:rsidRPr="00D028D7" w:rsidTr="00D15EE8">
        <w:tc>
          <w:tcPr>
            <w:tcW w:w="49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r w:rsidRPr="00D028D7">
              <w:rPr>
                <w:kern w:val="3"/>
                <w:sz w:val="20"/>
                <w:szCs w:val="20"/>
                <w:lang w:eastAsia="ru-RU"/>
              </w:rPr>
              <w:t>1</w:t>
            </w:r>
          </w:p>
        </w:tc>
        <w:tc>
          <w:tcPr>
            <w:tcW w:w="191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r w:rsidRPr="00D028D7">
              <w:rPr>
                <w:kern w:val="3"/>
                <w:sz w:val="20"/>
                <w:szCs w:val="20"/>
                <w:lang w:eastAsia="ru-RU"/>
              </w:rPr>
              <w:t>МАДОУ Детский сад №17«Шатлык»</w:t>
            </w:r>
          </w:p>
        </w:tc>
        <w:tc>
          <w:tcPr>
            <w:tcW w:w="194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spacing w:after="0"/>
              <w:jc w:val="left"/>
              <w:textAlignment w:val="baseline"/>
              <w:rPr>
                <w:kern w:val="3"/>
                <w:sz w:val="20"/>
                <w:szCs w:val="20"/>
                <w:lang w:eastAsia="ru-RU"/>
              </w:rPr>
            </w:pPr>
          </w:p>
        </w:tc>
        <w:tc>
          <w:tcPr>
            <w:tcW w:w="245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p>
        </w:tc>
      </w:tr>
      <w:tr w:rsidR="00D028D7" w:rsidRPr="00D028D7" w:rsidTr="00D15EE8">
        <w:tc>
          <w:tcPr>
            <w:tcW w:w="49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p>
        </w:tc>
        <w:tc>
          <w:tcPr>
            <w:tcW w:w="191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r w:rsidRPr="00D028D7">
              <w:rPr>
                <w:kern w:val="3"/>
                <w:sz w:val="20"/>
                <w:szCs w:val="20"/>
                <w:lang w:eastAsia="ru-RU"/>
              </w:rPr>
              <w:t>Итого</w:t>
            </w:r>
          </w:p>
        </w:tc>
        <w:tc>
          <w:tcPr>
            <w:tcW w:w="194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p>
        </w:tc>
        <w:tc>
          <w:tcPr>
            <w:tcW w:w="245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D028D7" w:rsidRPr="00D028D7" w:rsidRDefault="00D028D7" w:rsidP="00D028D7">
            <w:pPr>
              <w:autoSpaceDN w:val="0"/>
              <w:textAlignment w:val="baseline"/>
              <w:rPr>
                <w:kern w:val="3"/>
                <w:sz w:val="20"/>
                <w:szCs w:val="20"/>
                <w:lang w:eastAsia="ru-RU"/>
              </w:rPr>
            </w:pPr>
          </w:p>
        </w:tc>
      </w:tr>
    </w:tbl>
    <w:p w:rsidR="00D028D7" w:rsidRPr="00D028D7" w:rsidRDefault="00D028D7" w:rsidP="00D028D7">
      <w:pPr>
        <w:autoSpaceDN w:val="0"/>
        <w:textAlignment w:val="baseline"/>
        <w:rPr>
          <w:kern w:val="3"/>
          <w:sz w:val="20"/>
          <w:szCs w:val="20"/>
          <w:lang w:eastAsia="en-US" w:bidi="en-US"/>
        </w:rPr>
      </w:pPr>
      <w:r w:rsidRPr="00D028D7">
        <w:rPr>
          <w:kern w:val="3"/>
          <w:sz w:val="20"/>
          <w:szCs w:val="20"/>
          <w:lang w:eastAsia="en-US" w:bidi="en-US"/>
        </w:rPr>
        <w:t xml:space="preserve">Всего оказано услуг на сумму _________________________________ рублей, НДС </w:t>
      </w:r>
      <w:proofErr w:type="gramStart"/>
      <w:r w:rsidRPr="00D028D7">
        <w:rPr>
          <w:kern w:val="3"/>
          <w:sz w:val="20"/>
          <w:szCs w:val="20"/>
          <w:lang w:eastAsia="en-US" w:bidi="en-US"/>
        </w:rPr>
        <w:t>облагается</w:t>
      </w:r>
      <w:proofErr w:type="gramEnd"/>
      <w:r w:rsidRPr="00D028D7">
        <w:rPr>
          <w:kern w:val="3"/>
          <w:sz w:val="20"/>
          <w:szCs w:val="20"/>
          <w:lang w:eastAsia="en-US" w:bidi="en-US"/>
        </w:rPr>
        <w:t>/не облагается.</w:t>
      </w:r>
    </w:p>
    <w:p w:rsidR="00D028D7" w:rsidRPr="00D028D7" w:rsidRDefault="00D028D7" w:rsidP="00D028D7">
      <w:pPr>
        <w:autoSpaceDN w:val="0"/>
        <w:textAlignment w:val="baseline"/>
        <w:rPr>
          <w:kern w:val="3"/>
          <w:sz w:val="20"/>
          <w:szCs w:val="20"/>
          <w:lang w:eastAsia="ru-RU"/>
        </w:rPr>
      </w:pPr>
      <w:r w:rsidRPr="00D028D7">
        <w:rPr>
          <w:kern w:val="3"/>
          <w:sz w:val="20"/>
          <w:szCs w:val="20"/>
          <w:lang w:eastAsia="ru-RU"/>
        </w:rPr>
        <w:t>Мотивированное заключение о надлежащем (ненадлежащем) исполнении обязательств по Контракту</w:t>
      </w:r>
    </w:p>
    <w:p w:rsidR="00D028D7" w:rsidRPr="00D028D7" w:rsidRDefault="00D028D7" w:rsidP="00D028D7">
      <w:pPr>
        <w:autoSpaceDN w:val="0"/>
        <w:textAlignment w:val="baseline"/>
        <w:rPr>
          <w:kern w:val="3"/>
          <w:sz w:val="20"/>
          <w:szCs w:val="20"/>
          <w:lang w:eastAsia="en-US" w:bidi="en-US"/>
        </w:rPr>
      </w:pPr>
      <w:r w:rsidRPr="00D028D7">
        <w:rPr>
          <w:kern w:val="3"/>
          <w:sz w:val="20"/>
          <w:szCs w:val="20"/>
          <w:lang w:eastAsia="en-US" w:bidi="en-US"/>
        </w:rPr>
        <w:t>__________________________________________________________________________________________________________________________________________________________________________________________</w:t>
      </w:r>
    </w:p>
    <w:p w:rsidR="00D028D7" w:rsidRPr="00D028D7" w:rsidRDefault="00D028D7" w:rsidP="00D028D7">
      <w:pPr>
        <w:autoSpaceDN w:val="0"/>
        <w:spacing w:after="0"/>
        <w:ind w:firstLine="708"/>
        <w:textAlignment w:val="baseline"/>
        <w:rPr>
          <w:kern w:val="3"/>
          <w:sz w:val="20"/>
          <w:szCs w:val="20"/>
        </w:rPr>
      </w:pPr>
    </w:p>
    <w:p w:rsidR="00D028D7" w:rsidRPr="00D028D7" w:rsidRDefault="00D028D7" w:rsidP="00D028D7">
      <w:pPr>
        <w:autoSpaceDN w:val="0"/>
        <w:spacing w:after="0" w:line="247" w:lineRule="auto"/>
        <w:jc w:val="left"/>
        <w:textAlignment w:val="baseline"/>
        <w:rPr>
          <w:color w:val="000000"/>
          <w:kern w:val="3"/>
          <w:sz w:val="20"/>
          <w:szCs w:val="20"/>
          <w:lang w:eastAsia="ru-RU"/>
        </w:rPr>
      </w:pPr>
      <w:r w:rsidRPr="00D028D7">
        <w:rPr>
          <w:color w:val="000000"/>
          <w:kern w:val="3"/>
          <w:sz w:val="20"/>
          <w:szCs w:val="20"/>
          <w:lang w:eastAsia="ru-RU"/>
        </w:rPr>
        <w:t xml:space="preserve"> Заказчик                                                                                 Исполнитель</w:t>
      </w:r>
    </w:p>
    <w:tbl>
      <w:tblPr>
        <w:tblW w:w="9370" w:type="dxa"/>
        <w:tblLayout w:type="fixed"/>
        <w:tblCellMar>
          <w:left w:w="10" w:type="dxa"/>
          <w:right w:w="10" w:type="dxa"/>
        </w:tblCellMar>
        <w:tblLook w:val="0000" w:firstRow="0" w:lastRow="0" w:firstColumn="0" w:lastColumn="0" w:noHBand="0" w:noVBand="0"/>
      </w:tblPr>
      <w:tblGrid>
        <w:gridCol w:w="4675"/>
        <w:gridCol w:w="4695"/>
      </w:tblGrid>
      <w:tr w:rsidR="00D028D7" w:rsidRPr="00D028D7" w:rsidTr="00D15EE8">
        <w:tc>
          <w:tcPr>
            <w:tcW w:w="4675" w:type="dxa"/>
            <w:shd w:val="clear" w:color="auto" w:fill="auto"/>
            <w:tcMar>
              <w:top w:w="55" w:type="dxa"/>
              <w:left w:w="55" w:type="dxa"/>
              <w:bottom w:w="55" w:type="dxa"/>
              <w:right w:w="55" w:type="dxa"/>
            </w:tcMar>
          </w:tcPr>
          <w:p w:rsidR="00D028D7" w:rsidRPr="00D028D7" w:rsidRDefault="00D028D7" w:rsidP="00D028D7">
            <w:pPr>
              <w:autoSpaceDN w:val="0"/>
              <w:spacing w:after="0" w:line="247" w:lineRule="auto"/>
              <w:jc w:val="left"/>
              <w:textAlignment w:val="baseline"/>
              <w:rPr>
                <w:kern w:val="3"/>
                <w:sz w:val="20"/>
                <w:szCs w:val="20"/>
                <w:lang w:eastAsia="ru-RU"/>
              </w:rPr>
            </w:pPr>
            <w:r w:rsidRPr="00D028D7">
              <w:rPr>
                <w:kern w:val="3"/>
                <w:sz w:val="20"/>
                <w:szCs w:val="20"/>
                <w:lang w:eastAsia="ru-RU"/>
              </w:rPr>
              <w:t xml:space="preserve">Заведующий </w:t>
            </w:r>
            <w:proofErr w:type="gramStart"/>
            <w:r w:rsidRPr="00D028D7">
              <w:rPr>
                <w:kern w:val="3"/>
                <w:sz w:val="20"/>
                <w:szCs w:val="20"/>
                <w:lang w:eastAsia="ru-RU"/>
              </w:rPr>
              <w:t>муниципального</w:t>
            </w:r>
            <w:proofErr w:type="gramEnd"/>
            <w:r w:rsidRPr="00D028D7">
              <w:rPr>
                <w:kern w:val="3"/>
                <w:sz w:val="20"/>
                <w:szCs w:val="20"/>
                <w:lang w:eastAsia="ru-RU"/>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автономного дошкольного образовательного</w:t>
            </w:r>
            <w:r w:rsidRPr="00D028D7">
              <w:rPr>
                <w:kern w:val="3"/>
                <w:sz w:val="20"/>
                <w:szCs w:val="20"/>
              </w:rPr>
              <w:tab/>
            </w:r>
          </w:p>
          <w:p w:rsidR="00D028D7" w:rsidRPr="00D028D7" w:rsidRDefault="00D028D7" w:rsidP="00D028D7">
            <w:pPr>
              <w:autoSpaceDN w:val="0"/>
              <w:spacing w:after="0"/>
              <w:textAlignment w:val="baseline"/>
              <w:rPr>
                <w:kern w:val="3"/>
                <w:sz w:val="20"/>
                <w:szCs w:val="20"/>
              </w:rPr>
            </w:pPr>
            <w:r w:rsidRPr="00D028D7">
              <w:rPr>
                <w:kern w:val="3"/>
                <w:sz w:val="20"/>
                <w:szCs w:val="20"/>
              </w:rPr>
              <w:t>учреждения Детский сад №17 «</w:t>
            </w:r>
            <w:proofErr w:type="spellStart"/>
            <w:r w:rsidRPr="00D028D7">
              <w:rPr>
                <w:kern w:val="3"/>
                <w:sz w:val="20"/>
                <w:szCs w:val="20"/>
              </w:rPr>
              <w:t>Шатлык</w:t>
            </w:r>
            <w:proofErr w:type="spellEnd"/>
            <w:r w:rsidRPr="00D028D7">
              <w:rPr>
                <w:kern w:val="3"/>
                <w:sz w:val="20"/>
                <w:szCs w:val="20"/>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муниципального района </w:t>
            </w:r>
            <w:proofErr w:type="spellStart"/>
            <w:r w:rsidRPr="00D028D7">
              <w:rPr>
                <w:kern w:val="3"/>
                <w:sz w:val="20"/>
                <w:szCs w:val="20"/>
              </w:rPr>
              <w:t>Мелеузовский</w:t>
            </w:r>
            <w:proofErr w:type="spellEnd"/>
            <w:r w:rsidRPr="00D028D7">
              <w:rPr>
                <w:kern w:val="3"/>
                <w:sz w:val="20"/>
                <w:szCs w:val="20"/>
              </w:rPr>
              <w:t xml:space="preserve">                                </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район Республики Башкортостан                                           </w:t>
            </w:r>
          </w:p>
          <w:p w:rsidR="00D028D7" w:rsidRPr="00D028D7" w:rsidRDefault="00D028D7" w:rsidP="00D028D7">
            <w:pPr>
              <w:autoSpaceDN w:val="0"/>
              <w:spacing w:after="0"/>
              <w:textAlignment w:val="baseline"/>
              <w:rPr>
                <w:kern w:val="3"/>
                <w:sz w:val="20"/>
                <w:szCs w:val="20"/>
              </w:rPr>
            </w:pPr>
            <w:proofErr w:type="spellStart"/>
            <w:r w:rsidRPr="00D028D7">
              <w:rPr>
                <w:kern w:val="3"/>
                <w:sz w:val="20"/>
                <w:szCs w:val="20"/>
              </w:rPr>
              <w:t>О.Т.Бородина</w:t>
            </w:r>
            <w:proofErr w:type="spellEnd"/>
            <w:r w:rsidRPr="00D028D7">
              <w:rPr>
                <w:kern w:val="3"/>
                <w:sz w:val="20"/>
                <w:szCs w:val="20"/>
              </w:rPr>
              <w:t xml:space="preserve"> _______________________</w:t>
            </w:r>
          </w:p>
          <w:p w:rsidR="00D028D7" w:rsidRPr="00D028D7" w:rsidRDefault="00D028D7" w:rsidP="00D028D7">
            <w:pPr>
              <w:autoSpaceDN w:val="0"/>
              <w:spacing w:after="0"/>
              <w:textAlignment w:val="baseline"/>
              <w:rPr>
                <w:kern w:val="3"/>
                <w:sz w:val="20"/>
                <w:szCs w:val="20"/>
              </w:rPr>
            </w:pPr>
            <w:r w:rsidRPr="00D028D7">
              <w:rPr>
                <w:kern w:val="3"/>
                <w:sz w:val="20"/>
                <w:szCs w:val="20"/>
              </w:rPr>
              <w:t xml:space="preserve">МП        </w:t>
            </w:r>
          </w:p>
        </w:tc>
        <w:tc>
          <w:tcPr>
            <w:tcW w:w="4695" w:type="dxa"/>
            <w:shd w:val="clear" w:color="auto" w:fill="auto"/>
            <w:tcMar>
              <w:top w:w="55" w:type="dxa"/>
              <w:left w:w="55" w:type="dxa"/>
              <w:bottom w:w="55" w:type="dxa"/>
              <w:right w:w="55" w:type="dxa"/>
            </w:tcMar>
          </w:tcPr>
          <w:p w:rsidR="00D028D7" w:rsidRPr="00D028D7" w:rsidRDefault="00D028D7" w:rsidP="00D028D7">
            <w:pPr>
              <w:widowControl w:val="0"/>
              <w:autoSpaceDN w:val="0"/>
              <w:spacing w:after="0" w:line="100" w:lineRule="atLeast"/>
              <w:jc w:val="left"/>
              <w:textAlignment w:val="baseline"/>
              <w:rPr>
                <w:kern w:val="3"/>
                <w:lang w:eastAsia="ru-RU"/>
              </w:rPr>
            </w:pPr>
          </w:p>
        </w:tc>
      </w:tr>
    </w:tbl>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5A445E" w:rsidRDefault="005A445E"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8D245C" w:rsidRDefault="008D245C" w:rsidP="002C261D">
      <w:pPr>
        <w:suppressAutoHyphens w:val="0"/>
        <w:spacing w:after="0"/>
        <w:jc w:val="right"/>
        <w:rPr>
          <w:rFonts w:eastAsia="Calibri"/>
          <w:sz w:val="20"/>
          <w:szCs w:val="20"/>
          <w:lang w:eastAsia="en-US"/>
        </w:rPr>
      </w:pPr>
    </w:p>
    <w:p w:rsidR="002C261D" w:rsidRPr="00016F29" w:rsidRDefault="002C261D" w:rsidP="002C261D">
      <w:pPr>
        <w:suppressAutoHyphens w:val="0"/>
        <w:spacing w:after="0"/>
        <w:jc w:val="right"/>
        <w:rPr>
          <w:rFonts w:eastAsia="Calibri"/>
          <w:sz w:val="20"/>
          <w:szCs w:val="20"/>
          <w:lang w:eastAsia="en-US"/>
        </w:rPr>
      </w:pPr>
      <w:r w:rsidRPr="00016F29">
        <w:rPr>
          <w:rFonts w:eastAsia="Calibri"/>
          <w:sz w:val="20"/>
          <w:szCs w:val="20"/>
          <w:lang w:eastAsia="en-US"/>
        </w:rPr>
        <w:lastRenderedPageBreak/>
        <w:t>Приложение №2 к контракту</w:t>
      </w:r>
    </w:p>
    <w:p w:rsidR="002C261D" w:rsidRPr="00016F29" w:rsidRDefault="002C261D" w:rsidP="002C261D">
      <w:pPr>
        <w:suppressAutoHyphens w:val="0"/>
        <w:spacing w:after="0"/>
        <w:ind w:firstLine="709"/>
        <w:jc w:val="right"/>
        <w:rPr>
          <w:rFonts w:eastAsia="Calibri"/>
          <w:sz w:val="20"/>
          <w:szCs w:val="20"/>
          <w:lang w:eastAsia="en-US"/>
        </w:rPr>
      </w:pPr>
      <w:r w:rsidRPr="00016F29">
        <w:rPr>
          <w:rFonts w:eastAsia="Calibri"/>
          <w:sz w:val="20"/>
          <w:szCs w:val="20"/>
          <w:lang w:eastAsia="en-US"/>
        </w:rPr>
        <w:t>№</w:t>
      </w:r>
      <w:r w:rsidR="00262EE7" w:rsidRPr="00262EE7">
        <w:rPr>
          <w:rFonts w:eastAsia="Calibri"/>
          <w:sz w:val="20"/>
          <w:szCs w:val="20"/>
          <w:lang w:eastAsia="en-US"/>
        </w:rPr>
        <w:t>03013001598200000860001</w:t>
      </w:r>
      <w:r w:rsidRPr="00016F29">
        <w:rPr>
          <w:rFonts w:eastAsia="Calibri"/>
          <w:sz w:val="20"/>
          <w:szCs w:val="20"/>
          <w:lang w:eastAsia="en-US"/>
        </w:rPr>
        <w:t xml:space="preserve"> от «</w:t>
      </w:r>
      <w:r w:rsidR="00262EE7">
        <w:rPr>
          <w:rFonts w:eastAsia="Calibri"/>
          <w:sz w:val="20"/>
          <w:szCs w:val="20"/>
          <w:lang w:eastAsia="en-US"/>
        </w:rPr>
        <w:t>07</w:t>
      </w:r>
      <w:r w:rsidRPr="00016F29">
        <w:rPr>
          <w:rFonts w:eastAsia="Calibri"/>
          <w:sz w:val="20"/>
          <w:szCs w:val="20"/>
          <w:lang w:eastAsia="en-US"/>
        </w:rPr>
        <w:t xml:space="preserve">» </w:t>
      </w:r>
      <w:r w:rsidR="00262EE7">
        <w:rPr>
          <w:rFonts w:eastAsia="Calibri"/>
          <w:sz w:val="20"/>
          <w:szCs w:val="20"/>
          <w:lang w:eastAsia="en-US"/>
        </w:rPr>
        <w:t xml:space="preserve">октября </w:t>
      </w:r>
      <w:r w:rsidRPr="00016F29">
        <w:rPr>
          <w:rFonts w:eastAsia="Calibri"/>
          <w:sz w:val="20"/>
          <w:szCs w:val="20"/>
          <w:lang w:eastAsia="en-US"/>
        </w:rPr>
        <w:t>20</w:t>
      </w:r>
      <w:r w:rsidR="00262EE7">
        <w:rPr>
          <w:rFonts w:eastAsia="Calibri"/>
          <w:sz w:val="20"/>
          <w:szCs w:val="20"/>
          <w:lang w:eastAsia="en-US"/>
        </w:rPr>
        <w:t>20</w:t>
      </w:r>
      <w:r w:rsidRPr="00016F29">
        <w:rPr>
          <w:rFonts w:eastAsia="Calibri"/>
          <w:sz w:val="20"/>
          <w:szCs w:val="20"/>
          <w:lang w:eastAsia="en-US"/>
        </w:rPr>
        <w:t>г</w:t>
      </w:r>
    </w:p>
    <w:p w:rsidR="00016F29" w:rsidRPr="00016F29" w:rsidRDefault="00016F29" w:rsidP="002C261D">
      <w:pPr>
        <w:suppressAutoHyphens w:val="0"/>
        <w:spacing w:after="0"/>
        <w:ind w:firstLine="709"/>
        <w:jc w:val="right"/>
        <w:rPr>
          <w:rFonts w:eastAsia="Calibri"/>
          <w:sz w:val="20"/>
          <w:szCs w:val="20"/>
          <w:lang w:eastAsia="en-US"/>
        </w:rPr>
      </w:pPr>
    </w:p>
    <w:p w:rsidR="00016F29" w:rsidRPr="00016F29" w:rsidRDefault="00016F29" w:rsidP="00016F29">
      <w:pPr>
        <w:suppressAutoHyphens w:val="0"/>
        <w:spacing w:after="0"/>
        <w:jc w:val="center"/>
        <w:rPr>
          <w:sz w:val="20"/>
          <w:szCs w:val="20"/>
          <w:lang w:eastAsia="ru-RU"/>
        </w:rPr>
      </w:pPr>
      <w:r w:rsidRPr="00016F29">
        <w:rPr>
          <w:sz w:val="20"/>
          <w:szCs w:val="20"/>
          <w:lang w:eastAsia="ru-RU"/>
        </w:rPr>
        <w:t>Акт приемки оказанных услуг</w:t>
      </w:r>
    </w:p>
    <w:p w:rsidR="00016F29" w:rsidRPr="00016F29" w:rsidRDefault="00016F29" w:rsidP="00016F29">
      <w:pPr>
        <w:suppressAutoHyphens w:val="0"/>
        <w:spacing w:after="0"/>
        <w:jc w:val="left"/>
        <w:rPr>
          <w:sz w:val="20"/>
          <w:szCs w:val="20"/>
          <w:lang w:eastAsia="ru-RU"/>
        </w:rPr>
      </w:pPr>
    </w:p>
    <w:p w:rsidR="00016F29" w:rsidRPr="00016F29" w:rsidRDefault="00016F29" w:rsidP="00016F29">
      <w:pPr>
        <w:suppressAutoHyphens w:val="0"/>
        <w:spacing w:after="0"/>
        <w:jc w:val="left"/>
        <w:rPr>
          <w:sz w:val="20"/>
          <w:szCs w:val="20"/>
          <w:lang w:eastAsia="ru-RU"/>
        </w:rPr>
      </w:pPr>
    </w:p>
    <w:p w:rsidR="00016F29" w:rsidRPr="00016F29" w:rsidRDefault="00016F29" w:rsidP="00016F29">
      <w:pPr>
        <w:suppressAutoHyphens w:val="0"/>
        <w:spacing w:after="0"/>
        <w:jc w:val="left"/>
        <w:rPr>
          <w:sz w:val="20"/>
          <w:szCs w:val="20"/>
          <w:lang w:eastAsia="ru-RU"/>
        </w:rPr>
      </w:pPr>
      <w:r w:rsidRPr="00016F29">
        <w:rPr>
          <w:sz w:val="20"/>
          <w:szCs w:val="20"/>
          <w:lang w:eastAsia="ru-RU"/>
        </w:rPr>
        <w:t>г. Мелеуз</w:t>
      </w:r>
      <w:r w:rsidRPr="00016F29">
        <w:rPr>
          <w:sz w:val="20"/>
          <w:szCs w:val="20"/>
          <w:lang w:eastAsia="ru-RU"/>
        </w:rPr>
        <w:tab/>
      </w:r>
      <w:r w:rsidRPr="00016F29">
        <w:rPr>
          <w:sz w:val="20"/>
          <w:szCs w:val="20"/>
          <w:lang w:eastAsia="ru-RU"/>
        </w:rPr>
        <w:tab/>
      </w:r>
      <w:r w:rsidRPr="00016F29">
        <w:rPr>
          <w:sz w:val="20"/>
          <w:szCs w:val="20"/>
          <w:lang w:eastAsia="ru-RU"/>
        </w:rPr>
        <w:tab/>
      </w:r>
      <w:r w:rsidRPr="00016F29">
        <w:rPr>
          <w:sz w:val="20"/>
          <w:szCs w:val="20"/>
          <w:lang w:eastAsia="ru-RU"/>
        </w:rPr>
        <w:tab/>
      </w:r>
      <w:r w:rsidRPr="00016F29">
        <w:rPr>
          <w:sz w:val="20"/>
          <w:szCs w:val="20"/>
          <w:lang w:eastAsia="ru-RU"/>
        </w:rPr>
        <w:tab/>
      </w:r>
      <w:r w:rsidRPr="00016F29">
        <w:rPr>
          <w:sz w:val="20"/>
          <w:szCs w:val="20"/>
          <w:lang w:eastAsia="ru-RU"/>
        </w:rPr>
        <w:tab/>
      </w:r>
      <w:r w:rsidRPr="00016F29">
        <w:rPr>
          <w:sz w:val="20"/>
          <w:szCs w:val="20"/>
          <w:lang w:eastAsia="ru-RU"/>
        </w:rPr>
        <w:tab/>
      </w:r>
      <w:r w:rsidRPr="00016F29">
        <w:rPr>
          <w:sz w:val="20"/>
          <w:szCs w:val="20"/>
          <w:lang w:eastAsia="ru-RU"/>
        </w:rPr>
        <w:tab/>
      </w:r>
      <w:r w:rsidR="001C6284">
        <w:rPr>
          <w:sz w:val="20"/>
          <w:szCs w:val="20"/>
          <w:lang w:eastAsia="ru-RU"/>
        </w:rPr>
        <w:tab/>
      </w:r>
      <w:r w:rsidR="00514EC0">
        <w:rPr>
          <w:sz w:val="20"/>
          <w:szCs w:val="20"/>
          <w:lang w:eastAsia="ru-RU"/>
        </w:rPr>
        <w:t xml:space="preserve"> «__» ______ 201_</w:t>
      </w:r>
      <w:r w:rsidRPr="00016F29">
        <w:rPr>
          <w:sz w:val="20"/>
          <w:szCs w:val="20"/>
          <w:lang w:eastAsia="ru-RU"/>
        </w:rPr>
        <w:t xml:space="preserve"> года</w:t>
      </w:r>
    </w:p>
    <w:p w:rsidR="00016F29" w:rsidRPr="00016F29" w:rsidRDefault="00016F29" w:rsidP="00016F29">
      <w:pPr>
        <w:suppressAutoHyphens w:val="0"/>
        <w:spacing w:after="0"/>
        <w:jc w:val="left"/>
        <w:rPr>
          <w:sz w:val="20"/>
          <w:szCs w:val="20"/>
          <w:lang w:eastAsia="ru-RU"/>
        </w:rPr>
      </w:pPr>
    </w:p>
    <w:p w:rsidR="00016F29" w:rsidRDefault="00016F29" w:rsidP="002C261D">
      <w:pPr>
        <w:suppressAutoHyphens w:val="0"/>
        <w:spacing w:after="0"/>
        <w:ind w:firstLine="709"/>
        <w:jc w:val="right"/>
        <w:rPr>
          <w:rFonts w:eastAsia="Calibri"/>
          <w:lang w:eastAsia="en-US"/>
        </w:rPr>
      </w:pPr>
    </w:p>
    <w:p w:rsidR="00016F29" w:rsidRPr="00016F29" w:rsidRDefault="00B151C1" w:rsidP="00016F29">
      <w:pPr>
        <w:suppressAutoHyphens w:val="0"/>
        <w:spacing w:after="0"/>
        <w:ind w:firstLine="708"/>
        <w:rPr>
          <w:sz w:val="20"/>
          <w:szCs w:val="20"/>
          <w:lang w:eastAsia="ru-RU"/>
        </w:rPr>
      </w:pPr>
      <w:proofErr w:type="gramStart"/>
      <w:r>
        <w:rPr>
          <w:sz w:val="20"/>
          <w:szCs w:val="20"/>
          <w:lang w:eastAsia="ru-RU"/>
        </w:rPr>
        <w:t>______________</w:t>
      </w:r>
      <w:r w:rsidR="00016F29" w:rsidRPr="00016F29">
        <w:rPr>
          <w:sz w:val="20"/>
          <w:szCs w:val="20"/>
          <w:lang w:eastAsia="ru-RU"/>
        </w:rPr>
        <w:t xml:space="preserve">, именуемый в дальнейшем «Заказчик», в лице </w:t>
      </w:r>
      <w:r>
        <w:rPr>
          <w:sz w:val="20"/>
          <w:szCs w:val="20"/>
          <w:lang w:eastAsia="ru-RU"/>
        </w:rPr>
        <w:t>______________</w:t>
      </w:r>
      <w:r w:rsidR="00CC63C1">
        <w:rPr>
          <w:sz w:val="20"/>
          <w:szCs w:val="20"/>
          <w:lang w:eastAsia="ru-RU"/>
        </w:rPr>
        <w:t>, действующего</w:t>
      </w:r>
      <w:r w:rsidR="00016F29" w:rsidRPr="00016F29">
        <w:rPr>
          <w:sz w:val="20"/>
          <w:szCs w:val="20"/>
          <w:lang w:eastAsia="ru-RU"/>
        </w:rPr>
        <w:t xml:space="preserve"> на основании Устава с одной стороны и </w:t>
      </w:r>
      <w:r w:rsidR="00F36695">
        <w:rPr>
          <w:sz w:val="20"/>
          <w:szCs w:val="20"/>
          <w:lang w:eastAsia="ru-RU"/>
        </w:rPr>
        <w:t>___________________________</w:t>
      </w:r>
      <w:r w:rsidR="00016F29" w:rsidRPr="00016F29">
        <w:rPr>
          <w:sz w:val="20"/>
          <w:szCs w:val="20"/>
          <w:lang w:eastAsia="ru-RU"/>
        </w:rPr>
        <w:t xml:space="preserve">, именуемое в дальнейшем Исполнитель, в лице </w:t>
      </w:r>
      <w:r w:rsidR="00F36695">
        <w:rPr>
          <w:sz w:val="20"/>
          <w:szCs w:val="20"/>
          <w:lang w:eastAsia="ru-RU"/>
        </w:rPr>
        <w:t>__________________</w:t>
      </w:r>
      <w:r w:rsidR="00016F29" w:rsidRPr="00016F29">
        <w:rPr>
          <w:sz w:val="20"/>
          <w:szCs w:val="20"/>
          <w:lang w:eastAsia="ru-RU"/>
        </w:rPr>
        <w:t xml:space="preserve">, действующего на основании </w:t>
      </w:r>
      <w:r w:rsidR="00F36695">
        <w:rPr>
          <w:sz w:val="20"/>
          <w:szCs w:val="20"/>
          <w:lang w:eastAsia="ru-RU"/>
        </w:rPr>
        <w:t>________</w:t>
      </w:r>
      <w:r w:rsidR="00016F29" w:rsidRPr="00016F29">
        <w:rPr>
          <w:sz w:val="20"/>
          <w:szCs w:val="20"/>
          <w:lang w:eastAsia="ru-RU"/>
        </w:rPr>
        <w:t>, с другой стороны, вместе именуемые «Стороны», составили настоящий Акт о том, что Исполнителем оказаны следующие услуги:</w:t>
      </w:r>
      <w:proofErr w:type="gramEnd"/>
    </w:p>
    <w:p w:rsidR="00016F29" w:rsidRPr="00016F29" w:rsidRDefault="00016F29" w:rsidP="00016F29">
      <w:pPr>
        <w:suppressAutoHyphens w:val="0"/>
        <w:spacing w:after="0"/>
        <w:ind w:firstLine="708"/>
        <w:jc w:val="left"/>
        <w:rPr>
          <w:sz w:val="20"/>
          <w:szCs w:val="20"/>
          <w:lang w:eastAsia="ru-RU"/>
        </w:rPr>
      </w:pPr>
    </w:p>
    <w:tbl>
      <w:tblPr>
        <w:tblW w:w="5000" w:type="pct"/>
        <w:jc w:val="center"/>
        <w:tblLook w:val="04A0" w:firstRow="1" w:lastRow="0" w:firstColumn="1" w:lastColumn="0" w:noHBand="0" w:noVBand="1"/>
      </w:tblPr>
      <w:tblGrid>
        <w:gridCol w:w="731"/>
        <w:gridCol w:w="3746"/>
        <w:gridCol w:w="1415"/>
        <w:gridCol w:w="2817"/>
        <w:gridCol w:w="1995"/>
      </w:tblGrid>
      <w:tr w:rsidR="00016F29" w:rsidRPr="00016F29" w:rsidTr="00016F29">
        <w:trPr>
          <w:trHeight w:val="900"/>
          <w:jc w:val="center"/>
        </w:trPr>
        <w:tc>
          <w:tcPr>
            <w:tcW w:w="341" w:type="pct"/>
            <w:tcBorders>
              <w:top w:val="single" w:sz="4" w:space="0" w:color="auto"/>
              <w:left w:val="single" w:sz="4" w:space="0" w:color="auto"/>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 xml:space="preserve">№ </w:t>
            </w:r>
            <w:proofErr w:type="gramStart"/>
            <w:r w:rsidRPr="00016F29">
              <w:rPr>
                <w:sz w:val="20"/>
                <w:szCs w:val="20"/>
                <w:lang w:eastAsia="en-US"/>
              </w:rPr>
              <w:t>п</w:t>
            </w:r>
            <w:proofErr w:type="gramEnd"/>
            <w:r w:rsidRPr="00016F29">
              <w:rPr>
                <w:sz w:val="20"/>
                <w:szCs w:val="20"/>
                <w:lang w:eastAsia="en-US"/>
              </w:rPr>
              <w:t>/п</w:t>
            </w:r>
          </w:p>
        </w:tc>
        <w:tc>
          <w:tcPr>
            <w:tcW w:w="1750" w:type="pct"/>
            <w:tcBorders>
              <w:top w:val="single" w:sz="4" w:space="0" w:color="auto"/>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Наименование услуг</w:t>
            </w:r>
          </w:p>
        </w:tc>
        <w:tc>
          <w:tcPr>
            <w:tcW w:w="661" w:type="pct"/>
            <w:tcBorders>
              <w:top w:val="single" w:sz="4" w:space="0" w:color="auto"/>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Количество дето-дней</w:t>
            </w:r>
          </w:p>
        </w:tc>
        <w:tc>
          <w:tcPr>
            <w:tcW w:w="1316" w:type="pct"/>
            <w:tcBorders>
              <w:top w:val="single" w:sz="4" w:space="0" w:color="auto"/>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Стоимость 1 дня питания на 1 воспитанника по контракту (руб. коп.)</w:t>
            </w:r>
          </w:p>
        </w:tc>
        <w:tc>
          <w:tcPr>
            <w:tcW w:w="932" w:type="pct"/>
            <w:tcBorders>
              <w:top w:val="single" w:sz="4" w:space="0" w:color="auto"/>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Сумма к оплате (руб., коп.)</w:t>
            </w:r>
          </w:p>
        </w:tc>
      </w:tr>
      <w:tr w:rsidR="00016F29" w:rsidRPr="00016F29" w:rsidTr="00016F29">
        <w:trPr>
          <w:trHeight w:val="300"/>
          <w:jc w:val="center"/>
        </w:trPr>
        <w:tc>
          <w:tcPr>
            <w:tcW w:w="341" w:type="pct"/>
            <w:tcBorders>
              <w:top w:val="nil"/>
              <w:left w:val="single" w:sz="4" w:space="0" w:color="auto"/>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I</w:t>
            </w:r>
          </w:p>
        </w:tc>
        <w:tc>
          <w:tcPr>
            <w:tcW w:w="1750" w:type="pct"/>
            <w:tcBorders>
              <w:top w:val="nil"/>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II</w:t>
            </w:r>
          </w:p>
        </w:tc>
        <w:tc>
          <w:tcPr>
            <w:tcW w:w="661" w:type="pct"/>
            <w:tcBorders>
              <w:top w:val="nil"/>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III</w:t>
            </w:r>
          </w:p>
        </w:tc>
        <w:tc>
          <w:tcPr>
            <w:tcW w:w="1316" w:type="pct"/>
            <w:tcBorders>
              <w:top w:val="nil"/>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IV</w:t>
            </w:r>
          </w:p>
        </w:tc>
        <w:tc>
          <w:tcPr>
            <w:tcW w:w="932" w:type="pct"/>
            <w:tcBorders>
              <w:top w:val="nil"/>
              <w:left w:val="nil"/>
              <w:bottom w:val="single" w:sz="4" w:space="0" w:color="auto"/>
              <w:right w:val="single" w:sz="4" w:space="0" w:color="auto"/>
            </w:tcBorders>
            <w:vAlign w:val="center"/>
            <w:hideMark/>
          </w:tcPr>
          <w:p w:rsidR="00016F29" w:rsidRPr="00016F29" w:rsidRDefault="00016F29" w:rsidP="00016F29">
            <w:pPr>
              <w:suppressAutoHyphens w:val="0"/>
              <w:spacing w:after="0" w:line="254" w:lineRule="auto"/>
              <w:jc w:val="center"/>
              <w:rPr>
                <w:sz w:val="20"/>
                <w:szCs w:val="20"/>
                <w:lang w:eastAsia="en-US"/>
              </w:rPr>
            </w:pPr>
            <w:r w:rsidRPr="00016F29">
              <w:rPr>
                <w:sz w:val="20"/>
                <w:szCs w:val="20"/>
                <w:lang w:eastAsia="en-US"/>
              </w:rPr>
              <w:t>V</w:t>
            </w:r>
          </w:p>
        </w:tc>
      </w:tr>
      <w:tr w:rsidR="00016F29" w:rsidRPr="00016F29" w:rsidTr="00016F29">
        <w:trPr>
          <w:trHeight w:val="300"/>
          <w:jc w:val="center"/>
        </w:trPr>
        <w:tc>
          <w:tcPr>
            <w:tcW w:w="341" w:type="pct"/>
            <w:tcBorders>
              <w:top w:val="nil"/>
              <w:left w:val="single" w:sz="4" w:space="0" w:color="auto"/>
              <w:bottom w:val="single" w:sz="4" w:space="0" w:color="auto"/>
              <w:right w:val="single" w:sz="4" w:space="0" w:color="auto"/>
            </w:tcBorders>
            <w:hideMark/>
          </w:tcPr>
          <w:p w:rsidR="00016F29" w:rsidRPr="00016F29" w:rsidRDefault="00016F29" w:rsidP="00016F29">
            <w:pPr>
              <w:rPr>
                <w:sz w:val="20"/>
                <w:szCs w:val="20"/>
              </w:rPr>
            </w:pPr>
            <w:r w:rsidRPr="00016F29">
              <w:rPr>
                <w:sz w:val="20"/>
                <w:szCs w:val="20"/>
              </w:rPr>
              <w:t xml:space="preserve"> 1</w:t>
            </w:r>
          </w:p>
        </w:tc>
        <w:tc>
          <w:tcPr>
            <w:tcW w:w="1750" w:type="pct"/>
            <w:tcBorders>
              <w:top w:val="nil"/>
              <w:left w:val="nil"/>
              <w:bottom w:val="single" w:sz="4" w:space="0" w:color="auto"/>
              <w:right w:val="single" w:sz="4" w:space="0" w:color="auto"/>
            </w:tcBorders>
            <w:hideMark/>
          </w:tcPr>
          <w:p w:rsidR="00016F29" w:rsidRPr="00016F29" w:rsidRDefault="00016F29" w:rsidP="00016F29">
            <w:pPr>
              <w:rPr>
                <w:sz w:val="20"/>
                <w:szCs w:val="20"/>
              </w:rPr>
            </w:pPr>
            <w:r w:rsidRPr="00016F29">
              <w:rPr>
                <w:sz w:val="20"/>
                <w:szCs w:val="20"/>
              </w:rPr>
              <w:t xml:space="preserve">Оказание услуги по организации горячего питания </w:t>
            </w:r>
          </w:p>
        </w:tc>
        <w:tc>
          <w:tcPr>
            <w:tcW w:w="661" w:type="pct"/>
            <w:tcBorders>
              <w:top w:val="nil"/>
              <w:left w:val="nil"/>
              <w:bottom w:val="single" w:sz="4" w:space="0" w:color="auto"/>
              <w:right w:val="single" w:sz="4" w:space="0" w:color="auto"/>
            </w:tcBorders>
            <w:hideMark/>
          </w:tcPr>
          <w:p w:rsidR="00016F29" w:rsidRPr="00016F29" w:rsidRDefault="00016F29" w:rsidP="00016F29">
            <w:pPr>
              <w:rPr>
                <w:sz w:val="20"/>
                <w:szCs w:val="20"/>
              </w:rPr>
            </w:pPr>
          </w:p>
        </w:tc>
        <w:tc>
          <w:tcPr>
            <w:tcW w:w="1316" w:type="pct"/>
            <w:tcBorders>
              <w:top w:val="nil"/>
              <w:left w:val="nil"/>
              <w:bottom w:val="single" w:sz="4" w:space="0" w:color="auto"/>
              <w:right w:val="single" w:sz="4" w:space="0" w:color="auto"/>
            </w:tcBorders>
            <w:hideMark/>
          </w:tcPr>
          <w:p w:rsidR="00016F29" w:rsidRPr="00016F29" w:rsidRDefault="00016F29" w:rsidP="00016F29">
            <w:pPr>
              <w:rPr>
                <w:sz w:val="20"/>
                <w:szCs w:val="20"/>
              </w:rPr>
            </w:pPr>
          </w:p>
        </w:tc>
        <w:tc>
          <w:tcPr>
            <w:tcW w:w="932" w:type="pct"/>
            <w:tcBorders>
              <w:top w:val="nil"/>
              <w:left w:val="nil"/>
              <w:bottom w:val="single" w:sz="4" w:space="0" w:color="auto"/>
              <w:right w:val="single" w:sz="4" w:space="0" w:color="auto"/>
            </w:tcBorders>
            <w:hideMark/>
          </w:tcPr>
          <w:p w:rsidR="00016F29" w:rsidRPr="00016F29" w:rsidRDefault="00016F29" w:rsidP="00016F29">
            <w:pPr>
              <w:rPr>
                <w:sz w:val="20"/>
                <w:szCs w:val="20"/>
              </w:rPr>
            </w:pPr>
          </w:p>
        </w:tc>
      </w:tr>
      <w:tr w:rsidR="00016F29" w:rsidRPr="00016F29" w:rsidTr="00016F29">
        <w:trPr>
          <w:trHeight w:val="300"/>
          <w:jc w:val="center"/>
        </w:trPr>
        <w:tc>
          <w:tcPr>
            <w:tcW w:w="341" w:type="pct"/>
            <w:hideMark/>
          </w:tcPr>
          <w:p w:rsidR="00016F29" w:rsidRPr="00016F29" w:rsidRDefault="00016F29" w:rsidP="00016F29">
            <w:pPr>
              <w:suppressAutoHyphens w:val="0"/>
              <w:spacing w:after="0"/>
              <w:jc w:val="left"/>
              <w:rPr>
                <w:rFonts w:ascii="Calibri" w:eastAsia="Calibri" w:hAnsi="Calibri"/>
                <w:sz w:val="20"/>
                <w:szCs w:val="20"/>
                <w:lang w:eastAsia="ru-RU"/>
              </w:rPr>
            </w:pPr>
          </w:p>
        </w:tc>
        <w:tc>
          <w:tcPr>
            <w:tcW w:w="1750" w:type="pct"/>
            <w:hideMark/>
          </w:tcPr>
          <w:p w:rsidR="00016F29" w:rsidRPr="00016F29" w:rsidRDefault="00016F29" w:rsidP="00016F29">
            <w:pPr>
              <w:suppressAutoHyphens w:val="0"/>
              <w:spacing w:after="0"/>
              <w:jc w:val="left"/>
              <w:rPr>
                <w:rFonts w:ascii="Calibri" w:eastAsia="Calibri" w:hAnsi="Calibri"/>
                <w:sz w:val="20"/>
                <w:szCs w:val="20"/>
                <w:lang w:eastAsia="ru-RU"/>
              </w:rPr>
            </w:pPr>
          </w:p>
        </w:tc>
        <w:tc>
          <w:tcPr>
            <w:tcW w:w="661" w:type="pct"/>
            <w:hideMark/>
          </w:tcPr>
          <w:p w:rsidR="00016F29" w:rsidRPr="00016F29" w:rsidRDefault="00016F29" w:rsidP="00016F29">
            <w:pPr>
              <w:suppressAutoHyphens w:val="0"/>
              <w:spacing w:after="0"/>
              <w:jc w:val="left"/>
              <w:rPr>
                <w:rFonts w:ascii="Calibri" w:eastAsia="Calibri" w:hAnsi="Calibri"/>
                <w:sz w:val="20"/>
                <w:szCs w:val="20"/>
                <w:lang w:eastAsia="ru-RU"/>
              </w:rPr>
            </w:pPr>
          </w:p>
        </w:tc>
        <w:tc>
          <w:tcPr>
            <w:tcW w:w="1316" w:type="pct"/>
            <w:tcBorders>
              <w:top w:val="nil"/>
              <w:left w:val="single" w:sz="4" w:space="0" w:color="auto"/>
              <w:bottom w:val="single" w:sz="4" w:space="0" w:color="auto"/>
              <w:right w:val="single" w:sz="4" w:space="0" w:color="auto"/>
            </w:tcBorders>
            <w:hideMark/>
          </w:tcPr>
          <w:p w:rsidR="00016F29" w:rsidRPr="00016F29" w:rsidRDefault="00016F29" w:rsidP="00016F29">
            <w:pPr>
              <w:rPr>
                <w:sz w:val="20"/>
                <w:szCs w:val="20"/>
              </w:rPr>
            </w:pPr>
            <w:r w:rsidRPr="00016F29">
              <w:rPr>
                <w:sz w:val="20"/>
                <w:szCs w:val="20"/>
              </w:rPr>
              <w:t>в том числе НДС</w:t>
            </w:r>
          </w:p>
        </w:tc>
        <w:tc>
          <w:tcPr>
            <w:tcW w:w="932" w:type="pct"/>
            <w:tcBorders>
              <w:top w:val="nil"/>
              <w:left w:val="nil"/>
              <w:bottom w:val="single" w:sz="4" w:space="0" w:color="auto"/>
              <w:right w:val="single" w:sz="4" w:space="0" w:color="auto"/>
            </w:tcBorders>
            <w:hideMark/>
          </w:tcPr>
          <w:p w:rsidR="00016F29" w:rsidRPr="00016F29" w:rsidRDefault="00016F29" w:rsidP="00016F29">
            <w:pPr>
              <w:rPr>
                <w:sz w:val="20"/>
                <w:szCs w:val="20"/>
              </w:rPr>
            </w:pPr>
          </w:p>
        </w:tc>
      </w:tr>
    </w:tbl>
    <w:p w:rsidR="00016F29" w:rsidRPr="00016F29" w:rsidRDefault="00016F29" w:rsidP="00016F29">
      <w:pPr>
        <w:suppressAutoHyphens w:val="0"/>
        <w:spacing w:after="0"/>
        <w:ind w:firstLine="708"/>
        <w:rPr>
          <w:sz w:val="20"/>
          <w:szCs w:val="20"/>
          <w:lang w:eastAsia="ru-RU"/>
        </w:rPr>
      </w:pPr>
    </w:p>
    <w:p w:rsidR="00016F29" w:rsidRPr="00016F29" w:rsidRDefault="00016F29" w:rsidP="00016F29">
      <w:pPr>
        <w:suppressAutoHyphens w:val="0"/>
        <w:spacing w:after="0"/>
        <w:ind w:firstLine="708"/>
        <w:rPr>
          <w:sz w:val="20"/>
          <w:szCs w:val="20"/>
          <w:lang w:eastAsia="ru-RU"/>
        </w:rPr>
      </w:pPr>
      <w:r w:rsidRPr="00016F29">
        <w:rPr>
          <w:sz w:val="20"/>
          <w:szCs w:val="20"/>
          <w:lang w:eastAsia="ru-RU"/>
        </w:rPr>
        <w:t xml:space="preserve">В соответствии с контрактом №____ от </w:t>
      </w:r>
      <w:r>
        <w:rPr>
          <w:sz w:val="20"/>
          <w:szCs w:val="20"/>
          <w:lang w:eastAsia="ru-RU"/>
        </w:rPr>
        <w:t>______</w:t>
      </w:r>
      <w:r w:rsidRPr="00016F29">
        <w:rPr>
          <w:sz w:val="20"/>
          <w:szCs w:val="20"/>
          <w:lang w:eastAsia="ru-RU"/>
        </w:rPr>
        <w:t>201</w:t>
      </w:r>
      <w:r>
        <w:rPr>
          <w:sz w:val="20"/>
          <w:szCs w:val="20"/>
          <w:lang w:eastAsia="ru-RU"/>
        </w:rPr>
        <w:t>_</w:t>
      </w:r>
      <w:r w:rsidRPr="00016F29">
        <w:rPr>
          <w:sz w:val="20"/>
          <w:szCs w:val="20"/>
          <w:lang w:eastAsia="ru-RU"/>
        </w:rPr>
        <w:t xml:space="preserve">г. Исполнитель выполнил обязательства по оказанию услуг по организации горячего питания воспитанников </w:t>
      </w:r>
      <w:proofErr w:type="gramStart"/>
      <w:r w:rsidRPr="00016F29">
        <w:rPr>
          <w:sz w:val="20"/>
          <w:szCs w:val="20"/>
          <w:lang w:eastAsia="ru-RU"/>
        </w:rPr>
        <w:t>в</w:t>
      </w:r>
      <w:proofErr w:type="gramEnd"/>
      <w:r w:rsidRPr="00016F29">
        <w:rPr>
          <w:sz w:val="20"/>
          <w:szCs w:val="20"/>
          <w:lang w:eastAsia="ru-RU"/>
        </w:rPr>
        <w:t xml:space="preserve"> </w:t>
      </w:r>
      <w:r w:rsidR="001C6284">
        <w:rPr>
          <w:sz w:val="20"/>
          <w:szCs w:val="20"/>
          <w:lang w:eastAsia="ru-RU"/>
        </w:rPr>
        <w:t>_______________________________.</w:t>
      </w:r>
    </w:p>
    <w:p w:rsidR="00016F29" w:rsidRPr="00016F29" w:rsidRDefault="00016F29" w:rsidP="00016F29">
      <w:pPr>
        <w:suppressAutoHyphens w:val="0"/>
        <w:spacing w:after="0"/>
        <w:ind w:firstLine="708"/>
        <w:rPr>
          <w:sz w:val="20"/>
          <w:szCs w:val="20"/>
          <w:lang w:eastAsia="ru-RU"/>
        </w:rPr>
      </w:pPr>
      <w:r w:rsidRPr="00016F29">
        <w:rPr>
          <w:sz w:val="20"/>
          <w:szCs w:val="20"/>
          <w:lang w:eastAsia="ru-RU"/>
        </w:rPr>
        <w:t xml:space="preserve">Услуги </w:t>
      </w:r>
      <w:proofErr w:type="gramStart"/>
      <w:r w:rsidRPr="00016F29">
        <w:rPr>
          <w:sz w:val="20"/>
          <w:szCs w:val="20"/>
          <w:lang w:eastAsia="ru-RU"/>
        </w:rPr>
        <w:t>согласно контракта</w:t>
      </w:r>
      <w:proofErr w:type="gramEnd"/>
      <w:r w:rsidRPr="00016F29">
        <w:rPr>
          <w:sz w:val="20"/>
          <w:szCs w:val="20"/>
          <w:lang w:eastAsia="ru-RU"/>
        </w:rPr>
        <w:t xml:space="preserve"> № ___ от </w:t>
      </w:r>
      <w:r>
        <w:rPr>
          <w:sz w:val="20"/>
          <w:szCs w:val="20"/>
          <w:lang w:eastAsia="ru-RU"/>
        </w:rPr>
        <w:t>______201_</w:t>
      </w:r>
      <w:r w:rsidRPr="00016F29">
        <w:rPr>
          <w:sz w:val="20"/>
          <w:szCs w:val="20"/>
          <w:lang w:eastAsia="ru-RU"/>
        </w:rPr>
        <w:t>г. оказаны с «</w:t>
      </w:r>
      <w:r>
        <w:rPr>
          <w:sz w:val="20"/>
          <w:szCs w:val="20"/>
          <w:lang w:eastAsia="ru-RU"/>
        </w:rPr>
        <w:t>__</w:t>
      </w:r>
      <w:r w:rsidRPr="00016F29">
        <w:rPr>
          <w:sz w:val="20"/>
          <w:szCs w:val="20"/>
          <w:lang w:eastAsia="ru-RU"/>
        </w:rPr>
        <w:t xml:space="preserve">» </w:t>
      </w:r>
      <w:r>
        <w:rPr>
          <w:sz w:val="20"/>
          <w:szCs w:val="20"/>
          <w:lang w:eastAsia="ru-RU"/>
        </w:rPr>
        <w:t>_____ 201_ г. по «__</w:t>
      </w:r>
      <w:r w:rsidRPr="00016F29">
        <w:rPr>
          <w:sz w:val="20"/>
          <w:szCs w:val="20"/>
          <w:lang w:eastAsia="ru-RU"/>
        </w:rPr>
        <w:t xml:space="preserve">» </w:t>
      </w:r>
      <w:r>
        <w:rPr>
          <w:sz w:val="20"/>
          <w:szCs w:val="20"/>
          <w:lang w:eastAsia="ru-RU"/>
        </w:rPr>
        <w:t>______</w:t>
      </w:r>
      <w:r w:rsidRPr="00016F29">
        <w:rPr>
          <w:sz w:val="20"/>
          <w:szCs w:val="20"/>
          <w:lang w:eastAsia="ru-RU"/>
        </w:rPr>
        <w:t xml:space="preserve"> 201</w:t>
      </w:r>
      <w:r>
        <w:rPr>
          <w:sz w:val="20"/>
          <w:szCs w:val="20"/>
          <w:lang w:eastAsia="ru-RU"/>
        </w:rPr>
        <w:t>_</w:t>
      </w:r>
      <w:r w:rsidRPr="00016F29">
        <w:rPr>
          <w:sz w:val="20"/>
          <w:szCs w:val="20"/>
          <w:lang w:eastAsia="ru-RU"/>
        </w:rPr>
        <w:t xml:space="preserve"> г.</w:t>
      </w:r>
    </w:p>
    <w:p w:rsidR="00016F29" w:rsidRPr="00016F29" w:rsidRDefault="00016F29" w:rsidP="00016F29">
      <w:pPr>
        <w:suppressAutoHyphens w:val="0"/>
        <w:spacing w:after="0"/>
        <w:ind w:firstLine="708"/>
        <w:rPr>
          <w:sz w:val="20"/>
          <w:szCs w:val="20"/>
          <w:lang w:eastAsia="ru-RU"/>
        </w:rPr>
      </w:pPr>
      <w:r w:rsidRPr="00016F29">
        <w:rPr>
          <w:sz w:val="20"/>
          <w:szCs w:val="20"/>
          <w:lang w:eastAsia="ru-RU"/>
        </w:rPr>
        <w:t xml:space="preserve">Фактическое качество оказанных услуг </w:t>
      </w:r>
      <w:proofErr w:type="gramStart"/>
      <w:r w:rsidRPr="00016F29">
        <w:rPr>
          <w:sz w:val="20"/>
          <w:szCs w:val="20"/>
          <w:lang w:eastAsia="ru-RU"/>
        </w:rPr>
        <w:t>соответствует</w:t>
      </w:r>
      <w:proofErr w:type="gramEnd"/>
      <w:r w:rsidRPr="00016F29">
        <w:rPr>
          <w:sz w:val="20"/>
          <w:szCs w:val="20"/>
          <w:lang w:eastAsia="ru-RU"/>
        </w:rPr>
        <w:t>/не соответствует требованиям контракта;</w:t>
      </w:r>
    </w:p>
    <w:p w:rsidR="00016F29" w:rsidRPr="00016F29" w:rsidRDefault="00016F29" w:rsidP="00016F29">
      <w:pPr>
        <w:suppressAutoHyphens w:val="0"/>
        <w:spacing w:after="0"/>
        <w:ind w:firstLine="708"/>
        <w:rPr>
          <w:sz w:val="20"/>
          <w:szCs w:val="20"/>
          <w:lang w:eastAsia="ru-RU"/>
        </w:rPr>
      </w:pPr>
      <w:r w:rsidRPr="00016F29">
        <w:rPr>
          <w:sz w:val="20"/>
          <w:szCs w:val="20"/>
          <w:lang w:eastAsia="ru-RU"/>
        </w:rPr>
        <w:t xml:space="preserve">Недостатки оказанных услуг </w:t>
      </w:r>
      <w:proofErr w:type="gramStart"/>
      <w:r w:rsidRPr="00016F29">
        <w:rPr>
          <w:sz w:val="20"/>
          <w:szCs w:val="20"/>
          <w:lang w:eastAsia="ru-RU"/>
        </w:rPr>
        <w:t>выявлены</w:t>
      </w:r>
      <w:proofErr w:type="gramEnd"/>
      <w:r w:rsidRPr="00016F29">
        <w:rPr>
          <w:sz w:val="20"/>
          <w:szCs w:val="20"/>
          <w:lang w:eastAsia="ru-RU"/>
        </w:rPr>
        <w:t>/не выявлены;</w:t>
      </w:r>
    </w:p>
    <w:p w:rsidR="00016F29" w:rsidRPr="00016F29" w:rsidRDefault="00016F29" w:rsidP="00016F29">
      <w:pPr>
        <w:suppressAutoHyphens w:val="0"/>
        <w:spacing w:after="0"/>
        <w:contextualSpacing/>
        <w:rPr>
          <w:sz w:val="20"/>
          <w:szCs w:val="20"/>
          <w:lang w:eastAsia="ru-RU"/>
        </w:rPr>
      </w:pPr>
      <w:r w:rsidRPr="00016F29">
        <w:rPr>
          <w:sz w:val="20"/>
          <w:szCs w:val="20"/>
          <w:lang w:eastAsia="ru-RU"/>
        </w:rPr>
        <w:t>Оказанные услуги выполнены надлежащим образом, в установленный срок. Общая стоимость оказанных услуг, включая налоги, составила</w:t>
      </w:r>
      <w:proofErr w:type="gramStart"/>
      <w:r w:rsidRPr="00016F29">
        <w:rPr>
          <w:sz w:val="20"/>
          <w:szCs w:val="20"/>
          <w:lang w:eastAsia="ru-RU"/>
        </w:rPr>
        <w:t xml:space="preserve"> </w:t>
      </w:r>
      <w:r>
        <w:rPr>
          <w:b/>
          <w:sz w:val="20"/>
          <w:szCs w:val="20"/>
          <w:lang w:eastAsia="ru-RU"/>
        </w:rPr>
        <w:t>_________</w:t>
      </w:r>
      <w:r w:rsidRPr="00016F29">
        <w:rPr>
          <w:sz w:val="20"/>
          <w:szCs w:val="20"/>
          <w:lang w:eastAsia="ru-RU"/>
        </w:rPr>
        <w:t xml:space="preserve"> (</w:t>
      </w:r>
      <w:r>
        <w:rPr>
          <w:sz w:val="20"/>
          <w:szCs w:val="20"/>
          <w:lang w:eastAsia="ru-RU"/>
        </w:rPr>
        <w:t>_____________________</w:t>
      </w:r>
      <w:r w:rsidRPr="00016F29">
        <w:rPr>
          <w:sz w:val="20"/>
          <w:szCs w:val="20"/>
          <w:lang w:eastAsia="ru-RU"/>
        </w:rPr>
        <w:t xml:space="preserve">) </w:t>
      </w:r>
      <w:proofErr w:type="gramEnd"/>
      <w:r w:rsidRPr="00016F29">
        <w:rPr>
          <w:sz w:val="20"/>
          <w:szCs w:val="20"/>
          <w:lang w:eastAsia="ru-RU"/>
        </w:rPr>
        <w:t xml:space="preserve">рубля </w:t>
      </w:r>
      <w:r>
        <w:rPr>
          <w:sz w:val="20"/>
          <w:szCs w:val="20"/>
          <w:lang w:eastAsia="ru-RU"/>
        </w:rPr>
        <w:t>__ копеек, в том числе НДС</w:t>
      </w:r>
      <w:r w:rsidRPr="00016F29">
        <w:rPr>
          <w:sz w:val="20"/>
          <w:szCs w:val="20"/>
          <w:lang w:eastAsia="ru-RU"/>
        </w:rPr>
        <w:t>.</w:t>
      </w:r>
    </w:p>
    <w:p w:rsidR="00016F29" w:rsidRPr="00016F29" w:rsidRDefault="00016F29" w:rsidP="00016F29">
      <w:pPr>
        <w:suppressAutoHyphens w:val="0"/>
        <w:spacing w:after="0"/>
        <w:ind w:firstLine="708"/>
        <w:rPr>
          <w:sz w:val="20"/>
          <w:szCs w:val="20"/>
          <w:lang w:eastAsia="ru-RU"/>
        </w:rPr>
      </w:pPr>
    </w:p>
    <w:p w:rsidR="00016F29" w:rsidRPr="00016F29" w:rsidRDefault="00016F29" w:rsidP="00016F29">
      <w:pPr>
        <w:suppressAutoHyphens w:val="0"/>
        <w:spacing w:after="0"/>
        <w:rPr>
          <w:sz w:val="20"/>
          <w:szCs w:val="20"/>
          <w:lang w:eastAsia="ru-RU"/>
        </w:rPr>
      </w:pPr>
    </w:p>
    <w:tbl>
      <w:tblPr>
        <w:tblW w:w="9752" w:type="dxa"/>
        <w:tblInd w:w="426" w:type="dxa"/>
        <w:tblLook w:val="04A0" w:firstRow="1" w:lastRow="0" w:firstColumn="1" w:lastColumn="0" w:noHBand="0" w:noVBand="1"/>
      </w:tblPr>
      <w:tblGrid>
        <w:gridCol w:w="4927"/>
        <w:gridCol w:w="4825"/>
      </w:tblGrid>
      <w:tr w:rsidR="00016F29" w:rsidRPr="00016F29" w:rsidTr="00016F29">
        <w:tc>
          <w:tcPr>
            <w:tcW w:w="4927" w:type="dxa"/>
            <w:hideMark/>
          </w:tcPr>
          <w:p w:rsidR="00016F29" w:rsidRDefault="00016F29" w:rsidP="00016F29">
            <w:pPr>
              <w:widowControl w:val="0"/>
              <w:autoSpaceDE w:val="0"/>
              <w:spacing w:before="240"/>
              <w:rPr>
                <w:sz w:val="20"/>
                <w:szCs w:val="20"/>
              </w:rPr>
            </w:pPr>
            <w:r w:rsidRPr="00016F29">
              <w:rPr>
                <w:sz w:val="20"/>
                <w:szCs w:val="20"/>
              </w:rPr>
              <w:t>ЗАКАЗЧИК</w:t>
            </w:r>
          </w:p>
          <w:p w:rsidR="00591E40" w:rsidRPr="00016F29" w:rsidRDefault="00591E40" w:rsidP="00016F29">
            <w:pPr>
              <w:widowControl w:val="0"/>
              <w:autoSpaceDE w:val="0"/>
              <w:spacing w:before="240"/>
              <w:rPr>
                <w:sz w:val="20"/>
                <w:szCs w:val="20"/>
              </w:rPr>
            </w:pPr>
            <w:r>
              <w:rPr>
                <w:sz w:val="20"/>
                <w:szCs w:val="20"/>
              </w:rPr>
              <w:t>«___»_______________201_г.</w:t>
            </w:r>
          </w:p>
          <w:p w:rsidR="00016F29" w:rsidRPr="00016F29" w:rsidRDefault="00016F29" w:rsidP="00016F29">
            <w:pPr>
              <w:spacing w:before="240"/>
              <w:rPr>
                <w:sz w:val="20"/>
                <w:szCs w:val="20"/>
              </w:rPr>
            </w:pPr>
            <w:r>
              <w:rPr>
                <w:sz w:val="20"/>
                <w:szCs w:val="20"/>
                <w:lang w:eastAsia="ru-RU"/>
              </w:rPr>
              <w:t>М.П.</w:t>
            </w:r>
          </w:p>
        </w:tc>
        <w:tc>
          <w:tcPr>
            <w:tcW w:w="4825" w:type="dxa"/>
          </w:tcPr>
          <w:p w:rsidR="00016F29" w:rsidRDefault="00016F29" w:rsidP="00016F29">
            <w:pPr>
              <w:spacing w:before="240"/>
              <w:jc w:val="left"/>
              <w:rPr>
                <w:sz w:val="20"/>
                <w:szCs w:val="20"/>
              </w:rPr>
            </w:pPr>
            <w:r w:rsidRPr="00016F29">
              <w:rPr>
                <w:sz w:val="20"/>
                <w:szCs w:val="20"/>
              </w:rPr>
              <w:t xml:space="preserve"> ИСПОЛНИТЕЛЬ</w:t>
            </w:r>
          </w:p>
          <w:p w:rsidR="00591E40" w:rsidRPr="00016F29" w:rsidRDefault="00591E40" w:rsidP="00016F29">
            <w:pPr>
              <w:spacing w:before="240"/>
              <w:jc w:val="left"/>
              <w:rPr>
                <w:sz w:val="20"/>
                <w:szCs w:val="20"/>
              </w:rPr>
            </w:pPr>
            <w:r w:rsidRPr="00591E40">
              <w:rPr>
                <w:sz w:val="20"/>
                <w:szCs w:val="20"/>
              </w:rPr>
              <w:t>«___»_______________201_г.</w:t>
            </w:r>
          </w:p>
          <w:p w:rsidR="00016F29" w:rsidRDefault="00CC63C1" w:rsidP="00016F29">
            <w:pPr>
              <w:suppressAutoHyphens w:val="0"/>
              <w:spacing w:before="240"/>
              <w:jc w:val="left"/>
              <w:rPr>
                <w:sz w:val="20"/>
                <w:szCs w:val="20"/>
                <w:lang w:eastAsia="ru-RU"/>
              </w:rPr>
            </w:pPr>
            <w:r>
              <w:rPr>
                <w:sz w:val="20"/>
                <w:szCs w:val="20"/>
                <w:lang w:eastAsia="ru-RU"/>
              </w:rPr>
              <w:t>М.П.</w:t>
            </w:r>
          </w:p>
          <w:p w:rsidR="00016F29" w:rsidRDefault="00016F29" w:rsidP="00016F29">
            <w:pPr>
              <w:suppressAutoHyphens w:val="0"/>
              <w:spacing w:before="240"/>
              <w:jc w:val="left"/>
              <w:rPr>
                <w:sz w:val="20"/>
                <w:szCs w:val="20"/>
                <w:lang w:eastAsia="ru-RU"/>
              </w:rPr>
            </w:pPr>
          </w:p>
          <w:p w:rsidR="00016F29" w:rsidRDefault="00016F29"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Default="007701F0" w:rsidP="00016F29">
            <w:pPr>
              <w:suppressAutoHyphens w:val="0"/>
              <w:spacing w:before="240"/>
              <w:jc w:val="left"/>
              <w:rPr>
                <w:sz w:val="20"/>
                <w:szCs w:val="20"/>
                <w:lang w:eastAsia="ru-RU"/>
              </w:rPr>
            </w:pPr>
          </w:p>
          <w:p w:rsidR="007701F0" w:rsidRPr="00016F29" w:rsidRDefault="007701F0" w:rsidP="00016F29">
            <w:pPr>
              <w:suppressAutoHyphens w:val="0"/>
              <w:spacing w:before="240"/>
              <w:jc w:val="left"/>
              <w:rPr>
                <w:sz w:val="20"/>
                <w:szCs w:val="20"/>
                <w:lang w:eastAsia="ru-RU"/>
              </w:rPr>
            </w:pPr>
          </w:p>
          <w:p w:rsidR="00016F29" w:rsidRPr="00016F29" w:rsidRDefault="00016F29" w:rsidP="00016F29">
            <w:pPr>
              <w:suppressAutoHyphens w:val="0"/>
              <w:spacing w:before="240"/>
              <w:jc w:val="left"/>
              <w:rPr>
                <w:sz w:val="20"/>
                <w:szCs w:val="20"/>
                <w:lang w:eastAsia="ru-RU"/>
              </w:rPr>
            </w:pPr>
          </w:p>
        </w:tc>
      </w:tr>
    </w:tbl>
    <w:p w:rsidR="00747806" w:rsidRPr="006C5A94" w:rsidRDefault="00747806" w:rsidP="00AA10F2">
      <w:pPr>
        <w:suppressAutoHyphens w:val="0"/>
        <w:spacing w:after="0"/>
        <w:rPr>
          <w:rFonts w:eastAsia="Calibri"/>
          <w:lang w:eastAsia="en-US"/>
        </w:rPr>
      </w:pPr>
    </w:p>
    <w:sectPr w:rsidR="00747806" w:rsidRPr="006C5A94" w:rsidSect="00BC4DE0">
      <w:pgSz w:w="11906" w:h="16838" w:code="9"/>
      <w:pgMar w:top="567" w:right="567" w:bottom="284" w:left="85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EE8" w:rsidRDefault="00D15EE8" w:rsidP="00C1739F">
      <w:pPr>
        <w:spacing w:after="0"/>
      </w:pPr>
      <w:r>
        <w:separator/>
      </w:r>
    </w:p>
  </w:endnote>
  <w:endnote w:type="continuationSeparator" w:id="0">
    <w:p w:rsidR="00D15EE8" w:rsidRDefault="00D15EE8" w:rsidP="00C173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charset w:val="00"/>
    <w:family w:val="auto"/>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091401"/>
      <w:docPartObj>
        <w:docPartGallery w:val="Page Numbers (Bottom of Page)"/>
        <w:docPartUnique/>
      </w:docPartObj>
    </w:sdtPr>
    <w:sdtEndPr/>
    <w:sdtContent>
      <w:p w:rsidR="00D15EE8" w:rsidRDefault="00D15EE8">
        <w:pPr>
          <w:pStyle w:val="a5"/>
          <w:jc w:val="right"/>
        </w:pPr>
        <w:r>
          <w:fldChar w:fldCharType="begin"/>
        </w:r>
        <w:r>
          <w:instrText>PAGE   \* MERGEFORMAT</w:instrText>
        </w:r>
        <w:r>
          <w:fldChar w:fldCharType="separate"/>
        </w:r>
        <w:r w:rsidR="00053FA7">
          <w:rPr>
            <w:noProof/>
          </w:rPr>
          <w:t>24</w:t>
        </w:r>
        <w:r>
          <w:rPr>
            <w:noProof/>
          </w:rPr>
          <w:fldChar w:fldCharType="end"/>
        </w:r>
      </w:p>
    </w:sdtContent>
  </w:sdt>
  <w:p w:rsidR="00D15EE8" w:rsidRDefault="00D15E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EE8" w:rsidRDefault="00D15EE8" w:rsidP="00C1739F">
      <w:pPr>
        <w:spacing w:after="0"/>
      </w:pPr>
      <w:r>
        <w:separator/>
      </w:r>
    </w:p>
  </w:footnote>
  <w:footnote w:type="continuationSeparator" w:id="0">
    <w:p w:rsidR="00D15EE8" w:rsidRDefault="00D15EE8" w:rsidP="00C173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4"/>
    <w:lvl w:ilvl="0">
      <w:start w:val="1"/>
      <w:numFmt w:val="bullet"/>
      <w:lvlText w:val=""/>
      <w:lvlJc w:val="left"/>
      <w:pPr>
        <w:tabs>
          <w:tab w:val="num" w:pos="0"/>
        </w:tabs>
        <w:ind w:left="1497" w:hanging="360"/>
      </w:pPr>
      <w:rPr>
        <w:rFonts w:ascii="Symbol" w:hAnsi="Symbol" w:cs="OpenSymbol"/>
        <w:sz w:val="22"/>
      </w:rPr>
    </w:lvl>
    <w:lvl w:ilvl="1">
      <w:start w:val="1"/>
      <w:numFmt w:val="decimal"/>
      <w:lvlText w:val="%1.%2."/>
      <w:lvlJc w:val="left"/>
      <w:pPr>
        <w:tabs>
          <w:tab w:val="num" w:pos="0"/>
        </w:tabs>
        <w:ind w:left="2427" w:hanging="1290"/>
      </w:pPr>
    </w:lvl>
    <w:lvl w:ilvl="2">
      <w:start w:val="1"/>
      <w:numFmt w:val="decimal"/>
      <w:lvlText w:val="%1.%2.%3."/>
      <w:lvlJc w:val="left"/>
      <w:pPr>
        <w:tabs>
          <w:tab w:val="num" w:pos="0"/>
        </w:tabs>
        <w:ind w:left="2427" w:hanging="1290"/>
      </w:pPr>
    </w:lvl>
    <w:lvl w:ilvl="3">
      <w:start w:val="1"/>
      <w:numFmt w:val="decimal"/>
      <w:lvlText w:val="%1.%2.%3.%4."/>
      <w:lvlJc w:val="left"/>
      <w:pPr>
        <w:tabs>
          <w:tab w:val="num" w:pos="0"/>
        </w:tabs>
        <w:ind w:left="2427" w:hanging="1290"/>
      </w:pPr>
    </w:lvl>
    <w:lvl w:ilvl="4">
      <w:start w:val="1"/>
      <w:numFmt w:val="decimal"/>
      <w:lvlText w:val="%1.%2.%3.%4.%5."/>
      <w:lvlJc w:val="left"/>
      <w:pPr>
        <w:tabs>
          <w:tab w:val="num" w:pos="0"/>
        </w:tabs>
        <w:ind w:left="2427" w:hanging="1290"/>
      </w:pPr>
    </w:lvl>
    <w:lvl w:ilvl="5">
      <w:start w:val="1"/>
      <w:numFmt w:val="decimal"/>
      <w:lvlText w:val="%1.%2.%3.%4.%5.%6."/>
      <w:lvlJc w:val="left"/>
      <w:pPr>
        <w:tabs>
          <w:tab w:val="num" w:pos="0"/>
        </w:tabs>
        <w:ind w:left="2577" w:hanging="1440"/>
      </w:pPr>
    </w:lvl>
    <w:lvl w:ilvl="6">
      <w:start w:val="1"/>
      <w:numFmt w:val="decimal"/>
      <w:lvlText w:val="%1.%2.%3.%4.%5.%6.%7."/>
      <w:lvlJc w:val="left"/>
      <w:pPr>
        <w:tabs>
          <w:tab w:val="num" w:pos="0"/>
        </w:tabs>
        <w:ind w:left="2937" w:hanging="1800"/>
      </w:pPr>
    </w:lvl>
    <w:lvl w:ilvl="7">
      <w:start w:val="1"/>
      <w:numFmt w:val="decimal"/>
      <w:lvlText w:val="%1.%2.%3.%4.%5.%6.%7.%8."/>
      <w:lvlJc w:val="left"/>
      <w:pPr>
        <w:tabs>
          <w:tab w:val="num" w:pos="0"/>
        </w:tabs>
        <w:ind w:left="2937" w:hanging="1800"/>
      </w:pPr>
    </w:lvl>
    <w:lvl w:ilvl="8">
      <w:start w:val="1"/>
      <w:numFmt w:val="decimal"/>
      <w:lvlText w:val="%1.%2.%3.%4.%5.%6.%7.%8.%9."/>
      <w:lvlJc w:val="left"/>
      <w:pPr>
        <w:tabs>
          <w:tab w:val="num" w:pos="0"/>
        </w:tabs>
        <w:ind w:left="3297" w:hanging="2160"/>
      </w:pPr>
    </w:lvl>
  </w:abstractNum>
  <w:abstractNum w:abstractNumId="1">
    <w:nsid w:val="00000003"/>
    <w:multiLevelType w:val="multilevel"/>
    <w:tmpl w:val="D7BCC424"/>
    <w:name w:val="WWNum5"/>
    <w:lvl w:ilvl="0">
      <w:start w:val="1"/>
      <w:numFmt w:val="decimal"/>
      <w:lvlText w:val="1.%1."/>
      <w:lvlJc w:val="left"/>
      <w:pPr>
        <w:tabs>
          <w:tab w:val="num" w:pos="0"/>
        </w:tabs>
        <w:ind w:left="1070" w:hanging="360"/>
      </w:pPr>
      <w:rPr>
        <w:b w:val="0"/>
      </w:r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nsid w:val="00000004"/>
    <w:multiLevelType w:val="multilevel"/>
    <w:tmpl w:val="00000004"/>
    <w:name w:val="WWNum6"/>
    <w:lvl w:ilvl="0">
      <w:start w:val="1"/>
      <w:numFmt w:val="decimal"/>
      <w:lvlText w:val="2.%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multilevel"/>
    <w:tmpl w:val="00000005"/>
    <w:name w:val="WWNum7"/>
    <w:lvl w:ilvl="0">
      <w:start w:val="1"/>
      <w:numFmt w:val="decimal"/>
      <w:lvlText w:val="3.%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Num8"/>
    <w:lvl w:ilvl="0">
      <w:start w:val="1"/>
      <w:numFmt w:val="decimal"/>
      <w:lvlText w:val="4.%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45D203A"/>
    <w:multiLevelType w:val="multilevel"/>
    <w:tmpl w:val="0C96165E"/>
    <w:lvl w:ilvl="0">
      <w:start w:val="1"/>
      <w:numFmt w:val="decimal"/>
      <w:lvlText w:val="4.%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F950103"/>
    <w:multiLevelType w:val="multilevel"/>
    <w:tmpl w:val="07C0C798"/>
    <w:lvl w:ilvl="0">
      <w:numFmt w:val="bullet"/>
      <w:lvlText w:val=""/>
      <w:lvlJc w:val="left"/>
      <w:pPr>
        <w:ind w:left="1497" w:hanging="360"/>
      </w:pPr>
      <w:rPr>
        <w:rFonts w:ascii="Symbol" w:hAnsi="Symbol" w:cs="OpenSymbol"/>
        <w:sz w:val="22"/>
      </w:rPr>
    </w:lvl>
    <w:lvl w:ilvl="1">
      <w:start w:val="1"/>
      <w:numFmt w:val="decimal"/>
      <w:lvlText w:val="%1.%2."/>
      <w:lvlJc w:val="left"/>
      <w:pPr>
        <w:ind w:left="2427" w:hanging="1290"/>
      </w:pPr>
    </w:lvl>
    <w:lvl w:ilvl="2">
      <w:start w:val="1"/>
      <w:numFmt w:val="decimal"/>
      <w:lvlText w:val="%1.%2.%3."/>
      <w:lvlJc w:val="left"/>
      <w:pPr>
        <w:ind w:left="2427" w:hanging="1290"/>
      </w:pPr>
    </w:lvl>
    <w:lvl w:ilvl="3">
      <w:start w:val="1"/>
      <w:numFmt w:val="decimal"/>
      <w:lvlText w:val="%1.%2.%3.%4."/>
      <w:lvlJc w:val="left"/>
      <w:pPr>
        <w:ind w:left="2427" w:hanging="1290"/>
      </w:pPr>
    </w:lvl>
    <w:lvl w:ilvl="4">
      <w:start w:val="1"/>
      <w:numFmt w:val="decimal"/>
      <w:lvlText w:val="%1.%2.%3.%4.%5."/>
      <w:lvlJc w:val="left"/>
      <w:pPr>
        <w:ind w:left="2427" w:hanging="1290"/>
      </w:pPr>
    </w:lvl>
    <w:lvl w:ilvl="5">
      <w:start w:val="1"/>
      <w:numFmt w:val="decimal"/>
      <w:lvlText w:val="%1.%2.%3.%4.%5.%6."/>
      <w:lvlJc w:val="left"/>
      <w:pPr>
        <w:ind w:left="2577" w:hanging="1440"/>
      </w:pPr>
    </w:lvl>
    <w:lvl w:ilvl="6">
      <w:start w:val="1"/>
      <w:numFmt w:val="decimal"/>
      <w:lvlText w:val="%1.%2.%3.%4.%5.%6.%7."/>
      <w:lvlJc w:val="left"/>
      <w:pPr>
        <w:ind w:left="2937" w:hanging="1800"/>
      </w:pPr>
    </w:lvl>
    <w:lvl w:ilvl="7">
      <w:start w:val="1"/>
      <w:numFmt w:val="decimal"/>
      <w:lvlText w:val="%1.%2.%3.%4.%5.%6.%7.%8."/>
      <w:lvlJc w:val="left"/>
      <w:pPr>
        <w:ind w:left="2937" w:hanging="1800"/>
      </w:pPr>
    </w:lvl>
    <w:lvl w:ilvl="8">
      <w:start w:val="1"/>
      <w:numFmt w:val="decimal"/>
      <w:lvlText w:val="%1.%2.%3.%4.%5.%6.%7.%8.%9."/>
      <w:lvlJc w:val="left"/>
      <w:pPr>
        <w:ind w:left="3297" w:hanging="2160"/>
      </w:pPr>
    </w:lvl>
  </w:abstractNum>
  <w:abstractNum w:abstractNumId="7">
    <w:nsid w:val="127D7E07"/>
    <w:multiLevelType w:val="multilevel"/>
    <w:tmpl w:val="6DD06498"/>
    <w:lvl w:ilvl="0">
      <w:start w:val="1"/>
      <w:numFmt w:val="decimal"/>
      <w:lvlText w:val="%1."/>
      <w:lvlJc w:val="left"/>
      <w:pPr>
        <w:ind w:left="401" w:hanging="401"/>
      </w:pPr>
      <w:rPr>
        <w:rFonts w:eastAsia="Arial Unicode MS"/>
      </w:rPr>
    </w:lvl>
    <w:lvl w:ilvl="1">
      <w:start w:val="12"/>
      <w:numFmt w:val="decimal"/>
      <w:lvlText w:val="%1.%2."/>
      <w:lvlJc w:val="left"/>
      <w:pPr>
        <w:ind w:left="1111" w:hanging="401"/>
      </w:pPr>
      <w:rPr>
        <w:rFonts w:eastAsia="Arial Unicode MS"/>
      </w:rPr>
    </w:lvl>
    <w:lvl w:ilvl="2">
      <w:start w:val="1"/>
      <w:numFmt w:val="decimal"/>
      <w:lvlText w:val="%1.%2.%3."/>
      <w:lvlJc w:val="left"/>
      <w:pPr>
        <w:ind w:left="2140" w:hanging="720"/>
      </w:pPr>
      <w:rPr>
        <w:rFonts w:eastAsia="Arial Unicode MS"/>
      </w:rPr>
    </w:lvl>
    <w:lvl w:ilvl="3">
      <w:start w:val="1"/>
      <w:numFmt w:val="decimal"/>
      <w:lvlText w:val="%1.%2.%3.%4."/>
      <w:lvlJc w:val="left"/>
      <w:pPr>
        <w:ind w:left="2850" w:hanging="720"/>
      </w:pPr>
      <w:rPr>
        <w:rFonts w:eastAsia="Arial Unicode MS"/>
      </w:rPr>
    </w:lvl>
    <w:lvl w:ilvl="4">
      <w:start w:val="1"/>
      <w:numFmt w:val="decimal"/>
      <w:lvlText w:val="%1.%2.%3.%4.%5."/>
      <w:lvlJc w:val="left"/>
      <w:pPr>
        <w:ind w:left="3920" w:hanging="1080"/>
      </w:pPr>
      <w:rPr>
        <w:rFonts w:eastAsia="Arial Unicode MS"/>
      </w:rPr>
    </w:lvl>
    <w:lvl w:ilvl="5">
      <w:start w:val="1"/>
      <w:numFmt w:val="decimal"/>
      <w:lvlText w:val="%1.%2.%3.%4.%5.%6."/>
      <w:lvlJc w:val="left"/>
      <w:pPr>
        <w:ind w:left="4630" w:hanging="1080"/>
      </w:pPr>
      <w:rPr>
        <w:rFonts w:eastAsia="Arial Unicode MS"/>
      </w:rPr>
    </w:lvl>
    <w:lvl w:ilvl="6">
      <w:start w:val="1"/>
      <w:numFmt w:val="decimal"/>
      <w:lvlText w:val="%1.%2.%3.%4.%5.%6.%7."/>
      <w:lvlJc w:val="left"/>
      <w:pPr>
        <w:ind w:left="5340" w:hanging="1080"/>
      </w:pPr>
      <w:rPr>
        <w:rFonts w:eastAsia="Arial Unicode MS"/>
      </w:rPr>
    </w:lvl>
    <w:lvl w:ilvl="7">
      <w:start w:val="1"/>
      <w:numFmt w:val="decimal"/>
      <w:lvlText w:val="%1.%2.%3.%4.%5.%6.%7.%8."/>
      <w:lvlJc w:val="left"/>
      <w:pPr>
        <w:ind w:left="6410" w:hanging="1440"/>
      </w:pPr>
      <w:rPr>
        <w:rFonts w:eastAsia="Arial Unicode MS"/>
      </w:rPr>
    </w:lvl>
    <w:lvl w:ilvl="8">
      <w:start w:val="1"/>
      <w:numFmt w:val="decimal"/>
      <w:lvlText w:val="%1.%2.%3.%4.%5.%6.%7.%8.%9."/>
      <w:lvlJc w:val="left"/>
      <w:pPr>
        <w:ind w:left="7120" w:hanging="1440"/>
      </w:pPr>
      <w:rPr>
        <w:rFonts w:eastAsia="Arial Unicode MS"/>
      </w:rPr>
    </w:lvl>
  </w:abstractNum>
  <w:abstractNum w:abstractNumId="8">
    <w:nsid w:val="15D82D8F"/>
    <w:multiLevelType w:val="multilevel"/>
    <w:tmpl w:val="1F52DA76"/>
    <w:lvl w:ilvl="0">
      <w:start w:val="1"/>
      <w:numFmt w:val="bullet"/>
      <w:lvlText w:val=""/>
      <w:lvlJc w:val="left"/>
      <w:pPr>
        <w:ind w:left="1497" w:hanging="360"/>
      </w:pPr>
      <w:rPr>
        <w:rFonts w:ascii="Symbol" w:hAnsi="Symbol" w:cs="OpenSymbol" w:hint="default"/>
        <w:sz w:val="22"/>
      </w:rPr>
    </w:lvl>
    <w:lvl w:ilvl="1">
      <w:start w:val="1"/>
      <w:numFmt w:val="decimal"/>
      <w:lvlText w:val="%1.%2."/>
      <w:lvlJc w:val="left"/>
      <w:pPr>
        <w:ind w:left="2427" w:hanging="1290"/>
      </w:pPr>
    </w:lvl>
    <w:lvl w:ilvl="2">
      <w:start w:val="1"/>
      <w:numFmt w:val="decimal"/>
      <w:lvlText w:val="%1.%2.%3."/>
      <w:lvlJc w:val="left"/>
      <w:pPr>
        <w:ind w:left="2427" w:hanging="1290"/>
      </w:pPr>
    </w:lvl>
    <w:lvl w:ilvl="3">
      <w:start w:val="1"/>
      <w:numFmt w:val="decimal"/>
      <w:lvlText w:val="%1.%2.%3.%4."/>
      <w:lvlJc w:val="left"/>
      <w:pPr>
        <w:ind w:left="2427" w:hanging="1290"/>
      </w:pPr>
    </w:lvl>
    <w:lvl w:ilvl="4">
      <w:start w:val="1"/>
      <w:numFmt w:val="decimal"/>
      <w:lvlText w:val="%1.%2.%3.%4.%5."/>
      <w:lvlJc w:val="left"/>
      <w:pPr>
        <w:ind w:left="2427" w:hanging="1290"/>
      </w:pPr>
    </w:lvl>
    <w:lvl w:ilvl="5">
      <w:start w:val="1"/>
      <w:numFmt w:val="decimal"/>
      <w:lvlText w:val="%1.%2.%3.%4.%5.%6."/>
      <w:lvlJc w:val="left"/>
      <w:pPr>
        <w:ind w:left="2577" w:hanging="1440"/>
      </w:pPr>
    </w:lvl>
    <w:lvl w:ilvl="6">
      <w:start w:val="1"/>
      <w:numFmt w:val="decimal"/>
      <w:lvlText w:val="%1.%2.%3.%4.%5.%6.%7."/>
      <w:lvlJc w:val="left"/>
      <w:pPr>
        <w:ind w:left="2937" w:hanging="1800"/>
      </w:pPr>
    </w:lvl>
    <w:lvl w:ilvl="7">
      <w:start w:val="1"/>
      <w:numFmt w:val="decimal"/>
      <w:lvlText w:val="%1.%2.%3.%4.%5.%6.%7.%8."/>
      <w:lvlJc w:val="left"/>
      <w:pPr>
        <w:ind w:left="2937" w:hanging="1800"/>
      </w:pPr>
    </w:lvl>
    <w:lvl w:ilvl="8">
      <w:start w:val="1"/>
      <w:numFmt w:val="decimal"/>
      <w:lvlText w:val="%1.%2.%3.%4.%5.%6.%7.%8.%9."/>
      <w:lvlJc w:val="left"/>
      <w:pPr>
        <w:ind w:left="3297" w:hanging="2160"/>
      </w:pPr>
    </w:lvl>
  </w:abstractNum>
  <w:abstractNum w:abstractNumId="9">
    <w:nsid w:val="20311D78"/>
    <w:multiLevelType w:val="multilevel"/>
    <w:tmpl w:val="7556D276"/>
    <w:styleLink w:val="WWNum2"/>
    <w:lvl w:ilvl="0">
      <w:start w:val="1"/>
      <w:numFmt w:val="decimal"/>
      <w:lvlText w:val="%1."/>
      <w:lvlJc w:val="center"/>
      <w:rPr>
        <w:b/>
        <w:i w:val="0"/>
      </w:rPr>
    </w:lvl>
    <w:lvl w:ilvl="1">
      <w:start w:val="1"/>
      <w:numFmt w:val="decimal"/>
      <w:lvlText w:val="%1.%2"/>
      <w:lvlJc w:val="left"/>
      <w:pPr>
        <w:ind w:left="851" w:hanging="851"/>
      </w:pPr>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lvl>
    <w:lvl w:ilvl="2">
      <w:start w:val="1"/>
      <w:numFmt w:val="decimal"/>
      <w:lvlText w:val="%1.%2.%3"/>
      <w:lvlJc w:val="left"/>
      <w:pPr>
        <w:ind w:left="851" w:hanging="851"/>
      </w:pPr>
      <w:rPr>
        <w:b w:val="0"/>
        <w:bCs w:val="0"/>
        <w:i w:val="0"/>
        <w:iCs w:val="0"/>
      </w:rPr>
    </w:lvl>
    <w:lvl w:ilvl="3">
      <w:start w:val="1"/>
      <w:numFmt w:val="lowerLetter"/>
      <w:lvlText w:val="%1.%2.%3.%4)"/>
      <w:lvlJc w:val="left"/>
      <w:pPr>
        <w:ind w:left="1418" w:hanging="567"/>
      </w:pPr>
      <w:rPr>
        <w:rFonts w:cs="Times New Roman"/>
        <w:b w:val="0"/>
        <w:bCs w:val="0"/>
        <w:i w:val="0"/>
        <w:iCs w:val="0"/>
        <w:caps w:val="0"/>
        <w:smallCaps w:val="0"/>
        <w:strike w:val="0"/>
        <w:dstrike w:val="0"/>
        <w:vanish w:val="0"/>
        <w:color w:val="00000A"/>
        <w:spacing w:val="0"/>
        <w:w w:val="100"/>
        <w:kern w:val="3"/>
        <w:position w:val="0"/>
        <w:u w:val="none"/>
        <w:vertAlign w:val="baseline"/>
      </w:rPr>
    </w:lvl>
    <w:lvl w:ilvl="4">
      <w:start w:val="1"/>
      <w:numFmt w:val="lowerLetter"/>
      <w:lvlText w:val="%1.%2.%3.%4.%5)"/>
      <w:lvlJc w:val="left"/>
      <w:pPr>
        <w:ind w:left="1134" w:hanging="567"/>
      </w:pPr>
    </w:lvl>
    <w:lvl w:ilvl="5">
      <w:numFmt w:val="bullet"/>
      <w:lvlText w:val=""/>
      <w:lvlJc w:val="left"/>
      <w:pPr>
        <w:ind w:left="1701" w:hanging="567"/>
      </w:pPr>
      <w:rPr>
        <w:rFonts w:ascii="Symbol" w:hAnsi="Symbol"/>
      </w:rPr>
    </w:lvl>
    <w:lvl w:ilvl="6">
      <w:start w:val="1"/>
      <w:numFmt w:val="lowerLetter"/>
      <w:lvlText w:val="%1.%2.%3.%4.%5.%6.%7)"/>
      <w:lvlJc w:val="left"/>
      <w:pPr>
        <w:ind w:left="2268" w:hanging="567"/>
      </w:pPr>
    </w:lvl>
    <w:lvl w:ilvl="7">
      <w:start w:val="1"/>
      <w:numFmt w:val="decimal"/>
      <w:lvlText w:val="%1.%2.%3.%4.%5.%6.%7.%8."/>
      <w:lvlJc w:val="left"/>
      <w:pPr>
        <w:ind w:left="2322" w:hanging="1224"/>
      </w:pPr>
    </w:lvl>
    <w:lvl w:ilvl="8">
      <w:start w:val="1"/>
      <w:numFmt w:val="decimal"/>
      <w:lvlText w:val="%1.%2.%3.%4.%5.%6.%7.%8.%9."/>
      <w:lvlJc w:val="left"/>
      <w:pPr>
        <w:ind w:left="2898" w:hanging="1440"/>
      </w:pPr>
    </w:lvl>
  </w:abstractNum>
  <w:abstractNum w:abstractNumId="10">
    <w:nsid w:val="2921094F"/>
    <w:multiLevelType w:val="multilevel"/>
    <w:tmpl w:val="9D8A1F56"/>
    <w:styleLink w:val="WWNum8"/>
    <w:lvl w:ilvl="0">
      <w:start w:val="1"/>
      <w:numFmt w:val="decimal"/>
      <w:lvlText w:val="4.%1."/>
      <w:lvlJc w:val="left"/>
      <w:pPr>
        <w:ind w:left="720" w:hanging="360"/>
      </w:p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1">
    <w:nsid w:val="2AA37A8D"/>
    <w:multiLevelType w:val="multilevel"/>
    <w:tmpl w:val="6688E286"/>
    <w:styleLink w:val="Outline"/>
    <w:lvl w:ilvl="0">
      <w:start w:val="1"/>
      <w:numFmt w:val="none"/>
      <w:lvlText w:val="%1"/>
      <w:lvlJc w:val="left"/>
      <w:pPr>
        <w:ind w:left="432" w:hanging="432"/>
      </w:pPr>
      <w:rPr>
        <w:b/>
        <w:i w:val="0"/>
      </w:rPr>
    </w:lvl>
    <w:lvl w:ilvl="1">
      <w:start w:val="1"/>
      <w:numFmt w:val="none"/>
      <w:lvlText w:val="%2"/>
      <w:lvlJc w:val="left"/>
      <w:pPr>
        <w:ind w:left="576" w:hanging="576"/>
      </w:pPr>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lvl>
    <w:lvl w:ilvl="2">
      <w:start w:val="1"/>
      <w:numFmt w:val="none"/>
      <w:lvlText w:val="%3"/>
      <w:lvlJc w:val="left"/>
      <w:pPr>
        <w:ind w:left="720" w:hanging="720"/>
      </w:pPr>
      <w:rPr>
        <w:b w:val="0"/>
        <w:bCs w:val="0"/>
        <w:i w:val="0"/>
        <w:iCs w:val="0"/>
      </w:rPr>
    </w:lvl>
    <w:lvl w:ilvl="3">
      <w:start w:val="1"/>
      <w:numFmt w:val="lowerLetter"/>
      <w:lvlText w:val="%1.%2.%3.%4)"/>
      <w:lvlJc w:val="left"/>
      <w:pPr>
        <w:ind w:left="1418" w:hanging="567"/>
      </w:pPr>
      <w:rPr>
        <w:rFonts w:cs="Times New Roman"/>
        <w:b w:val="0"/>
        <w:bCs w:val="0"/>
        <w:i w:val="0"/>
        <w:iCs w:val="0"/>
        <w:caps w:val="0"/>
        <w:smallCaps w:val="0"/>
        <w:strike w:val="0"/>
        <w:dstrike w:val="0"/>
        <w:vanish w:val="0"/>
        <w:color w:val="00000A"/>
        <w:spacing w:val="0"/>
        <w:w w:val="100"/>
        <w:kern w:val="3"/>
        <w:position w:val="0"/>
        <w:u w:val="none"/>
        <w:vertAlign w:val="baseline"/>
      </w:r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2">
    <w:nsid w:val="3B741C4B"/>
    <w:multiLevelType w:val="multilevel"/>
    <w:tmpl w:val="3FA27A4A"/>
    <w:lvl w:ilvl="0">
      <w:start w:val="1"/>
      <w:numFmt w:val="decimal"/>
      <w:lvlText w:val="%1."/>
      <w:lvlJc w:val="left"/>
      <w:pPr>
        <w:ind w:left="401" w:hanging="401"/>
      </w:pPr>
    </w:lvl>
    <w:lvl w:ilvl="1">
      <w:start w:val="31"/>
      <w:numFmt w:val="decimal"/>
      <w:lvlText w:val="%1.%2."/>
      <w:lvlJc w:val="left"/>
      <w:pPr>
        <w:ind w:left="651" w:hanging="401"/>
      </w:pPr>
    </w:lvl>
    <w:lvl w:ilvl="2">
      <w:start w:val="1"/>
      <w:numFmt w:val="decimal"/>
      <w:lvlText w:val="%1.%2.%3."/>
      <w:lvlJc w:val="left"/>
      <w:pPr>
        <w:ind w:left="1220" w:hanging="720"/>
      </w:pPr>
    </w:lvl>
    <w:lvl w:ilvl="3">
      <w:start w:val="1"/>
      <w:numFmt w:val="decimal"/>
      <w:lvlText w:val="%1.%2.%3.%4."/>
      <w:lvlJc w:val="left"/>
      <w:pPr>
        <w:ind w:left="1470" w:hanging="720"/>
      </w:pPr>
    </w:lvl>
    <w:lvl w:ilvl="4">
      <w:start w:val="1"/>
      <w:numFmt w:val="decimal"/>
      <w:lvlText w:val="%1.%2.%3.%4.%5."/>
      <w:lvlJc w:val="left"/>
      <w:pPr>
        <w:ind w:left="2080" w:hanging="1080"/>
      </w:pPr>
    </w:lvl>
    <w:lvl w:ilvl="5">
      <w:start w:val="1"/>
      <w:numFmt w:val="decimal"/>
      <w:lvlText w:val="%1.%2.%3.%4.%5.%6."/>
      <w:lvlJc w:val="left"/>
      <w:pPr>
        <w:ind w:left="2330" w:hanging="1080"/>
      </w:pPr>
    </w:lvl>
    <w:lvl w:ilvl="6">
      <w:start w:val="1"/>
      <w:numFmt w:val="decimal"/>
      <w:lvlText w:val="%1.%2.%3.%4.%5.%6.%7."/>
      <w:lvlJc w:val="left"/>
      <w:pPr>
        <w:ind w:left="2580" w:hanging="1080"/>
      </w:pPr>
    </w:lvl>
    <w:lvl w:ilvl="7">
      <w:start w:val="1"/>
      <w:numFmt w:val="decimal"/>
      <w:lvlText w:val="%1.%2.%3.%4.%5.%6.%7.%8."/>
      <w:lvlJc w:val="left"/>
      <w:pPr>
        <w:ind w:left="3190" w:hanging="1440"/>
      </w:pPr>
    </w:lvl>
    <w:lvl w:ilvl="8">
      <w:start w:val="1"/>
      <w:numFmt w:val="decimal"/>
      <w:lvlText w:val="%1.%2.%3.%4.%5.%6.%7.%8.%9."/>
      <w:lvlJc w:val="left"/>
      <w:pPr>
        <w:ind w:left="3440" w:hanging="1440"/>
      </w:pPr>
    </w:lvl>
  </w:abstractNum>
  <w:abstractNum w:abstractNumId="13">
    <w:nsid w:val="4046703F"/>
    <w:multiLevelType w:val="multilevel"/>
    <w:tmpl w:val="D88CFDEC"/>
    <w:lvl w:ilvl="0">
      <w:start w:val="1"/>
      <w:numFmt w:val="decimal"/>
      <w:lvlText w:val="%1."/>
      <w:lvlJc w:val="left"/>
      <w:pPr>
        <w:ind w:left="360" w:hanging="360"/>
      </w:pPr>
    </w:lvl>
    <w:lvl w:ilvl="1">
      <w:start w:val="8"/>
      <w:numFmt w:val="decimal"/>
      <w:lvlText w:val="%1.%2."/>
      <w:lvlJc w:val="left"/>
      <w:pPr>
        <w:ind w:left="644"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340" w:hanging="1080"/>
      </w:pPr>
    </w:lvl>
    <w:lvl w:ilvl="7">
      <w:start w:val="1"/>
      <w:numFmt w:val="decimal"/>
      <w:lvlText w:val="%1.%2.%3.%4.%5.%6.%7.%8."/>
      <w:lvlJc w:val="left"/>
      <w:pPr>
        <w:ind w:left="6410" w:hanging="1440"/>
      </w:pPr>
    </w:lvl>
    <w:lvl w:ilvl="8">
      <w:start w:val="1"/>
      <w:numFmt w:val="decimal"/>
      <w:lvlText w:val="%1.%2.%3.%4.%5.%6.%7.%8.%9."/>
      <w:lvlJc w:val="left"/>
      <w:pPr>
        <w:ind w:left="7120" w:hanging="1440"/>
      </w:pPr>
    </w:lvl>
  </w:abstractNum>
  <w:abstractNum w:abstractNumId="14">
    <w:nsid w:val="42FA36C4"/>
    <w:multiLevelType w:val="multilevel"/>
    <w:tmpl w:val="9AD0CBDC"/>
    <w:lvl w:ilvl="0">
      <w:start w:val="1"/>
      <w:numFmt w:val="decimal"/>
      <w:lvlText w:val="%1."/>
      <w:lvlJc w:val="left"/>
      <w:pPr>
        <w:ind w:left="401" w:hanging="401"/>
      </w:pPr>
    </w:lvl>
    <w:lvl w:ilvl="1">
      <w:start w:val="15"/>
      <w:numFmt w:val="decimal"/>
      <w:lvlText w:val="%1.%2."/>
      <w:lvlJc w:val="left"/>
      <w:pPr>
        <w:ind w:left="1111" w:hanging="401"/>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340" w:hanging="1080"/>
      </w:pPr>
    </w:lvl>
    <w:lvl w:ilvl="7">
      <w:start w:val="1"/>
      <w:numFmt w:val="decimal"/>
      <w:lvlText w:val="%1.%2.%3.%4.%5.%6.%7.%8."/>
      <w:lvlJc w:val="left"/>
      <w:pPr>
        <w:ind w:left="6410" w:hanging="1440"/>
      </w:pPr>
    </w:lvl>
    <w:lvl w:ilvl="8">
      <w:start w:val="1"/>
      <w:numFmt w:val="decimal"/>
      <w:lvlText w:val="%1.%2.%3.%4.%5.%6.%7.%8.%9."/>
      <w:lvlJc w:val="left"/>
      <w:pPr>
        <w:ind w:left="7120" w:hanging="1440"/>
      </w:pPr>
    </w:lvl>
  </w:abstractNum>
  <w:abstractNum w:abstractNumId="15">
    <w:nsid w:val="43AD1604"/>
    <w:multiLevelType w:val="multilevel"/>
    <w:tmpl w:val="8C6EDC74"/>
    <w:lvl w:ilvl="0">
      <w:start w:val="1"/>
      <w:numFmt w:val="decimal"/>
      <w:lvlText w:val="3.%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52263AF9"/>
    <w:multiLevelType w:val="multilevel"/>
    <w:tmpl w:val="41F84726"/>
    <w:styleLink w:val="WWNum4"/>
    <w:lvl w:ilvl="0">
      <w:numFmt w:val="bullet"/>
      <w:lvlText w:val=""/>
      <w:lvlJc w:val="left"/>
      <w:pPr>
        <w:ind w:left="1497" w:hanging="360"/>
      </w:pPr>
      <w:rPr>
        <w:rFonts w:ascii="Symbol" w:hAnsi="Symbol" w:cs="OpenSymbol"/>
        <w:sz w:val="22"/>
      </w:rPr>
    </w:lvl>
    <w:lvl w:ilvl="1">
      <w:start w:val="1"/>
      <w:numFmt w:val="decimal"/>
      <w:lvlText w:val="%1.%2."/>
      <w:lvlJc w:val="left"/>
      <w:pPr>
        <w:ind w:left="2427" w:hanging="1290"/>
      </w:pPr>
    </w:lvl>
    <w:lvl w:ilvl="2">
      <w:start w:val="1"/>
      <w:numFmt w:val="decimal"/>
      <w:lvlText w:val="%1.%2.%3."/>
      <w:lvlJc w:val="left"/>
      <w:pPr>
        <w:ind w:left="2427" w:hanging="1290"/>
      </w:pPr>
    </w:lvl>
    <w:lvl w:ilvl="3">
      <w:start w:val="1"/>
      <w:numFmt w:val="decimal"/>
      <w:lvlText w:val="%1.%2.%3.%4."/>
      <w:lvlJc w:val="left"/>
      <w:pPr>
        <w:ind w:left="2427" w:hanging="1290"/>
      </w:pPr>
    </w:lvl>
    <w:lvl w:ilvl="4">
      <w:start w:val="1"/>
      <w:numFmt w:val="decimal"/>
      <w:lvlText w:val="%1.%2.%3.%4.%5."/>
      <w:lvlJc w:val="left"/>
      <w:pPr>
        <w:ind w:left="2427" w:hanging="1290"/>
      </w:pPr>
    </w:lvl>
    <w:lvl w:ilvl="5">
      <w:start w:val="1"/>
      <w:numFmt w:val="decimal"/>
      <w:lvlText w:val="%1.%2.%3.%4.%5.%6."/>
      <w:lvlJc w:val="left"/>
      <w:pPr>
        <w:ind w:left="2577" w:hanging="1440"/>
      </w:pPr>
    </w:lvl>
    <w:lvl w:ilvl="6">
      <w:start w:val="1"/>
      <w:numFmt w:val="decimal"/>
      <w:lvlText w:val="%1.%2.%3.%4.%5.%6.%7."/>
      <w:lvlJc w:val="left"/>
      <w:pPr>
        <w:ind w:left="2937" w:hanging="1800"/>
      </w:pPr>
    </w:lvl>
    <w:lvl w:ilvl="7">
      <w:start w:val="1"/>
      <w:numFmt w:val="decimal"/>
      <w:lvlText w:val="%1.%2.%3.%4.%5.%6.%7.%8."/>
      <w:lvlJc w:val="left"/>
      <w:pPr>
        <w:ind w:left="2937" w:hanging="1800"/>
      </w:pPr>
    </w:lvl>
    <w:lvl w:ilvl="8">
      <w:start w:val="1"/>
      <w:numFmt w:val="decimal"/>
      <w:lvlText w:val="%1.%2.%3.%4.%5.%6.%7.%8.%9."/>
      <w:lvlJc w:val="left"/>
      <w:pPr>
        <w:ind w:left="3297" w:hanging="2160"/>
      </w:pPr>
    </w:lvl>
  </w:abstractNum>
  <w:abstractNum w:abstractNumId="17">
    <w:nsid w:val="531218D0"/>
    <w:multiLevelType w:val="multilevel"/>
    <w:tmpl w:val="13AC065E"/>
    <w:lvl w:ilvl="0">
      <w:start w:val="1"/>
      <w:numFmt w:val="decimal"/>
      <w:lvlText w:val="2.%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57577128"/>
    <w:multiLevelType w:val="multilevel"/>
    <w:tmpl w:val="9CF862E0"/>
    <w:styleLink w:val="WWNum3"/>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9">
    <w:nsid w:val="5B3C57DC"/>
    <w:multiLevelType w:val="multilevel"/>
    <w:tmpl w:val="D47A044C"/>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0">
    <w:nsid w:val="5D362186"/>
    <w:multiLevelType w:val="multilevel"/>
    <w:tmpl w:val="AE0475F2"/>
    <w:styleLink w:val="WWNum7"/>
    <w:lvl w:ilvl="0">
      <w:start w:val="1"/>
      <w:numFmt w:val="decimal"/>
      <w:lvlText w:val="3.%1."/>
      <w:lvlJc w:val="left"/>
      <w:pPr>
        <w:ind w:left="720" w:hanging="360"/>
      </w:p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21">
    <w:nsid w:val="6FE1627A"/>
    <w:multiLevelType w:val="multilevel"/>
    <w:tmpl w:val="39840A56"/>
    <w:styleLink w:val="WWNum5"/>
    <w:lvl w:ilvl="0">
      <w:start w:val="1"/>
      <w:numFmt w:val="decimal"/>
      <w:lvlText w:val="1.%1."/>
      <w:lvlJc w:val="left"/>
      <w:pPr>
        <w:ind w:left="1070" w:hanging="360"/>
      </w:pPr>
    </w:lvl>
    <w:lvl w:ilvl="1">
      <w:start w:val="1"/>
      <w:numFmt w:val="lowerLetter"/>
      <w:lvlText w:val="%2."/>
      <w:lvlJc w:val="left"/>
      <w:pPr>
        <w:ind w:left="2007" w:hanging="360"/>
      </w:pPr>
    </w:lvl>
    <w:lvl w:ilvl="2">
      <w:start w:val="1"/>
      <w:numFmt w:val="lowerRoman"/>
      <w:lvlText w:val="%1.%2.%3."/>
      <w:lvlJc w:val="right"/>
      <w:pPr>
        <w:ind w:left="2727" w:hanging="180"/>
      </w:pPr>
    </w:lvl>
    <w:lvl w:ilvl="3">
      <w:start w:val="1"/>
      <w:numFmt w:val="decimal"/>
      <w:lvlText w:val="%1.%2.%3.%4."/>
      <w:lvlJc w:val="left"/>
      <w:pPr>
        <w:ind w:left="3447" w:hanging="360"/>
      </w:pPr>
    </w:lvl>
    <w:lvl w:ilvl="4">
      <w:start w:val="1"/>
      <w:numFmt w:val="lowerLetter"/>
      <w:lvlText w:val="%1.%2.%3.%4.%5."/>
      <w:lvlJc w:val="left"/>
      <w:pPr>
        <w:ind w:left="4167" w:hanging="360"/>
      </w:pPr>
    </w:lvl>
    <w:lvl w:ilvl="5">
      <w:start w:val="1"/>
      <w:numFmt w:val="lowerRoman"/>
      <w:lvlText w:val="%1.%2.%3.%4.%5.%6."/>
      <w:lvlJc w:val="right"/>
      <w:pPr>
        <w:ind w:left="4887" w:hanging="180"/>
      </w:pPr>
    </w:lvl>
    <w:lvl w:ilvl="6">
      <w:start w:val="1"/>
      <w:numFmt w:val="decimal"/>
      <w:lvlText w:val="%1.%2.%3.%4.%5.%6.%7."/>
      <w:lvlJc w:val="left"/>
      <w:pPr>
        <w:ind w:left="5607" w:hanging="360"/>
      </w:pPr>
    </w:lvl>
    <w:lvl w:ilvl="7">
      <w:start w:val="1"/>
      <w:numFmt w:val="lowerLetter"/>
      <w:lvlText w:val="%1.%2.%3.%4.%5.%6.%7.%8."/>
      <w:lvlJc w:val="left"/>
      <w:pPr>
        <w:ind w:left="6327" w:hanging="360"/>
      </w:pPr>
    </w:lvl>
    <w:lvl w:ilvl="8">
      <w:start w:val="1"/>
      <w:numFmt w:val="lowerRoman"/>
      <w:lvlText w:val="%1.%2.%3.%4.%5.%6.%7.%8.%9."/>
      <w:lvlJc w:val="right"/>
      <w:pPr>
        <w:ind w:left="7047" w:hanging="180"/>
      </w:pPr>
    </w:lvl>
  </w:abstractNum>
  <w:abstractNum w:abstractNumId="22">
    <w:nsid w:val="7B792883"/>
    <w:multiLevelType w:val="multilevel"/>
    <w:tmpl w:val="B15A7DFC"/>
    <w:styleLink w:val="WWNum6"/>
    <w:lvl w:ilvl="0">
      <w:start w:val="1"/>
      <w:numFmt w:val="decimal"/>
      <w:lvlText w:val="2.%1."/>
      <w:lvlJc w:val="left"/>
      <w:pPr>
        <w:ind w:left="720" w:hanging="360"/>
      </w:p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abstractNumId w:val="13"/>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15"/>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9"/>
  </w:num>
  <w:num w:numId="12">
    <w:abstractNumId w:val="18"/>
  </w:num>
  <w:num w:numId="13">
    <w:abstractNumId w:val="16"/>
  </w:num>
  <w:num w:numId="14">
    <w:abstractNumId w:val="21"/>
  </w:num>
  <w:num w:numId="15">
    <w:abstractNumId w:val="22"/>
  </w:num>
  <w:num w:numId="16">
    <w:abstractNumId w:val="20"/>
  </w:num>
  <w:num w:numId="17">
    <w:abstractNumId w:val="10"/>
  </w:num>
  <w:num w:numId="18">
    <w:abstractNumId w:val="21"/>
    <w:lvlOverride w:ilvl="0">
      <w:startOverride w:val="1"/>
    </w:lvlOverride>
  </w:num>
  <w:num w:numId="19">
    <w:abstractNumId w:val="22"/>
    <w:lvlOverride w:ilvl="0">
      <w:startOverride w:val="1"/>
    </w:lvlOverride>
  </w:num>
  <w:num w:numId="20">
    <w:abstractNumId w:val="20"/>
    <w:lvlOverride w:ilvl="0">
      <w:startOverride w:val="1"/>
    </w:lvlOverride>
  </w:num>
  <w:num w:numId="21">
    <w:abstractNumId w:val="10"/>
    <w:lvlOverride w:ilvl="0">
      <w:startOverride w:val="1"/>
    </w:lvlOverride>
  </w:num>
  <w:num w:numId="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drawingGridHorizontalSpacing w:val="11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775"/>
    <w:rsid w:val="000035E0"/>
    <w:rsid w:val="00012C32"/>
    <w:rsid w:val="00016F29"/>
    <w:rsid w:val="00021F23"/>
    <w:rsid w:val="000360A9"/>
    <w:rsid w:val="00042422"/>
    <w:rsid w:val="00042A67"/>
    <w:rsid w:val="00047D64"/>
    <w:rsid w:val="00053FA7"/>
    <w:rsid w:val="00060ED5"/>
    <w:rsid w:val="00061FB4"/>
    <w:rsid w:val="00062DAF"/>
    <w:rsid w:val="00072819"/>
    <w:rsid w:val="00082CE3"/>
    <w:rsid w:val="00097D20"/>
    <w:rsid w:val="000A1FC8"/>
    <w:rsid w:val="000A553F"/>
    <w:rsid w:val="000B221E"/>
    <w:rsid w:val="000C038A"/>
    <w:rsid w:val="000C25E7"/>
    <w:rsid w:val="000D088C"/>
    <w:rsid w:val="000D631A"/>
    <w:rsid w:val="000F4C59"/>
    <w:rsid w:val="000F642F"/>
    <w:rsid w:val="000F77B8"/>
    <w:rsid w:val="00103F10"/>
    <w:rsid w:val="00105416"/>
    <w:rsid w:val="0010615B"/>
    <w:rsid w:val="00110320"/>
    <w:rsid w:val="00121B78"/>
    <w:rsid w:val="0012414B"/>
    <w:rsid w:val="001471BD"/>
    <w:rsid w:val="0014767B"/>
    <w:rsid w:val="00147E3C"/>
    <w:rsid w:val="00151D4C"/>
    <w:rsid w:val="00154F31"/>
    <w:rsid w:val="0016139B"/>
    <w:rsid w:val="00167139"/>
    <w:rsid w:val="0018387C"/>
    <w:rsid w:val="001933E5"/>
    <w:rsid w:val="00194834"/>
    <w:rsid w:val="001A25CA"/>
    <w:rsid w:val="001A6C65"/>
    <w:rsid w:val="001B68D3"/>
    <w:rsid w:val="001C002D"/>
    <w:rsid w:val="001C1899"/>
    <w:rsid w:val="001C5AEC"/>
    <w:rsid w:val="001C6284"/>
    <w:rsid w:val="001E3D87"/>
    <w:rsid w:val="001E4690"/>
    <w:rsid w:val="001E6180"/>
    <w:rsid w:val="001F1548"/>
    <w:rsid w:val="001F64EE"/>
    <w:rsid w:val="001F6ADF"/>
    <w:rsid w:val="0020233B"/>
    <w:rsid w:val="002044E4"/>
    <w:rsid w:val="00221554"/>
    <w:rsid w:val="002225B9"/>
    <w:rsid w:val="00222C64"/>
    <w:rsid w:val="00251ED9"/>
    <w:rsid w:val="00253910"/>
    <w:rsid w:val="00255CB1"/>
    <w:rsid w:val="0025669B"/>
    <w:rsid w:val="00257FE5"/>
    <w:rsid w:val="00262EE7"/>
    <w:rsid w:val="002638C3"/>
    <w:rsid w:val="0026757F"/>
    <w:rsid w:val="00274F5D"/>
    <w:rsid w:val="002864BB"/>
    <w:rsid w:val="002873F9"/>
    <w:rsid w:val="00287F74"/>
    <w:rsid w:val="002B0059"/>
    <w:rsid w:val="002B1251"/>
    <w:rsid w:val="002B77EA"/>
    <w:rsid w:val="002C23B7"/>
    <w:rsid w:val="002C261D"/>
    <w:rsid w:val="002C446B"/>
    <w:rsid w:val="002C7AE9"/>
    <w:rsid w:val="002D65ED"/>
    <w:rsid w:val="002F2FE4"/>
    <w:rsid w:val="002F3E71"/>
    <w:rsid w:val="002F6B9B"/>
    <w:rsid w:val="003039A4"/>
    <w:rsid w:val="003240D5"/>
    <w:rsid w:val="00325FB4"/>
    <w:rsid w:val="0032630B"/>
    <w:rsid w:val="00335311"/>
    <w:rsid w:val="00342386"/>
    <w:rsid w:val="0034648D"/>
    <w:rsid w:val="003466DF"/>
    <w:rsid w:val="00347295"/>
    <w:rsid w:val="003516B3"/>
    <w:rsid w:val="003520F4"/>
    <w:rsid w:val="003532A5"/>
    <w:rsid w:val="00357580"/>
    <w:rsid w:val="0036146D"/>
    <w:rsid w:val="00375643"/>
    <w:rsid w:val="003842C4"/>
    <w:rsid w:val="003905CE"/>
    <w:rsid w:val="00392FD9"/>
    <w:rsid w:val="003A4B7F"/>
    <w:rsid w:val="003C0824"/>
    <w:rsid w:val="003D1E84"/>
    <w:rsid w:val="003D78A7"/>
    <w:rsid w:val="003E0424"/>
    <w:rsid w:val="003F2A0A"/>
    <w:rsid w:val="00402359"/>
    <w:rsid w:val="00411902"/>
    <w:rsid w:val="00424094"/>
    <w:rsid w:val="00433D2F"/>
    <w:rsid w:val="00447BD1"/>
    <w:rsid w:val="004514FD"/>
    <w:rsid w:val="00460C44"/>
    <w:rsid w:val="00485CA7"/>
    <w:rsid w:val="00493AC9"/>
    <w:rsid w:val="004A2D54"/>
    <w:rsid w:val="004A626B"/>
    <w:rsid w:val="004B0DEF"/>
    <w:rsid w:val="004D63F1"/>
    <w:rsid w:val="004E471E"/>
    <w:rsid w:val="004E7721"/>
    <w:rsid w:val="004F611C"/>
    <w:rsid w:val="005040BB"/>
    <w:rsid w:val="00505E5C"/>
    <w:rsid w:val="00514EC0"/>
    <w:rsid w:val="005318A6"/>
    <w:rsid w:val="00533528"/>
    <w:rsid w:val="00537DB6"/>
    <w:rsid w:val="00543430"/>
    <w:rsid w:val="00554AD0"/>
    <w:rsid w:val="00560918"/>
    <w:rsid w:val="00563676"/>
    <w:rsid w:val="00591E40"/>
    <w:rsid w:val="005A445E"/>
    <w:rsid w:val="005A56F0"/>
    <w:rsid w:val="005A5D35"/>
    <w:rsid w:val="005A7933"/>
    <w:rsid w:val="005C7484"/>
    <w:rsid w:val="005D014B"/>
    <w:rsid w:val="005D03B9"/>
    <w:rsid w:val="005D1E3A"/>
    <w:rsid w:val="005D38C9"/>
    <w:rsid w:val="005D6787"/>
    <w:rsid w:val="005E0CC4"/>
    <w:rsid w:val="006024C1"/>
    <w:rsid w:val="00614030"/>
    <w:rsid w:val="00622B3A"/>
    <w:rsid w:val="00636818"/>
    <w:rsid w:val="0065337C"/>
    <w:rsid w:val="00654C2A"/>
    <w:rsid w:val="00655408"/>
    <w:rsid w:val="00660386"/>
    <w:rsid w:val="00662628"/>
    <w:rsid w:val="00691AD7"/>
    <w:rsid w:val="0069294C"/>
    <w:rsid w:val="006A28D8"/>
    <w:rsid w:val="006A5425"/>
    <w:rsid w:val="006A5EF4"/>
    <w:rsid w:val="006B3C3A"/>
    <w:rsid w:val="006C5A94"/>
    <w:rsid w:val="006C7445"/>
    <w:rsid w:val="006E40F5"/>
    <w:rsid w:val="006E7D92"/>
    <w:rsid w:val="007065DB"/>
    <w:rsid w:val="007129AD"/>
    <w:rsid w:val="0071513A"/>
    <w:rsid w:val="0072010D"/>
    <w:rsid w:val="007234E0"/>
    <w:rsid w:val="00726CA8"/>
    <w:rsid w:val="00732C5E"/>
    <w:rsid w:val="00733448"/>
    <w:rsid w:val="00737DAC"/>
    <w:rsid w:val="007416E4"/>
    <w:rsid w:val="00747806"/>
    <w:rsid w:val="0075215F"/>
    <w:rsid w:val="00753468"/>
    <w:rsid w:val="007560AE"/>
    <w:rsid w:val="0076359E"/>
    <w:rsid w:val="007701F0"/>
    <w:rsid w:val="00770375"/>
    <w:rsid w:val="00780B4E"/>
    <w:rsid w:val="0078329D"/>
    <w:rsid w:val="00784D73"/>
    <w:rsid w:val="007937E1"/>
    <w:rsid w:val="007A4DFB"/>
    <w:rsid w:val="007A5E9F"/>
    <w:rsid w:val="007B5D80"/>
    <w:rsid w:val="007D01A7"/>
    <w:rsid w:val="007D5884"/>
    <w:rsid w:val="007F1705"/>
    <w:rsid w:val="007F777C"/>
    <w:rsid w:val="00825A2C"/>
    <w:rsid w:val="0083296E"/>
    <w:rsid w:val="00836263"/>
    <w:rsid w:val="00837618"/>
    <w:rsid w:val="00842620"/>
    <w:rsid w:val="00846737"/>
    <w:rsid w:val="00847C61"/>
    <w:rsid w:val="0085028E"/>
    <w:rsid w:val="00851EF9"/>
    <w:rsid w:val="00867CD6"/>
    <w:rsid w:val="00874644"/>
    <w:rsid w:val="00881443"/>
    <w:rsid w:val="008870D0"/>
    <w:rsid w:val="00890204"/>
    <w:rsid w:val="00895594"/>
    <w:rsid w:val="008A435B"/>
    <w:rsid w:val="008A49A4"/>
    <w:rsid w:val="008A6D6A"/>
    <w:rsid w:val="008B3D8E"/>
    <w:rsid w:val="008C3F31"/>
    <w:rsid w:val="008D1BEB"/>
    <w:rsid w:val="008D245C"/>
    <w:rsid w:val="008D2A0B"/>
    <w:rsid w:val="008D60F7"/>
    <w:rsid w:val="008E5AD9"/>
    <w:rsid w:val="00904BC0"/>
    <w:rsid w:val="00922E94"/>
    <w:rsid w:val="00933A07"/>
    <w:rsid w:val="00940469"/>
    <w:rsid w:val="00944492"/>
    <w:rsid w:val="009478AD"/>
    <w:rsid w:val="00967FB0"/>
    <w:rsid w:val="00970E56"/>
    <w:rsid w:val="00972101"/>
    <w:rsid w:val="009749C3"/>
    <w:rsid w:val="009A00D2"/>
    <w:rsid w:val="009B2218"/>
    <w:rsid w:val="009D7781"/>
    <w:rsid w:val="009E7D21"/>
    <w:rsid w:val="00A038EE"/>
    <w:rsid w:val="00A3356A"/>
    <w:rsid w:val="00A64EF6"/>
    <w:rsid w:val="00A846A4"/>
    <w:rsid w:val="00A850BF"/>
    <w:rsid w:val="00A86041"/>
    <w:rsid w:val="00AA0150"/>
    <w:rsid w:val="00AA10F2"/>
    <w:rsid w:val="00AB1C4A"/>
    <w:rsid w:val="00AB765F"/>
    <w:rsid w:val="00AB77C8"/>
    <w:rsid w:val="00AC110A"/>
    <w:rsid w:val="00AC1FAB"/>
    <w:rsid w:val="00AC3965"/>
    <w:rsid w:val="00AC55F6"/>
    <w:rsid w:val="00AC584B"/>
    <w:rsid w:val="00AC6BC1"/>
    <w:rsid w:val="00AD40F3"/>
    <w:rsid w:val="00AD4665"/>
    <w:rsid w:val="00AD7496"/>
    <w:rsid w:val="00AE0A2D"/>
    <w:rsid w:val="00AE1677"/>
    <w:rsid w:val="00AE5937"/>
    <w:rsid w:val="00AE661D"/>
    <w:rsid w:val="00AF6B73"/>
    <w:rsid w:val="00B044D2"/>
    <w:rsid w:val="00B065AD"/>
    <w:rsid w:val="00B071D4"/>
    <w:rsid w:val="00B114EC"/>
    <w:rsid w:val="00B11F36"/>
    <w:rsid w:val="00B151C1"/>
    <w:rsid w:val="00B17BD1"/>
    <w:rsid w:val="00B22CCE"/>
    <w:rsid w:val="00B24599"/>
    <w:rsid w:val="00B26435"/>
    <w:rsid w:val="00B41D86"/>
    <w:rsid w:val="00B44B55"/>
    <w:rsid w:val="00B44D53"/>
    <w:rsid w:val="00B7152B"/>
    <w:rsid w:val="00B850DD"/>
    <w:rsid w:val="00B861D0"/>
    <w:rsid w:val="00B903D0"/>
    <w:rsid w:val="00BB6B9A"/>
    <w:rsid w:val="00BC4DE0"/>
    <w:rsid w:val="00BC7945"/>
    <w:rsid w:val="00BD2804"/>
    <w:rsid w:val="00BD3E4A"/>
    <w:rsid w:val="00BD591E"/>
    <w:rsid w:val="00BD72E2"/>
    <w:rsid w:val="00BD746A"/>
    <w:rsid w:val="00BE118B"/>
    <w:rsid w:val="00BE35FA"/>
    <w:rsid w:val="00BE4E83"/>
    <w:rsid w:val="00BF176B"/>
    <w:rsid w:val="00C01274"/>
    <w:rsid w:val="00C03E11"/>
    <w:rsid w:val="00C11674"/>
    <w:rsid w:val="00C123B1"/>
    <w:rsid w:val="00C14784"/>
    <w:rsid w:val="00C1739F"/>
    <w:rsid w:val="00C42C23"/>
    <w:rsid w:val="00C44049"/>
    <w:rsid w:val="00C532EF"/>
    <w:rsid w:val="00C816A7"/>
    <w:rsid w:val="00C85748"/>
    <w:rsid w:val="00C97152"/>
    <w:rsid w:val="00CA6FEC"/>
    <w:rsid w:val="00CA77C3"/>
    <w:rsid w:val="00CB3BFB"/>
    <w:rsid w:val="00CB5BD9"/>
    <w:rsid w:val="00CC0BB4"/>
    <w:rsid w:val="00CC50C9"/>
    <w:rsid w:val="00CC63C1"/>
    <w:rsid w:val="00CD56AB"/>
    <w:rsid w:val="00CD5BA9"/>
    <w:rsid w:val="00CE3A06"/>
    <w:rsid w:val="00D00D59"/>
    <w:rsid w:val="00D028D7"/>
    <w:rsid w:val="00D0608C"/>
    <w:rsid w:val="00D1448C"/>
    <w:rsid w:val="00D145C7"/>
    <w:rsid w:val="00D14F00"/>
    <w:rsid w:val="00D15EE8"/>
    <w:rsid w:val="00D17DEE"/>
    <w:rsid w:val="00D24C1B"/>
    <w:rsid w:val="00D41801"/>
    <w:rsid w:val="00D456EC"/>
    <w:rsid w:val="00D54E18"/>
    <w:rsid w:val="00D74FB8"/>
    <w:rsid w:val="00D800DD"/>
    <w:rsid w:val="00D807DF"/>
    <w:rsid w:val="00D81327"/>
    <w:rsid w:val="00D87513"/>
    <w:rsid w:val="00D95261"/>
    <w:rsid w:val="00D97AE6"/>
    <w:rsid w:val="00DA754C"/>
    <w:rsid w:val="00DB17F1"/>
    <w:rsid w:val="00DB7446"/>
    <w:rsid w:val="00DC1FC1"/>
    <w:rsid w:val="00DC1FE2"/>
    <w:rsid w:val="00DC425B"/>
    <w:rsid w:val="00DF62A7"/>
    <w:rsid w:val="00E07081"/>
    <w:rsid w:val="00E312C5"/>
    <w:rsid w:val="00E33B4B"/>
    <w:rsid w:val="00E34FAB"/>
    <w:rsid w:val="00E4228F"/>
    <w:rsid w:val="00E425C0"/>
    <w:rsid w:val="00E65B8D"/>
    <w:rsid w:val="00E70745"/>
    <w:rsid w:val="00E72894"/>
    <w:rsid w:val="00E74EAE"/>
    <w:rsid w:val="00E8083A"/>
    <w:rsid w:val="00E84320"/>
    <w:rsid w:val="00E93EED"/>
    <w:rsid w:val="00E95005"/>
    <w:rsid w:val="00E97DB8"/>
    <w:rsid w:val="00EA34D9"/>
    <w:rsid w:val="00EC1316"/>
    <w:rsid w:val="00F00EAD"/>
    <w:rsid w:val="00F01131"/>
    <w:rsid w:val="00F01F49"/>
    <w:rsid w:val="00F22483"/>
    <w:rsid w:val="00F228B1"/>
    <w:rsid w:val="00F34C11"/>
    <w:rsid w:val="00F36695"/>
    <w:rsid w:val="00F40252"/>
    <w:rsid w:val="00F420FE"/>
    <w:rsid w:val="00F447FE"/>
    <w:rsid w:val="00F5307D"/>
    <w:rsid w:val="00F60775"/>
    <w:rsid w:val="00FA0BEC"/>
    <w:rsid w:val="00FB71FA"/>
    <w:rsid w:val="00FC7349"/>
    <w:rsid w:val="00FE04D0"/>
    <w:rsid w:val="00FF7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footer" w:qFormat="1"/>
    <w:lsdException w:name="caption" w:uiPriority="0" w:qFormat="1"/>
    <w:lsdException w:name="footnote reference"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Indent 3" w:qFormat="1"/>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E9F"/>
    <w:pPr>
      <w:suppressAutoHyphens/>
      <w:spacing w:after="60" w:line="240" w:lineRule="auto"/>
      <w:jc w:val="both"/>
    </w:pPr>
    <w:rPr>
      <w:rFonts w:ascii="Times New Roman" w:eastAsia="Times New Roman" w:hAnsi="Times New Roman" w:cs="Times New Roman"/>
      <w:sz w:val="24"/>
      <w:szCs w:val="24"/>
      <w:lang w:eastAsia="ar-SA"/>
    </w:rPr>
  </w:style>
  <w:style w:type="paragraph" w:styleId="1">
    <w:name w:val="heading 1"/>
    <w:basedOn w:val="a"/>
    <w:next w:val="a"/>
    <w:link w:val="10"/>
    <w:qFormat/>
    <w:rsid w:val="008A6D6A"/>
    <w:pPr>
      <w:keepNext/>
      <w:suppressAutoHyphens w:val="0"/>
      <w:spacing w:before="240"/>
      <w:jc w:val="left"/>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8A6D6A"/>
    <w:pPr>
      <w:keepNext/>
      <w:suppressAutoHyphens w:val="0"/>
      <w:spacing w:after="0"/>
      <w:jc w:val="right"/>
      <w:outlineLvl w:val="1"/>
    </w:pPr>
    <w:rPr>
      <w:szCs w:val="20"/>
      <w:lang w:val="x-none" w:eastAsia="x-none"/>
    </w:rPr>
  </w:style>
  <w:style w:type="paragraph" w:styleId="3">
    <w:name w:val="heading 3"/>
    <w:basedOn w:val="a"/>
    <w:next w:val="a"/>
    <w:link w:val="30"/>
    <w:unhideWhenUsed/>
    <w:qFormat/>
    <w:rsid w:val="008A6D6A"/>
    <w:pPr>
      <w:keepNext/>
      <w:suppressAutoHyphens w:val="0"/>
      <w:spacing w:after="0"/>
      <w:jc w:val="left"/>
      <w:outlineLvl w:val="2"/>
    </w:pPr>
    <w:rPr>
      <w:sz w:val="28"/>
      <w:szCs w:val="20"/>
      <w:lang w:val="x-none" w:eastAsia="x-none"/>
    </w:rPr>
  </w:style>
  <w:style w:type="paragraph" w:styleId="5">
    <w:name w:val="heading 5"/>
    <w:basedOn w:val="a"/>
    <w:next w:val="a"/>
    <w:link w:val="50"/>
    <w:unhideWhenUsed/>
    <w:qFormat/>
    <w:rsid w:val="008A6D6A"/>
    <w:pPr>
      <w:suppressAutoHyphens w:val="0"/>
      <w:spacing w:before="240"/>
      <w:jc w:val="left"/>
      <w:outlineLvl w:val="4"/>
    </w:pPr>
    <w:rPr>
      <w:rFonts w:ascii="Calibri"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C1739F"/>
    <w:pPr>
      <w:tabs>
        <w:tab w:val="center" w:pos="4677"/>
        <w:tab w:val="right" w:pos="9355"/>
      </w:tabs>
      <w:spacing w:after="0"/>
    </w:pPr>
  </w:style>
  <w:style w:type="character" w:customStyle="1" w:styleId="a4">
    <w:name w:val="Верхний колонтитул Знак"/>
    <w:basedOn w:val="a0"/>
    <w:link w:val="a3"/>
    <w:rsid w:val="00C1739F"/>
  </w:style>
  <w:style w:type="paragraph" w:styleId="a5">
    <w:name w:val="footer"/>
    <w:basedOn w:val="a"/>
    <w:link w:val="a6"/>
    <w:uiPriority w:val="99"/>
    <w:unhideWhenUsed/>
    <w:qFormat/>
    <w:rsid w:val="00C1739F"/>
    <w:pPr>
      <w:tabs>
        <w:tab w:val="center" w:pos="4677"/>
        <w:tab w:val="right" w:pos="9355"/>
      </w:tabs>
      <w:spacing w:after="0"/>
    </w:pPr>
  </w:style>
  <w:style w:type="character" w:customStyle="1" w:styleId="a6">
    <w:name w:val="Нижний колонтитул Знак"/>
    <w:basedOn w:val="a0"/>
    <w:link w:val="a5"/>
    <w:uiPriority w:val="99"/>
    <w:rsid w:val="00C1739F"/>
  </w:style>
  <w:style w:type="character" w:styleId="a7">
    <w:name w:val="Hyperlink"/>
    <w:uiPriority w:val="99"/>
    <w:rsid w:val="00C1739F"/>
    <w:rPr>
      <w:rFonts w:ascii="Tahoma" w:hAnsi="Tahoma" w:cs="Tahoma"/>
      <w:color w:val="0000FF"/>
      <w:u w:val="single"/>
      <w:lang w:val="en-US" w:eastAsia="ar-SA" w:bidi="ar-SA"/>
    </w:rPr>
  </w:style>
  <w:style w:type="character" w:styleId="a8">
    <w:name w:val="Strong"/>
    <w:uiPriority w:val="22"/>
    <w:qFormat/>
    <w:rsid w:val="00C1739F"/>
    <w:rPr>
      <w:b/>
      <w:bCs/>
    </w:rPr>
  </w:style>
  <w:style w:type="paragraph" w:styleId="a9">
    <w:name w:val="Body Text"/>
    <w:aliases w:val="Основной текст Знак Знак,body text,body text Знак,body text Знак Знак,Основной текст Знак Знак Знак Знак,отчет_нормаль"/>
    <w:basedOn w:val="a"/>
    <w:link w:val="aa"/>
    <w:qFormat/>
    <w:rsid w:val="00C1739F"/>
    <w:pPr>
      <w:keepNext/>
      <w:spacing w:after="0"/>
      <w:jc w:val="left"/>
    </w:pPr>
    <w:rPr>
      <w:szCs w:val="20"/>
    </w:rPr>
  </w:style>
  <w:style w:type="character" w:customStyle="1" w:styleId="aa">
    <w:name w:val="Основной текст Знак"/>
    <w:aliases w:val="Основной текст Знак Знак Знак,body text Знак1,body text Знак Знак1,body text Знак Знак Знак,Основной текст Знак Знак Знак Знак Знак,отчет_нормаль Знак"/>
    <w:basedOn w:val="a0"/>
    <w:link w:val="a9"/>
    <w:rsid w:val="00C1739F"/>
    <w:rPr>
      <w:rFonts w:ascii="Times New Roman" w:eastAsia="Times New Roman" w:hAnsi="Times New Roman" w:cs="Times New Roman"/>
      <w:sz w:val="24"/>
      <w:szCs w:val="20"/>
      <w:lang w:eastAsia="ar-SA"/>
    </w:rPr>
  </w:style>
  <w:style w:type="paragraph" w:customStyle="1" w:styleId="ConsPlusNormal">
    <w:name w:val="ConsPlusNormal"/>
    <w:link w:val="ConsPlusNormal0"/>
    <w:qFormat/>
    <w:rsid w:val="00C1739F"/>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C1739F"/>
    <w:rPr>
      <w:rFonts w:ascii="Arial" w:eastAsia="Arial" w:hAnsi="Arial" w:cs="Arial"/>
      <w:sz w:val="20"/>
      <w:szCs w:val="20"/>
      <w:lang w:eastAsia="ar-SA"/>
    </w:rPr>
  </w:style>
  <w:style w:type="paragraph" w:customStyle="1" w:styleId="Tabletext">
    <w:name w:val="Table_text"/>
    <w:basedOn w:val="a"/>
    <w:uiPriority w:val="99"/>
    <w:qFormat/>
    <w:rsid w:val="00C1739F"/>
    <w:pPr>
      <w:suppressAutoHyphens w:val="0"/>
      <w:spacing w:after="0"/>
    </w:pPr>
    <w:rPr>
      <w:sz w:val="20"/>
      <w:szCs w:val="20"/>
    </w:rPr>
  </w:style>
  <w:style w:type="character" w:customStyle="1" w:styleId="FontStyle13">
    <w:name w:val="Font Style13"/>
    <w:rsid w:val="00C1739F"/>
    <w:rPr>
      <w:rFonts w:ascii="Times New Roman" w:hAnsi="Times New Roman" w:cs="Times New Roman"/>
      <w:sz w:val="22"/>
      <w:szCs w:val="22"/>
    </w:rPr>
  </w:style>
  <w:style w:type="paragraph" w:styleId="ab">
    <w:name w:val="Body Text Indent"/>
    <w:basedOn w:val="a"/>
    <w:link w:val="ac"/>
    <w:unhideWhenUsed/>
    <w:qFormat/>
    <w:rsid w:val="008A6D6A"/>
    <w:pPr>
      <w:spacing w:after="120"/>
      <w:ind w:left="283"/>
    </w:pPr>
  </w:style>
  <w:style w:type="character" w:customStyle="1" w:styleId="ac">
    <w:name w:val="Основной текст с отступом Знак"/>
    <w:basedOn w:val="a0"/>
    <w:link w:val="ab"/>
    <w:rsid w:val="008A6D6A"/>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8A6D6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8A6D6A"/>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8A6D6A"/>
    <w:rPr>
      <w:rFonts w:ascii="Times New Roman" w:eastAsia="Times New Roman" w:hAnsi="Times New Roman" w:cs="Times New Roman"/>
      <w:sz w:val="28"/>
      <w:szCs w:val="20"/>
      <w:lang w:val="x-none" w:eastAsia="x-none"/>
    </w:rPr>
  </w:style>
  <w:style w:type="character" w:customStyle="1" w:styleId="50">
    <w:name w:val="Заголовок 5 Знак"/>
    <w:basedOn w:val="a0"/>
    <w:link w:val="5"/>
    <w:rsid w:val="008A6D6A"/>
    <w:rPr>
      <w:rFonts w:ascii="Calibri" w:eastAsia="Times New Roman" w:hAnsi="Calibri" w:cs="Times New Roman"/>
      <w:b/>
      <w:bCs/>
      <w:i/>
      <w:iCs/>
      <w:sz w:val="26"/>
      <w:szCs w:val="26"/>
      <w:lang w:eastAsia="ru-RU"/>
    </w:rPr>
  </w:style>
  <w:style w:type="character" w:customStyle="1" w:styleId="31">
    <w:name w:val="Название Знак3"/>
    <w:basedOn w:val="a0"/>
    <w:link w:val="ad"/>
    <w:rsid w:val="008A6D6A"/>
    <w:rPr>
      <w:rFonts w:ascii="Times New Roman" w:eastAsia="Times New Roman" w:hAnsi="Times New Roman" w:cs="Times New Roman"/>
      <w:b/>
      <w:spacing w:val="8"/>
      <w:kern w:val="144"/>
      <w:sz w:val="28"/>
      <w:szCs w:val="20"/>
      <w:lang w:eastAsia="ru-RU"/>
    </w:rPr>
  </w:style>
  <w:style w:type="paragraph" w:styleId="ad">
    <w:name w:val="Title"/>
    <w:basedOn w:val="a"/>
    <w:link w:val="31"/>
    <w:qFormat/>
    <w:rsid w:val="008A6D6A"/>
    <w:pPr>
      <w:suppressAutoHyphens w:val="0"/>
      <w:spacing w:after="0"/>
      <w:jc w:val="center"/>
    </w:pPr>
    <w:rPr>
      <w:b/>
      <w:spacing w:val="8"/>
      <w:kern w:val="144"/>
      <w:sz w:val="28"/>
      <w:szCs w:val="20"/>
      <w:lang w:eastAsia="ru-RU"/>
    </w:rPr>
  </w:style>
  <w:style w:type="character" w:customStyle="1" w:styleId="ae">
    <w:name w:val="Подзаголовок Знак"/>
    <w:basedOn w:val="a0"/>
    <w:link w:val="af"/>
    <w:rsid w:val="008A6D6A"/>
    <w:rPr>
      <w:rFonts w:ascii="Times New Roman" w:eastAsia="Times New Roman" w:hAnsi="Times New Roman" w:cs="Times New Roman"/>
      <w:b/>
      <w:bCs/>
      <w:sz w:val="40"/>
      <w:szCs w:val="20"/>
      <w:lang w:val="x-none" w:eastAsia="x-none"/>
    </w:rPr>
  </w:style>
  <w:style w:type="paragraph" w:styleId="af">
    <w:name w:val="Subtitle"/>
    <w:basedOn w:val="a"/>
    <w:link w:val="ae"/>
    <w:qFormat/>
    <w:rsid w:val="008A6D6A"/>
    <w:pPr>
      <w:suppressAutoHyphens w:val="0"/>
      <w:spacing w:after="0"/>
      <w:jc w:val="center"/>
    </w:pPr>
    <w:rPr>
      <w:b/>
      <w:bCs/>
      <w:sz w:val="40"/>
      <w:szCs w:val="20"/>
      <w:lang w:val="x-none" w:eastAsia="x-none"/>
    </w:rPr>
  </w:style>
  <w:style w:type="character" w:customStyle="1" w:styleId="32">
    <w:name w:val="Основной текст с отступом 3 Знак"/>
    <w:basedOn w:val="a0"/>
    <w:link w:val="33"/>
    <w:rsid w:val="008A6D6A"/>
    <w:rPr>
      <w:rFonts w:ascii="Times New Roman" w:eastAsia="Times New Roman" w:hAnsi="Times New Roman" w:cs="Times New Roman"/>
      <w:sz w:val="16"/>
      <w:szCs w:val="16"/>
      <w:lang w:eastAsia="ru-RU"/>
    </w:rPr>
  </w:style>
  <w:style w:type="paragraph" w:styleId="33">
    <w:name w:val="Body Text Indent 3"/>
    <w:basedOn w:val="a"/>
    <w:link w:val="32"/>
    <w:uiPriority w:val="99"/>
    <w:semiHidden/>
    <w:unhideWhenUsed/>
    <w:qFormat/>
    <w:rsid w:val="008A6D6A"/>
    <w:pPr>
      <w:suppressAutoHyphens w:val="0"/>
      <w:spacing w:after="120"/>
      <w:ind w:left="283"/>
      <w:jc w:val="left"/>
    </w:pPr>
    <w:rPr>
      <w:sz w:val="16"/>
      <w:szCs w:val="16"/>
      <w:lang w:eastAsia="ru-RU"/>
    </w:rPr>
  </w:style>
  <w:style w:type="character" w:customStyle="1" w:styleId="af0">
    <w:name w:val="Текст выноски Знак"/>
    <w:basedOn w:val="a0"/>
    <w:link w:val="af1"/>
    <w:rsid w:val="008A6D6A"/>
    <w:rPr>
      <w:rFonts w:ascii="Tahoma" w:eastAsia="Times New Roman" w:hAnsi="Tahoma" w:cs="Times New Roman"/>
      <w:sz w:val="16"/>
      <w:szCs w:val="16"/>
      <w:lang w:val="x-none" w:eastAsia="x-none"/>
    </w:rPr>
  </w:style>
  <w:style w:type="paragraph" w:styleId="af1">
    <w:name w:val="Balloon Text"/>
    <w:basedOn w:val="a"/>
    <w:link w:val="af0"/>
    <w:unhideWhenUsed/>
    <w:qFormat/>
    <w:rsid w:val="008A6D6A"/>
    <w:pPr>
      <w:suppressAutoHyphens w:val="0"/>
      <w:spacing w:after="0"/>
      <w:jc w:val="left"/>
    </w:pPr>
    <w:rPr>
      <w:rFonts w:ascii="Tahoma" w:hAnsi="Tahoma"/>
      <w:sz w:val="16"/>
      <w:szCs w:val="16"/>
      <w:lang w:val="x-none" w:eastAsia="x-none"/>
    </w:rPr>
  </w:style>
  <w:style w:type="character" w:customStyle="1" w:styleId="21">
    <w:name w:val="Основной текст (2)_"/>
    <w:link w:val="22"/>
    <w:locked/>
    <w:rsid w:val="008A6D6A"/>
    <w:rPr>
      <w:b/>
      <w:bCs/>
      <w:sz w:val="21"/>
      <w:szCs w:val="21"/>
      <w:shd w:val="clear" w:color="auto" w:fill="FFFFFF"/>
    </w:rPr>
  </w:style>
  <w:style w:type="paragraph" w:customStyle="1" w:styleId="22">
    <w:name w:val="Основной текст (2)"/>
    <w:basedOn w:val="a"/>
    <w:link w:val="21"/>
    <w:qFormat/>
    <w:rsid w:val="008A6D6A"/>
    <w:pPr>
      <w:widowControl w:val="0"/>
      <w:shd w:val="clear" w:color="auto" w:fill="FFFFFF"/>
      <w:suppressAutoHyphens w:val="0"/>
      <w:spacing w:after="480" w:line="254" w:lineRule="exact"/>
      <w:ind w:hanging="360"/>
      <w:jc w:val="left"/>
    </w:pPr>
    <w:rPr>
      <w:rFonts w:asciiTheme="minorHAnsi" w:eastAsiaTheme="minorHAnsi" w:hAnsiTheme="minorHAnsi" w:cstheme="minorBidi"/>
      <w:b/>
      <w:bCs/>
      <w:sz w:val="21"/>
      <w:szCs w:val="21"/>
      <w:lang w:eastAsia="en-US"/>
    </w:rPr>
  </w:style>
  <w:style w:type="character" w:customStyle="1" w:styleId="af2">
    <w:name w:val="АД_Нумерованный подпункт Знак"/>
    <w:link w:val="af3"/>
    <w:locked/>
    <w:rsid w:val="008A6D6A"/>
    <w:rPr>
      <w:sz w:val="24"/>
      <w:lang w:val="x-none" w:eastAsia="x-none"/>
    </w:rPr>
  </w:style>
  <w:style w:type="paragraph" w:customStyle="1" w:styleId="af3">
    <w:name w:val="АД_Нумерованный подпункт"/>
    <w:basedOn w:val="a"/>
    <w:link w:val="af2"/>
    <w:qFormat/>
    <w:rsid w:val="008A6D6A"/>
    <w:pPr>
      <w:tabs>
        <w:tab w:val="left" w:pos="720"/>
      </w:tabs>
      <w:suppressAutoHyphens w:val="0"/>
      <w:spacing w:after="0"/>
      <w:ind w:left="720" w:hanging="720"/>
    </w:pPr>
    <w:rPr>
      <w:rFonts w:asciiTheme="minorHAnsi" w:eastAsiaTheme="minorHAnsi" w:hAnsiTheme="minorHAnsi" w:cstheme="minorBidi"/>
      <w:szCs w:val="22"/>
      <w:lang w:val="x-none" w:eastAsia="x-none"/>
    </w:rPr>
  </w:style>
  <w:style w:type="paragraph" w:styleId="af4">
    <w:name w:val="List Paragraph"/>
    <w:basedOn w:val="a"/>
    <w:qFormat/>
    <w:rsid w:val="008A6D6A"/>
    <w:pPr>
      <w:suppressAutoHyphens w:val="0"/>
      <w:spacing w:after="200" w:line="276" w:lineRule="auto"/>
      <w:ind w:left="720"/>
      <w:contextualSpacing/>
      <w:jc w:val="left"/>
    </w:pPr>
    <w:rPr>
      <w:rFonts w:ascii="Calibri" w:eastAsia="Calibri" w:hAnsi="Calibri"/>
      <w:sz w:val="22"/>
      <w:szCs w:val="22"/>
      <w:lang w:eastAsia="en-US"/>
    </w:rPr>
  </w:style>
  <w:style w:type="paragraph" w:styleId="af5">
    <w:name w:val="Normal (Web)"/>
    <w:basedOn w:val="a"/>
    <w:unhideWhenUsed/>
    <w:qFormat/>
    <w:rsid w:val="008A6D6A"/>
    <w:pPr>
      <w:suppressAutoHyphens w:val="0"/>
      <w:spacing w:before="100" w:beforeAutospacing="1" w:after="100" w:afterAutospacing="1"/>
      <w:jc w:val="left"/>
    </w:pPr>
    <w:rPr>
      <w:lang w:eastAsia="ru-RU"/>
    </w:rPr>
  </w:style>
  <w:style w:type="character" w:customStyle="1" w:styleId="apple-converted-space">
    <w:name w:val="apple-converted-space"/>
    <w:rsid w:val="008A6D6A"/>
  </w:style>
  <w:style w:type="character" w:customStyle="1" w:styleId="wmi-callto">
    <w:name w:val="wmi-callto"/>
    <w:rsid w:val="008A6D6A"/>
  </w:style>
  <w:style w:type="paragraph" w:customStyle="1" w:styleId="formattext">
    <w:name w:val="formattext"/>
    <w:basedOn w:val="a"/>
    <w:qFormat/>
    <w:rsid w:val="008A6D6A"/>
    <w:pPr>
      <w:suppressAutoHyphens w:val="0"/>
      <w:spacing w:before="100" w:beforeAutospacing="1" w:after="100" w:afterAutospacing="1"/>
      <w:jc w:val="left"/>
    </w:pPr>
    <w:rPr>
      <w:lang w:eastAsia="ru-RU"/>
    </w:rPr>
  </w:style>
  <w:style w:type="paragraph" w:styleId="af6">
    <w:name w:val="No Spacing"/>
    <w:qFormat/>
    <w:rsid w:val="008A6D6A"/>
    <w:pPr>
      <w:spacing w:after="0"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qFormat/>
    <w:rsid w:val="00753468"/>
    <w:pPr>
      <w:spacing w:after="0"/>
    </w:pPr>
    <w:rPr>
      <w:sz w:val="20"/>
      <w:szCs w:val="20"/>
    </w:rPr>
  </w:style>
  <w:style w:type="character" w:customStyle="1" w:styleId="af8">
    <w:name w:val="Текст концевой сноски Знак"/>
    <w:basedOn w:val="a0"/>
    <w:link w:val="af7"/>
    <w:uiPriority w:val="99"/>
    <w:semiHidden/>
    <w:rsid w:val="00753468"/>
    <w:rPr>
      <w:rFonts w:ascii="Times New Roman" w:eastAsia="Times New Roman" w:hAnsi="Times New Roman" w:cs="Times New Roman"/>
      <w:sz w:val="20"/>
      <w:szCs w:val="20"/>
      <w:lang w:eastAsia="ar-SA"/>
    </w:rPr>
  </w:style>
  <w:style w:type="character" w:styleId="af9">
    <w:name w:val="endnote reference"/>
    <w:basedOn w:val="a0"/>
    <w:uiPriority w:val="99"/>
    <w:semiHidden/>
    <w:unhideWhenUsed/>
    <w:rsid w:val="00753468"/>
    <w:rPr>
      <w:vertAlign w:val="superscript"/>
    </w:rPr>
  </w:style>
  <w:style w:type="numbering" w:customStyle="1" w:styleId="11">
    <w:name w:val="Нет списка1"/>
    <w:next w:val="a2"/>
    <w:semiHidden/>
    <w:unhideWhenUsed/>
    <w:rsid w:val="0020233B"/>
  </w:style>
  <w:style w:type="table" w:styleId="afa">
    <w:name w:val="Table Grid"/>
    <w:basedOn w:val="a1"/>
    <w:rsid w:val="0020233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qFormat/>
    <w:rsid w:val="0020233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qFormat/>
    <w:rsid w:val="0020233B"/>
    <w:pPr>
      <w:widowControl w:val="0"/>
      <w:autoSpaceDE w:val="0"/>
      <w:autoSpaceDN w:val="0"/>
      <w:adjustRightInd w:val="0"/>
      <w:spacing w:after="0" w:line="240" w:lineRule="auto"/>
      <w:jc w:val="both"/>
    </w:pPr>
    <w:rPr>
      <w:rFonts w:ascii="Times New Roman" w:eastAsia="Times New Roman" w:hAnsi="Times New Roman" w:cs="Times New Roman"/>
      <w:b/>
      <w:bCs/>
      <w:sz w:val="28"/>
      <w:szCs w:val="28"/>
      <w:lang w:eastAsia="ru-RU"/>
    </w:rPr>
  </w:style>
  <w:style w:type="character" w:customStyle="1" w:styleId="iceouttxt60">
    <w:name w:val="iceouttxt60"/>
    <w:rsid w:val="0020233B"/>
    <w:rPr>
      <w:rFonts w:ascii="Arial" w:hAnsi="Arial" w:cs="Arial" w:hint="default"/>
      <w:b w:val="0"/>
      <w:bCs w:val="0"/>
      <w:strike w:val="0"/>
      <w:dstrike w:val="0"/>
      <w:vanish w:val="0"/>
      <w:webHidden w:val="0"/>
      <w:color w:val="4878B2"/>
      <w:sz w:val="17"/>
      <w:szCs w:val="17"/>
      <w:u w:val="none"/>
      <w:effect w:val="none"/>
      <w:specVanish w:val="0"/>
    </w:rPr>
  </w:style>
  <w:style w:type="paragraph" w:customStyle="1" w:styleId="ConsNormal">
    <w:name w:val="ConsNormal"/>
    <w:qFormat/>
    <w:rsid w:val="0020233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text">
    <w:name w:val="text"/>
    <w:basedOn w:val="a"/>
    <w:qFormat/>
    <w:rsid w:val="0020233B"/>
    <w:pPr>
      <w:suppressAutoHyphens w:val="0"/>
      <w:spacing w:after="0"/>
    </w:pPr>
    <w:rPr>
      <w:rFonts w:ascii="Arial" w:hAnsi="Arial" w:cs="Arial"/>
      <w:color w:val="000000"/>
      <w:sz w:val="20"/>
      <w:szCs w:val="20"/>
      <w:lang w:eastAsia="ru-RU"/>
    </w:rPr>
  </w:style>
  <w:style w:type="character" w:styleId="afb">
    <w:name w:val="Emphasis"/>
    <w:qFormat/>
    <w:rsid w:val="0020233B"/>
    <w:rPr>
      <w:i/>
      <w:iCs/>
    </w:rPr>
  </w:style>
  <w:style w:type="character" w:customStyle="1" w:styleId="composition">
    <w:name w:val="composition"/>
    <w:rsid w:val="0020233B"/>
    <w:rPr>
      <w:rFonts w:cs="Times New Roman"/>
    </w:rPr>
  </w:style>
  <w:style w:type="paragraph" w:customStyle="1" w:styleId="afc">
    <w:name w:val="Знак"/>
    <w:basedOn w:val="a"/>
    <w:qFormat/>
    <w:rsid w:val="0020233B"/>
    <w:pPr>
      <w:widowControl w:val="0"/>
      <w:suppressAutoHyphens w:val="0"/>
      <w:adjustRightInd w:val="0"/>
      <w:spacing w:after="160" w:line="240" w:lineRule="exact"/>
      <w:jc w:val="right"/>
    </w:pPr>
    <w:rPr>
      <w:sz w:val="20"/>
      <w:szCs w:val="20"/>
      <w:lang w:val="en-GB" w:eastAsia="en-US"/>
    </w:rPr>
  </w:style>
  <w:style w:type="character" w:customStyle="1" w:styleId="afd">
    <w:name w:val="Знак Знак"/>
    <w:locked/>
    <w:rsid w:val="0020233B"/>
    <w:rPr>
      <w:sz w:val="24"/>
      <w:szCs w:val="24"/>
      <w:lang w:val="ru-RU" w:eastAsia="ru-RU" w:bidi="ar-SA"/>
    </w:rPr>
  </w:style>
  <w:style w:type="paragraph" w:customStyle="1" w:styleId="s3">
    <w:name w:val="s_3"/>
    <w:basedOn w:val="a"/>
    <w:qFormat/>
    <w:rsid w:val="0020233B"/>
    <w:pPr>
      <w:suppressAutoHyphens w:val="0"/>
      <w:spacing w:before="100" w:beforeAutospacing="1" w:after="100" w:afterAutospacing="1"/>
      <w:jc w:val="left"/>
    </w:pPr>
    <w:rPr>
      <w:lang w:eastAsia="ru-RU"/>
    </w:rPr>
  </w:style>
  <w:style w:type="paragraph" w:customStyle="1" w:styleId="p11">
    <w:name w:val="p11"/>
    <w:basedOn w:val="a"/>
    <w:qFormat/>
    <w:rsid w:val="0020233B"/>
    <w:pPr>
      <w:suppressAutoHyphens w:val="0"/>
      <w:spacing w:before="100" w:beforeAutospacing="1" w:after="100" w:afterAutospacing="1"/>
      <w:jc w:val="left"/>
    </w:pPr>
    <w:rPr>
      <w:lang w:eastAsia="ru-RU"/>
    </w:rPr>
  </w:style>
  <w:style w:type="numbering" w:customStyle="1" w:styleId="110">
    <w:name w:val="Нет списка11"/>
    <w:next w:val="a2"/>
    <w:semiHidden/>
    <w:unhideWhenUsed/>
    <w:rsid w:val="0020233B"/>
  </w:style>
  <w:style w:type="table" w:customStyle="1" w:styleId="12">
    <w:name w:val="Сетка таблицы1"/>
    <w:basedOn w:val="a1"/>
    <w:next w:val="afa"/>
    <w:rsid w:val="002023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semiHidden/>
    <w:rsid w:val="0020233B"/>
  </w:style>
  <w:style w:type="table" w:customStyle="1" w:styleId="24">
    <w:name w:val="Сетка таблицы2"/>
    <w:basedOn w:val="a1"/>
    <w:next w:val="afa"/>
    <w:rsid w:val="002023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uiPriority w:val="99"/>
    <w:unhideWhenUsed/>
    <w:rsid w:val="0020233B"/>
    <w:rPr>
      <w:color w:val="954F72"/>
      <w:u w:val="single"/>
    </w:rPr>
  </w:style>
  <w:style w:type="paragraph" w:styleId="aff">
    <w:name w:val="List"/>
    <w:basedOn w:val="a9"/>
    <w:unhideWhenUsed/>
    <w:qFormat/>
    <w:rsid w:val="00342386"/>
    <w:pPr>
      <w:keepNext w:val="0"/>
      <w:suppressAutoHyphens w:val="0"/>
      <w:spacing w:after="120"/>
    </w:pPr>
    <w:rPr>
      <w:rFonts w:cs="Mangal"/>
      <w:szCs w:val="24"/>
    </w:rPr>
  </w:style>
  <w:style w:type="paragraph" w:customStyle="1" w:styleId="13">
    <w:name w:val="Заголовок1"/>
    <w:basedOn w:val="a"/>
    <w:next w:val="a9"/>
    <w:qFormat/>
    <w:rsid w:val="00342386"/>
    <w:pPr>
      <w:keepNext/>
      <w:suppressAutoHyphens w:val="0"/>
      <w:spacing w:before="240" w:after="120"/>
      <w:jc w:val="left"/>
    </w:pPr>
    <w:rPr>
      <w:rFonts w:ascii="Arial" w:eastAsia="Microsoft YaHei" w:hAnsi="Arial" w:cs="Mangal"/>
      <w:sz w:val="28"/>
      <w:szCs w:val="28"/>
    </w:rPr>
  </w:style>
  <w:style w:type="paragraph" w:customStyle="1" w:styleId="14">
    <w:name w:val="Название1"/>
    <w:basedOn w:val="a"/>
    <w:qFormat/>
    <w:rsid w:val="00342386"/>
    <w:pPr>
      <w:suppressLineNumbers/>
      <w:suppressAutoHyphens w:val="0"/>
      <w:spacing w:before="120" w:after="120"/>
      <w:jc w:val="left"/>
    </w:pPr>
    <w:rPr>
      <w:rFonts w:cs="Mangal"/>
      <w:i/>
      <w:iCs/>
    </w:rPr>
  </w:style>
  <w:style w:type="paragraph" w:customStyle="1" w:styleId="15">
    <w:name w:val="Указатель1"/>
    <w:basedOn w:val="a"/>
    <w:qFormat/>
    <w:rsid w:val="00342386"/>
    <w:pPr>
      <w:suppressLineNumbers/>
      <w:suppressAutoHyphens w:val="0"/>
      <w:spacing w:after="0"/>
      <w:jc w:val="left"/>
    </w:pPr>
    <w:rPr>
      <w:rFonts w:cs="Mangal"/>
    </w:rPr>
  </w:style>
  <w:style w:type="paragraph" w:customStyle="1" w:styleId="310">
    <w:name w:val="Основной текст с отступом 31"/>
    <w:basedOn w:val="a"/>
    <w:qFormat/>
    <w:rsid w:val="00342386"/>
    <w:pPr>
      <w:suppressAutoHyphens w:val="0"/>
      <w:spacing w:after="120"/>
      <w:ind w:left="283"/>
      <w:jc w:val="left"/>
    </w:pPr>
    <w:rPr>
      <w:sz w:val="16"/>
      <w:szCs w:val="16"/>
    </w:rPr>
  </w:style>
  <w:style w:type="paragraph" w:customStyle="1" w:styleId="aff0">
    <w:name w:val="Содержимое таблицы"/>
    <w:basedOn w:val="a"/>
    <w:qFormat/>
    <w:rsid w:val="00342386"/>
    <w:pPr>
      <w:suppressLineNumbers/>
      <w:suppressAutoHyphens w:val="0"/>
      <w:spacing w:after="0"/>
      <w:jc w:val="left"/>
    </w:pPr>
  </w:style>
  <w:style w:type="paragraph" w:customStyle="1" w:styleId="aff1">
    <w:name w:val="Заголовок таблицы"/>
    <w:basedOn w:val="aff0"/>
    <w:qFormat/>
    <w:rsid w:val="00342386"/>
    <w:pPr>
      <w:jc w:val="center"/>
    </w:pPr>
    <w:rPr>
      <w:b/>
      <w:bCs/>
    </w:rPr>
  </w:style>
  <w:style w:type="paragraph" w:customStyle="1" w:styleId="aff2">
    <w:name w:val="Содержимое врезки"/>
    <w:basedOn w:val="a9"/>
    <w:qFormat/>
    <w:rsid w:val="00342386"/>
    <w:pPr>
      <w:keepNext w:val="0"/>
      <w:suppressAutoHyphens w:val="0"/>
      <w:spacing w:after="120"/>
    </w:pPr>
    <w:rPr>
      <w:szCs w:val="24"/>
    </w:rPr>
  </w:style>
  <w:style w:type="paragraph" w:customStyle="1" w:styleId="16">
    <w:name w:val="Без интервала1"/>
    <w:qFormat/>
    <w:rsid w:val="00342386"/>
    <w:pPr>
      <w:suppressAutoHyphens/>
      <w:spacing w:after="0" w:line="100" w:lineRule="atLeast"/>
    </w:pPr>
    <w:rPr>
      <w:rFonts w:ascii="Times New Roman" w:eastAsia="Times New Roman" w:hAnsi="Times New Roman" w:cs="Times New Roman"/>
      <w:sz w:val="24"/>
      <w:szCs w:val="24"/>
      <w:lang w:eastAsia="hi-IN" w:bidi="hi-IN"/>
    </w:rPr>
  </w:style>
  <w:style w:type="character" w:customStyle="1" w:styleId="WW8Num4z0">
    <w:name w:val="WW8Num4z0"/>
    <w:rsid w:val="00342386"/>
    <w:rPr>
      <w:b/>
      <w:bCs w:val="0"/>
    </w:rPr>
  </w:style>
  <w:style w:type="character" w:customStyle="1" w:styleId="WW8Num4z1">
    <w:name w:val="WW8Num4z1"/>
    <w:rsid w:val="00342386"/>
    <w:rPr>
      <w:rFonts w:ascii="Symbol" w:hAnsi="Symbol" w:cs="Symbol" w:hint="default"/>
      <w:b/>
      <w:bCs w:val="0"/>
    </w:rPr>
  </w:style>
  <w:style w:type="character" w:customStyle="1" w:styleId="WW8Num6z0">
    <w:name w:val="WW8Num6z0"/>
    <w:rsid w:val="00342386"/>
    <w:rPr>
      <w:rFonts w:ascii="Calibri" w:eastAsia="Calibri" w:hAnsi="Calibri" w:hint="default"/>
      <w:i w:val="0"/>
      <w:iCs w:val="0"/>
      <w:sz w:val="28"/>
      <w:szCs w:val="28"/>
    </w:rPr>
  </w:style>
  <w:style w:type="character" w:customStyle="1" w:styleId="WW8Num7z0">
    <w:name w:val="WW8Num7z0"/>
    <w:rsid w:val="00342386"/>
    <w:rPr>
      <w:rFonts w:ascii="Symbol" w:hAnsi="Symbol" w:cs="Symbol" w:hint="default"/>
    </w:rPr>
  </w:style>
  <w:style w:type="character" w:customStyle="1" w:styleId="WW8Num7z1">
    <w:name w:val="WW8Num7z1"/>
    <w:rsid w:val="00342386"/>
    <w:rPr>
      <w:rFonts w:ascii="Courier New" w:hAnsi="Courier New" w:cs="Courier New" w:hint="default"/>
    </w:rPr>
  </w:style>
  <w:style w:type="character" w:customStyle="1" w:styleId="WW8Num7z2">
    <w:name w:val="WW8Num7z2"/>
    <w:rsid w:val="00342386"/>
    <w:rPr>
      <w:rFonts w:ascii="Wingdings" w:hAnsi="Wingdings" w:cs="Wingdings" w:hint="default"/>
    </w:rPr>
  </w:style>
  <w:style w:type="character" w:customStyle="1" w:styleId="WW8Num10z0">
    <w:name w:val="WW8Num10z0"/>
    <w:rsid w:val="00342386"/>
    <w:rPr>
      <w:rFonts w:ascii="Times New Roman" w:hAnsi="Times New Roman" w:cs="Times New Roman" w:hint="default"/>
    </w:rPr>
  </w:style>
  <w:style w:type="character" w:customStyle="1" w:styleId="WW8Num11z0">
    <w:name w:val="WW8Num11z0"/>
    <w:rsid w:val="00342386"/>
    <w:rPr>
      <w:b/>
      <w:bCs w:val="0"/>
    </w:rPr>
  </w:style>
  <w:style w:type="character" w:customStyle="1" w:styleId="WW8Num11z1">
    <w:name w:val="WW8Num11z1"/>
    <w:rsid w:val="00342386"/>
    <w:rPr>
      <w:rFonts w:ascii="Symbol" w:hAnsi="Symbol" w:cs="Symbol" w:hint="default"/>
      <w:b/>
      <w:bCs w:val="0"/>
    </w:rPr>
  </w:style>
  <w:style w:type="character" w:customStyle="1" w:styleId="WW8Num15z0">
    <w:name w:val="WW8Num15z0"/>
    <w:rsid w:val="00342386"/>
    <w:rPr>
      <w:i w:val="0"/>
      <w:iCs w:val="0"/>
      <w:sz w:val="28"/>
      <w:szCs w:val="28"/>
    </w:rPr>
  </w:style>
  <w:style w:type="character" w:customStyle="1" w:styleId="WW8Num16z0">
    <w:name w:val="WW8Num16z0"/>
    <w:rsid w:val="00342386"/>
    <w:rPr>
      <w:rFonts w:ascii="Symbol" w:hAnsi="Symbol" w:cs="Symbol" w:hint="default"/>
    </w:rPr>
  </w:style>
  <w:style w:type="character" w:customStyle="1" w:styleId="WW8Num16z1">
    <w:name w:val="WW8Num16z1"/>
    <w:rsid w:val="00342386"/>
    <w:rPr>
      <w:rFonts w:ascii="Courier New" w:hAnsi="Courier New" w:cs="Courier New" w:hint="default"/>
    </w:rPr>
  </w:style>
  <w:style w:type="character" w:customStyle="1" w:styleId="WW8Num16z2">
    <w:name w:val="WW8Num16z2"/>
    <w:rsid w:val="00342386"/>
    <w:rPr>
      <w:rFonts w:ascii="Wingdings" w:hAnsi="Wingdings" w:cs="Wingdings" w:hint="default"/>
    </w:rPr>
  </w:style>
  <w:style w:type="character" w:customStyle="1" w:styleId="WW8Num17z0">
    <w:name w:val="WW8Num17z0"/>
    <w:rsid w:val="00342386"/>
    <w:rPr>
      <w:rFonts w:ascii="Calibri" w:eastAsia="Calibri" w:hAnsi="Calibri" w:cs="Times New Roman" w:hint="default"/>
      <w:i w:val="0"/>
      <w:iCs w:val="0"/>
      <w:sz w:val="28"/>
    </w:rPr>
  </w:style>
  <w:style w:type="character" w:customStyle="1" w:styleId="WW8Num18z0">
    <w:name w:val="WW8Num18z0"/>
    <w:rsid w:val="00342386"/>
    <w:rPr>
      <w:b/>
      <w:bCs w:val="0"/>
    </w:rPr>
  </w:style>
  <w:style w:type="character" w:customStyle="1" w:styleId="WW8Num18z1">
    <w:name w:val="WW8Num18z1"/>
    <w:rsid w:val="00342386"/>
    <w:rPr>
      <w:rFonts w:ascii="Symbol" w:hAnsi="Symbol" w:cs="Symbol" w:hint="default"/>
      <w:b/>
      <w:bCs w:val="0"/>
    </w:rPr>
  </w:style>
  <w:style w:type="character" w:customStyle="1" w:styleId="WW8Num19z0">
    <w:name w:val="WW8Num19z0"/>
    <w:rsid w:val="00342386"/>
    <w:rPr>
      <w:rFonts w:ascii="Times New Roman" w:hAnsi="Times New Roman" w:cs="Times New Roman" w:hint="default"/>
      <w:i w:val="0"/>
      <w:iCs w:val="0"/>
      <w:sz w:val="28"/>
    </w:rPr>
  </w:style>
  <w:style w:type="character" w:customStyle="1" w:styleId="WW8Num20z0">
    <w:name w:val="WW8Num20z0"/>
    <w:rsid w:val="00342386"/>
    <w:rPr>
      <w:rFonts w:ascii="Calibri" w:eastAsia="Calibri" w:hAnsi="Calibri" w:hint="default"/>
      <w:i w:val="0"/>
      <w:iCs w:val="0"/>
      <w:sz w:val="28"/>
      <w:szCs w:val="28"/>
    </w:rPr>
  </w:style>
  <w:style w:type="character" w:customStyle="1" w:styleId="WW8Num21z0">
    <w:name w:val="WW8Num21z0"/>
    <w:rsid w:val="00342386"/>
    <w:rPr>
      <w:b/>
      <w:bCs w:val="0"/>
    </w:rPr>
  </w:style>
  <w:style w:type="character" w:customStyle="1" w:styleId="WW8Num21z1">
    <w:name w:val="WW8Num21z1"/>
    <w:rsid w:val="00342386"/>
    <w:rPr>
      <w:rFonts w:ascii="Symbol" w:hAnsi="Symbol" w:cs="Symbol" w:hint="default"/>
      <w:b/>
      <w:bCs w:val="0"/>
    </w:rPr>
  </w:style>
  <w:style w:type="character" w:customStyle="1" w:styleId="WW8Num22z0">
    <w:name w:val="WW8Num22z0"/>
    <w:rsid w:val="00342386"/>
    <w:rPr>
      <w:i w:val="0"/>
      <w:iCs w:val="0"/>
      <w:sz w:val="28"/>
      <w:szCs w:val="28"/>
    </w:rPr>
  </w:style>
  <w:style w:type="character" w:customStyle="1" w:styleId="WW8Num25z0">
    <w:name w:val="WW8Num25z0"/>
    <w:rsid w:val="00342386"/>
    <w:rPr>
      <w:b/>
      <w:bCs w:val="0"/>
    </w:rPr>
  </w:style>
  <w:style w:type="character" w:customStyle="1" w:styleId="WW8Num25z1">
    <w:name w:val="WW8Num25z1"/>
    <w:rsid w:val="00342386"/>
    <w:rPr>
      <w:rFonts w:ascii="Symbol" w:hAnsi="Symbol" w:cs="Symbol" w:hint="default"/>
      <w:b/>
      <w:bCs w:val="0"/>
    </w:rPr>
  </w:style>
  <w:style w:type="character" w:customStyle="1" w:styleId="WW8Num26z0">
    <w:name w:val="WW8Num26z0"/>
    <w:rsid w:val="00342386"/>
    <w:rPr>
      <w:b/>
      <w:bCs w:val="0"/>
    </w:rPr>
  </w:style>
  <w:style w:type="character" w:customStyle="1" w:styleId="WW8Num26z1">
    <w:name w:val="WW8Num26z1"/>
    <w:rsid w:val="00342386"/>
    <w:rPr>
      <w:rFonts w:ascii="Symbol" w:hAnsi="Symbol" w:cs="Symbol" w:hint="default"/>
      <w:b/>
      <w:bCs w:val="0"/>
    </w:rPr>
  </w:style>
  <w:style w:type="character" w:customStyle="1" w:styleId="WW8Num28z0">
    <w:name w:val="WW8Num28z0"/>
    <w:rsid w:val="00342386"/>
    <w:rPr>
      <w:b/>
      <w:bCs w:val="0"/>
    </w:rPr>
  </w:style>
  <w:style w:type="character" w:customStyle="1" w:styleId="WW8Num28z1">
    <w:name w:val="WW8Num28z1"/>
    <w:rsid w:val="00342386"/>
    <w:rPr>
      <w:rFonts w:ascii="Symbol" w:hAnsi="Symbol" w:cs="Symbol" w:hint="default"/>
      <w:b/>
      <w:bCs w:val="0"/>
    </w:rPr>
  </w:style>
  <w:style w:type="character" w:customStyle="1" w:styleId="WW8Num32z0">
    <w:name w:val="WW8Num32z0"/>
    <w:rsid w:val="00342386"/>
    <w:rPr>
      <w:rFonts w:ascii="Times New Roman" w:eastAsia="Times New Roman" w:hAnsi="Times New Roman" w:cs="Times New Roman" w:hint="default"/>
    </w:rPr>
  </w:style>
  <w:style w:type="character" w:customStyle="1" w:styleId="17">
    <w:name w:val="Основной шрифт абзаца1"/>
    <w:rsid w:val="00342386"/>
  </w:style>
  <w:style w:type="character" w:customStyle="1" w:styleId="18">
    <w:name w:val="Текст выноски Знак1"/>
    <w:basedOn w:val="a0"/>
    <w:locked/>
    <w:rsid w:val="00342386"/>
    <w:rPr>
      <w:rFonts w:ascii="Tahoma" w:eastAsia="Times New Roman" w:hAnsi="Tahoma" w:cs="Tahoma"/>
      <w:sz w:val="16"/>
      <w:szCs w:val="16"/>
      <w:lang w:val="x-none" w:eastAsia="ar-SA"/>
    </w:rPr>
  </w:style>
  <w:style w:type="character" w:customStyle="1" w:styleId="19">
    <w:name w:val="Подзаголовок Знак1"/>
    <w:basedOn w:val="a0"/>
    <w:locked/>
    <w:rsid w:val="00342386"/>
    <w:rPr>
      <w:rFonts w:ascii="Times New Roman" w:eastAsia="Times New Roman" w:hAnsi="Times New Roman" w:cs="Times New Roman"/>
      <w:b/>
      <w:bCs/>
      <w:sz w:val="40"/>
      <w:szCs w:val="20"/>
      <w:lang w:val="x-none" w:eastAsia="ar-SA"/>
    </w:rPr>
  </w:style>
  <w:style w:type="character" w:customStyle="1" w:styleId="1a">
    <w:name w:val="Верхний колонтитул Знак1"/>
    <w:basedOn w:val="a0"/>
    <w:locked/>
    <w:rsid w:val="00342386"/>
    <w:rPr>
      <w:rFonts w:ascii="Times New Roman" w:eastAsia="Times New Roman" w:hAnsi="Times New Roman" w:cs="Times New Roman"/>
      <w:sz w:val="24"/>
      <w:szCs w:val="24"/>
      <w:lang w:val="x-none" w:eastAsia="ar-SA"/>
    </w:rPr>
  </w:style>
  <w:style w:type="character" w:customStyle="1" w:styleId="1b">
    <w:name w:val="Основной текст с отступом Знак1"/>
    <w:basedOn w:val="a0"/>
    <w:locked/>
    <w:rsid w:val="00342386"/>
    <w:rPr>
      <w:rFonts w:ascii="Times New Roman" w:eastAsia="Times New Roman" w:hAnsi="Times New Roman" w:cs="Times New Roman"/>
      <w:sz w:val="24"/>
      <w:szCs w:val="24"/>
      <w:lang w:val="x-none" w:eastAsia="ar-SA"/>
    </w:rPr>
  </w:style>
  <w:style w:type="character" w:customStyle="1" w:styleId="1c">
    <w:name w:val="Название Знак1"/>
    <w:basedOn w:val="a0"/>
    <w:locked/>
    <w:rsid w:val="00342386"/>
    <w:rPr>
      <w:rFonts w:ascii="Times New Roman" w:eastAsia="Times New Roman" w:hAnsi="Times New Roman" w:cs="Times New Roman"/>
      <w:b/>
      <w:spacing w:val="8"/>
      <w:kern w:val="2"/>
      <w:sz w:val="28"/>
      <w:szCs w:val="20"/>
      <w:lang w:eastAsia="ar-SA"/>
    </w:rPr>
  </w:style>
  <w:style w:type="paragraph" w:styleId="aff3">
    <w:name w:val="footnote text"/>
    <w:basedOn w:val="a"/>
    <w:link w:val="aff4"/>
    <w:uiPriority w:val="99"/>
    <w:semiHidden/>
    <w:unhideWhenUsed/>
    <w:qFormat/>
    <w:rsid w:val="00F447FE"/>
    <w:pPr>
      <w:spacing w:after="0"/>
    </w:pPr>
    <w:rPr>
      <w:sz w:val="20"/>
      <w:szCs w:val="20"/>
    </w:rPr>
  </w:style>
  <w:style w:type="character" w:customStyle="1" w:styleId="aff4">
    <w:name w:val="Текст сноски Знак"/>
    <w:basedOn w:val="a0"/>
    <w:link w:val="aff3"/>
    <w:uiPriority w:val="99"/>
    <w:semiHidden/>
    <w:rsid w:val="00F447FE"/>
    <w:rPr>
      <w:rFonts w:ascii="Times New Roman" w:eastAsia="Times New Roman" w:hAnsi="Times New Roman" w:cs="Times New Roman"/>
      <w:sz w:val="20"/>
      <w:szCs w:val="20"/>
      <w:lang w:eastAsia="ar-SA"/>
    </w:rPr>
  </w:style>
  <w:style w:type="character" w:styleId="aff5">
    <w:name w:val="footnote reference"/>
    <w:basedOn w:val="a0"/>
    <w:unhideWhenUsed/>
    <w:rsid w:val="00F447FE"/>
    <w:rPr>
      <w:rFonts w:ascii="Times New Roman" w:hAnsi="Times New Roman" w:cs="Times New Roman" w:hint="default"/>
      <w:vertAlign w:val="superscript"/>
    </w:rPr>
  </w:style>
  <w:style w:type="numbering" w:customStyle="1" w:styleId="34">
    <w:name w:val="Нет списка3"/>
    <w:next w:val="a2"/>
    <w:uiPriority w:val="99"/>
    <w:semiHidden/>
    <w:unhideWhenUsed/>
    <w:rsid w:val="00E72894"/>
  </w:style>
  <w:style w:type="paragraph" w:customStyle="1" w:styleId="msonormal0">
    <w:name w:val="msonormal"/>
    <w:basedOn w:val="a"/>
    <w:qFormat/>
    <w:rsid w:val="00E72894"/>
    <w:pPr>
      <w:suppressAutoHyphens w:val="0"/>
      <w:spacing w:before="100" w:beforeAutospacing="1" w:after="100" w:afterAutospacing="1"/>
      <w:jc w:val="left"/>
    </w:pPr>
    <w:rPr>
      <w:lang w:eastAsia="ru-RU"/>
    </w:rPr>
  </w:style>
  <w:style w:type="paragraph" w:customStyle="1" w:styleId="25">
    <w:name w:val="Название2"/>
    <w:basedOn w:val="a"/>
    <w:rsid w:val="00E72894"/>
    <w:pPr>
      <w:suppressLineNumbers/>
      <w:spacing w:before="120" w:after="120" w:line="100" w:lineRule="atLeast"/>
      <w:jc w:val="left"/>
    </w:pPr>
    <w:rPr>
      <w:rFonts w:cs="Mangal"/>
      <w:i/>
      <w:iCs/>
      <w:kern w:val="2"/>
    </w:rPr>
  </w:style>
  <w:style w:type="paragraph" w:customStyle="1" w:styleId="26">
    <w:name w:val="Указатель2"/>
    <w:basedOn w:val="a"/>
    <w:rsid w:val="00E72894"/>
    <w:pPr>
      <w:suppressLineNumbers/>
      <w:spacing w:after="0" w:line="100" w:lineRule="atLeast"/>
      <w:jc w:val="left"/>
    </w:pPr>
    <w:rPr>
      <w:rFonts w:cs="Mangal"/>
      <w:kern w:val="2"/>
    </w:rPr>
  </w:style>
  <w:style w:type="paragraph" w:customStyle="1" w:styleId="1d">
    <w:name w:val="Текст выноски1"/>
    <w:basedOn w:val="a"/>
    <w:rsid w:val="00E72894"/>
    <w:pPr>
      <w:spacing w:after="0" w:line="100" w:lineRule="atLeast"/>
      <w:jc w:val="left"/>
    </w:pPr>
    <w:rPr>
      <w:rFonts w:ascii="Tahoma" w:hAnsi="Tahoma" w:cs="Tahoma"/>
      <w:kern w:val="2"/>
      <w:sz w:val="16"/>
      <w:szCs w:val="16"/>
    </w:rPr>
  </w:style>
  <w:style w:type="paragraph" w:customStyle="1" w:styleId="1e">
    <w:name w:val="Абзац списка1"/>
    <w:basedOn w:val="a"/>
    <w:rsid w:val="00E72894"/>
    <w:pPr>
      <w:spacing w:after="200" w:line="276" w:lineRule="auto"/>
      <w:ind w:left="720"/>
      <w:jc w:val="left"/>
    </w:pPr>
    <w:rPr>
      <w:rFonts w:ascii="Calibri" w:eastAsia="Calibri" w:hAnsi="Calibri" w:cs="Calibri"/>
      <w:kern w:val="2"/>
      <w:sz w:val="22"/>
      <w:szCs w:val="22"/>
    </w:rPr>
  </w:style>
  <w:style w:type="paragraph" w:customStyle="1" w:styleId="27">
    <w:name w:val="Без интервала2"/>
    <w:rsid w:val="00E72894"/>
    <w:pPr>
      <w:suppressAutoHyphens/>
      <w:spacing w:after="0" w:line="100" w:lineRule="atLeast"/>
    </w:pPr>
    <w:rPr>
      <w:rFonts w:ascii="Times New Roman" w:eastAsia="Times New Roman" w:hAnsi="Times New Roman" w:cs="Times New Roman"/>
      <w:kern w:val="2"/>
      <w:sz w:val="24"/>
      <w:szCs w:val="24"/>
      <w:lang w:eastAsia="ar-SA"/>
    </w:rPr>
  </w:style>
  <w:style w:type="paragraph" w:customStyle="1" w:styleId="1f">
    <w:name w:val="Обычный (веб)1"/>
    <w:basedOn w:val="a"/>
    <w:rsid w:val="00E72894"/>
    <w:pPr>
      <w:spacing w:before="280" w:after="280" w:line="100" w:lineRule="atLeast"/>
      <w:jc w:val="left"/>
    </w:pPr>
    <w:rPr>
      <w:kern w:val="2"/>
    </w:rPr>
  </w:style>
  <w:style w:type="paragraph" w:customStyle="1" w:styleId="-">
    <w:name w:val="Контракт-пункт"/>
    <w:basedOn w:val="a"/>
    <w:qFormat/>
    <w:rsid w:val="00E72894"/>
    <w:pPr>
      <w:tabs>
        <w:tab w:val="num" w:pos="720"/>
      </w:tabs>
      <w:spacing w:after="0" w:line="100" w:lineRule="atLeast"/>
      <w:ind w:left="720" w:hanging="360"/>
    </w:pPr>
    <w:rPr>
      <w:kern w:val="2"/>
    </w:rPr>
  </w:style>
  <w:style w:type="paragraph" w:customStyle="1" w:styleId="-0">
    <w:name w:val="Контракт-раздел"/>
    <w:basedOn w:val="a"/>
    <w:qFormat/>
    <w:rsid w:val="00E72894"/>
    <w:pPr>
      <w:keepNext/>
      <w:tabs>
        <w:tab w:val="left" w:pos="540"/>
        <w:tab w:val="num" w:pos="720"/>
      </w:tabs>
      <w:spacing w:before="360" w:after="120" w:line="100" w:lineRule="atLeast"/>
      <w:ind w:left="720" w:hanging="360"/>
      <w:jc w:val="center"/>
    </w:pPr>
    <w:rPr>
      <w:b/>
      <w:bCs/>
      <w:smallCaps/>
      <w:kern w:val="2"/>
    </w:rPr>
  </w:style>
  <w:style w:type="paragraph" w:customStyle="1" w:styleId="-1">
    <w:name w:val="Контракт-подпункт"/>
    <w:basedOn w:val="a"/>
    <w:qFormat/>
    <w:rsid w:val="00E72894"/>
    <w:pPr>
      <w:tabs>
        <w:tab w:val="num" w:pos="720"/>
      </w:tabs>
      <w:spacing w:after="0" w:line="100" w:lineRule="atLeast"/>
      <w:ind w:left="720" w:hanging="360"/>
    </w:pPr>
    <w:rPr>
      <w:kern w:val="2"/>
    </w:rPr>
  </w:style>
  <w:style w:type="paragraph" w:customStyle="1" w:styleId="-2">
    <w:name w:val="Контракт-подподпункт"/>
    <w:basedOn w:val="a"/>
    <w:qFormat/>
    <w:rsid w:val="00E72894"/>
    <w:pPr>
      <w:tabs>
        <w:tab w:val="num" w:pos="2880"/>
      </w:tabs>
      <w:spacing w:after="0" w:line="100" w:lineRule="atLeast"/>
      <w:ind w:left="2880" w:hanging="360"/>
      <w:outlineLvl w:val="3"/>
    </w:pPr>
    <w:rPr>
      <w:kern w:val="2"/>
    </w:rPr>
  </w:style>
  <w:style w:type="paragraph" w:customStyle="1" w:styleId="Default">
    <w:name w:val="Default"/>
    <w:qFormat/>
    <w:rsid w:val="00E7289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8">
    <w:name w:val="Основной шрифт абзаца2"/>
    <w:rsid w:val="00E72894"/>
  </w:style>
  <w:style w:type="character" w:customStyle="1" w:styleId="WW8Num1z0">
    <w:name w:val="WW8Num1z0"/>
    <w:rsid w:val="00E72894"/>
  </w:style>
  <w:style w:type="character" w:customStyle="1" w:styleId="WW8Num1z1">
    <w:name w:val="WW8Num1z1"/>
    <w:rsid w:val="00E72894"/>
  </w:style>
  <w:style w:type="character" w:customStyle="1" w:styleId="WW8Num1z2">
    <w:name w:val="WW8Num1z2"/>
    <w:rsid w:val="00E72894"/>
  </w:style>
  <w:style w:type="character" w:customStyle="1" w:styleId="WW8Num1z3">
    <w:name w:val="WW8Num1z3"/>
    <w:rsid w:val="00E72894"/>
  </w:style>
  <w:style w:type="character" w:customStyle="1" w:styleId="WW8Num1z4">
    <w:name w:val="WW8Num1z4"/>
    <w:rsid w:val="00E72894"/>
  </w:style>
  <w:style w:type="character" w:customStyle="1" w:styleId="WW8Num1z5">
    <w:name w:val="WW8Num1z5"/>
    <w:rsid w:val="00E72894"/>
  </w:style>
  <w:style w:type="character" w:customStyle="1" w:styleId="WW8Num1z6">
    <w:name w:val="WW8Num1z6"/>
    <w:rsid w:val="00E72894"/>
  </w:style>
  <w:style w:type="character" w:customStyle="1" w:styleId="WW8Num1z7">
    <w:name w:val="WW8Num1z7"/>
    <w:rsid w:val="00E72894"/>
  </w:style>
  <w:style w:type="character" w:customStyle="1" w:styleId="WW8Num1z8">
    <w:name w:val="WW8Num1z8"/>
    <w:rsid w:val="00E72894"/>
  </w:style>
  <w:style w:type="character" w:customStyle="1" w:styleId="WW8Num2z0">
    <w:name w:val="WW8Num2z0"/>
    <w:rsid w:val="00E72894"/>
  </w:style>
  <w:style w:type="character" w:customStyle="1" w:styleId="WW8Num3z0">
    <w:name w:val="WW8Num3z0"/>
    <w:rsid w:val="00E72894"/>
  </w:style>
  <w:style w:type="character" w:customStyle="1" w:styleId="WW8Num3z1">
    <w:name w:val="WW8Num3z1"/>
    <w:rsid w:val="00E72894"/>
  </w:style>
  <w:style w:type="character" w:customStyle="1" w:styleId="WW8Num3z2">
    <w:name w:val="WW8Num3z2"/>
    <w:rsid w:val="00E72894"/>
  </w:style>
  <w:style w:type="character" w:customStyle="1" w:styleId="WW8Num3z3">
    <w:name w:val="WW8Num3z3"/>
    <w:rsid w:val="00E72894"/>
  </w:style>
  <w:style w:type="character" w:customStyle="1" w:styleId="WW8Num3z4">
    <w:name w:val="WW8Num3z4"/>
    <w:rsid w:val="00E72894"/>
  </w:style>
  <w:style w:type="character" w:customStyle="1" w:styleId="WW8Num3z5">
    <w:name w:val="WW8Num3z5"/>
    <w:rsid w:val="00E72894"/>
  </w:style>
  <w:style w:type="character" w:customStyle="1" w:styleId="WW8Num3z6">
    <w:name w:val="WW8Num3z6"/>
    <w:rsid w:val="00E72894"/>
  </w:style>
  <w:style w:type="character" w:customStyle="1" w:styleId="WW8Num3z7">
    <w:name w:val="WW8Num3z7"/>
    <w:rsid w:val="00E72894"/>
  </w:style>
  <w:style w:type="character" w:customStyle="1" w:styleId="WW8Num3z8">
    <w:name w:val="WW8Num3z8"/>
    <w:rsid w:val="00E72894"/>
  </w:style>
  <w:style w:type="character" w:customStyle="1" w:styleId="WW8Num4z2">
    <w:name w:val="WW8Num4z2"/>
    <w:rsid w:val="00E72894"/>
  </w:style>
  <w:style w:type="character" w:customStyle="1" w:styleId="WW8Num4z3">
    <w:name w:val="WW8Num4z3"/>
    <w:rsid w:val="00E72894"/>
  </w:style>
  <w:style w:type="character" w:customStyle="1" w:styleId="WW8Num4z4">
    <w:name w:val="WW8Num4z4"/>
    <w:rsid w:val="00E72894"/>
  </w:style>
  <w:style w:type="character" w:customStyle="1" w:styleId="WW8Num4z5">
    <w:name w:val="WW8Num4z5"/>
    <w:rsid w:val="00E72894"/>
  </w:style>
  <w:style w:type="character" w:customStyle="1" w:styleId="WW8Num4z6">
    <w:name w:val="WW8Num4z6"/>
    <w:rsid w:val="00E72894"/>
  </w:style>
  <w:style w:type="character" w:customStyle="1" w:styleId="WW8Num4z7">
    <w:name w:val="WW8Num4z7"/>
    <w:rsid w:val="00E72894"/>
  </w:style>
  <w:style w:type="character" w:customStyle="1" w:styleId="WW8Num4z8">
    <w:name w:val="WW8Num4z8"/>
    <w:rsid w:val="00E72894"/>
  </w:style>
  <w:style w:type="character" w:customStyle="1" w:styleId="WW8Num5z0">
    <w:name w:val="WW8Num5z0"/>
    <w:rsid w:val="00E72894"/>
  </w:style>
  <w:style w:type="character" w:customStyle="1" w:styleId="WW8Num5z1">
    <w:name w:val="WW8Num5z1"/>
    <w:rsid w:val="00E72894"/>
  </w:style>
  <w:style w:type="character" w:customStyle="1" w:styleId="WW8Num5z2">
    <w:name w:val="WW8Num5z2"/>
    <w:rsid w:val="00E72894"/>
  </w:style>
  <w:style w:type="character" w:customStyle="1" w:styleId="WW8Num5z3">
    <w:name w:val="WW8Num5z3"/>
    <w:rsid w:val="00E72894"/>
  </w:style>
  <w:style w:type="character" w:customStyle="1" w:styleId="WW8Num5z4">
    <w:name w:val="WW8Num5z4"/>
    <w:rsid w:val="00E72894"/>
  </w:style>
  <w:style w:type="character" w:customStyle="1" w:styleId="WW8Num5z5">
    <w:name w:val="WW8Num5z5"/>
    <w:rsid w:val="00E72894"/>
  </w:style>
  <w:style w:type="character" w:customStyle="1" w:styleId="WW8Num5z6">
    <w:name w:val="WW8Num5z6"/>
    <w:rsid w:val="00E72894"/>
  </w:style>
  <w:style w:type="character" w:customStyle="1" w:styleId="WW8Num5z7">
    <w:name w:val="WW8Num5z7"/>
    <w:rsid w:val="00E72894"/>
  </w:style>
  <w:style w:type="character" w:customStyle="1" w:styleId="WW8Num5z8">
    <w:name w:val="WW8Num5z8"/>
    <w:rsid w:val="00E72894"/>
  </w:style>
  <w:style w:type="character" w:customStyle="1" w:styleId="WW8Num6z1">
    <w:name w:val="WW8Num6z1"/>
    <w:rsid w:val="00E72894"/>
  </w:style>
  <w:style w:type="character" w:customStyle="1" w:styleId="WW8Num6z2">
    <w:name w:val="WW8Num6z2"/>
    <w:rsid w:val="00E72894"/>
  </w:style>
  <w:style w:type="character" w:customStyle="1" w:styleId="WW8Num6z3">
    <w:name w:val="WW8Num6z3"/>
    <w:rsid w:val="00E72894"/>
  </w:style>
  <w:style w:type="character" w:customStyle="1" w:styleId="WW8Num6z4">
    <w:name w:val="WW8Num6z4"/>
    <w:rsid w:val="00E72894"/>
  </w:style>
  <w:style w:type="character" w:customStyle="1" w:styleId="WW8Num6z5">
    <w:name w:val="WW8Num6z5"/>
    <w:rsid w:val="00E72894"/>
  </w:style>
  <w:style w:type="character" w:customStyle="1" w:styleId="WW8Num6z6">
    <w:name w:val="WW8Num6z6"/>
    <w:rsid w:val="00E72894"/>
  </w:style>
  <w:style w:type="character" w:customStyle="1" w:styleId="WW8Num6z7">
    <w:name w:val="WW8Num6z7"/>
    <w:rsid w:val="00E72894"/>
  </w:style>
  <w:style w:type="character" w:customStyle="1" w:styleId="WW8Num6z8">
    <w:name w:val="WW8Num6z8"/>
    <w:rsid w:val="00E72894"/>
  </w:style>
  <w:style w:type="character" w:customStyle="1" w:styleId="WW8Num8z0">
    <w:name w:val="WW8Num8z0"/>
    <w:rsid w:val="00E72894"/>
  </w:style>
  <w:style w:type="character" w:customStyle="1" w:styleId="WW8Num9z0">
    <w:name w:val="WW8Num9z0"/>
    <w:rsid w:val="00E72894"/>
  </w:style>
  <w:style w:type="character" w:customStyle="1" w:styleId="WW8Num10z1">
    <w:name w:val="WW8Num10z1"/>
    <w:rsid w:val="00E72894"/>
  </w:style>
  <w:style w:type="character" w:customStyle="1" w:styleId="WW8Num10z2">
    <w:name w:val="WW8Num10z2"/>
    <w:rsid w:val="00E72894"/>
  </w:style>
  <w:style w:type="character" w:customStyle="1" w:styleId="WW8Num10z3">
    <w:name w:val="WW8Num10z3"/>
    <w:rsid w:val="00E72894"/>
  </w:style>
  <w:style w:type="character" w:customStyle="1" w:styleId="WW8Num10z4">
    <w:name w:val="WW8Num10z4"/>
    <w:rsid w:val="00E72894"/>
  </w:style>
  <w:style w:type="character" w:customStyle="1" w:styleId="WW8Num10z5">
    <w:name w:val="WW8Num10z5"/>
    <w:rsid w:val="00E72894"/>
  </w:style>
  <w:style w:type="character" w:customStyle="1" w:styleId="WW8Num10z6">
    <w:name w:val="WW8Num10z6"/>
    <w:rsid w:val="00E72894"/>
  </w:style>
  <w:style w:type="character" w:customStyle="1" w:styleId="WW8Num10z7">
    <w:name w:val="WW8Num10z7"/>
    <w:rsid w:val="00E72894"/>
  </w:style>
  <w:style w:type="character" w:customStyle="1" w:styleId="WW8Num10z8">
    <w:name w:val="WW8Num10z8"/>
    <w:rsid w:val="00E72894"/>
  </w:style>
  <w:style w:type="character" w:customStyle="1" w:styleId="WW8Num11z2">
    <w:name w:val="WW8Num11z2"/>
    <w:rsid w:val="00E72894"/>
  </w:style>
  <w:style w:type="character" w:customStyle="1" w:styleId="WW8Num11z3">
    <w:name w:val="WW8Num11z3"/>
    <w:rsid w:val="00E72894"/>
  </w:style>
  <w:style w:type="character" w:customStyle="1" w:styleId="WW8Num11z4">
    <w:name w:val="WW8Num11z4"/>
    <w:rsid w:val="00E72894"/>
  </w:style>
  <w:style w:type="character" w:customStyle="1" w:styleId="WW8Num11z5">
    <w:name w:val="WW8Num11z5"/>
    <w:rsid w:val="00E72894"/>
  </w:style>
  <w:style w:type="character" w:customStyle="1" w:styleId="WW8Num11z6">
    <w:name w:val="WW8Num11z6"/>
    <w:rsid w:val="00E72894"/>
  </w:style>
  <w:style w:type="character" w:customStyle="1" w:styleId="WW8Num11z7">
    <w:name w:val="WW8Num11z7"/>
    <w:rsid w:val="00E72894"/>
  </w:style>
  <w:style w:type="character" w:customStyle="1" w:styleId="WW8Num11z8">
    <w:name w:val="WW8Num11z8"/>
    <w:rsid w:val="00E72894"/>
  </w:style>
  <w:style w:type="character" w:customStyle="1" w:styleId="WW8Num12z0">
    <w:name w:val="WW8Num12z0"/>
    <w:rsid w:val="00E72894"/>
  </w:style>
  <w:style w:type="character" w:customStyle="1" w:styleId="WW8Num12z1">
    <w:name w:val="WW8Num12z1"/>
    <w:rsid w:val="00E72894"/>
  </w:style>
  <w:style w:type="character" w:customStyle="1" w:styleId="WW8Num12z2">
    <w:name w:val="WW8Num12z2"/>
    <w:rsid w:val="00E72894"/>
  </w:style>
  <w:style w:type="character" w:customStyle="1" w:styleId="WW8Num12z3">
    <w:name w:val="WW8Num12z3"/>
    <w:rsid w:val="00E72894"/>
  </w:style>
  <w:style w:type="character" w:customStyle="1" w:styleId="WW8Num12z4">
    <w:name w:val="WW8Num12z4"/>
    <w:rsid w:val="00E72894"/>
  </w:style>
  <w:style w:type="character" w:customStyle="1" w:styleId="WW8Num12z5">
    <w:name w:val="WW8Num12z5"/>
    <w:rsid w:val="00E72894"/>
  </w:style>
  <w:style w:type="character" w:customStyle="1" w:styleId="WW8Num12z6">
    <w:name w:val="WW8Num12z6"/>
    <w:rsid w:val="00E72894"/>
  </w:style>
  <w:style w:type="character" w:customStyle="1" w:styleId="WW8Num12z7">
    <w:name w:val="WW8Num12z7"/>
    <w:rsid w:val="00E72894"/>
  </w:style>
  <w:style w:type="character" w:customStyle="1" w:styleId="WW8Num12z8">
    <w:name w:val="WW8Num12z8"/>
    <w:rsid w:val="00E72894"/>
  </w:style>
  <w:style w:type="character" w:customStyle="1" w:styleId="WW8Num13z0">
    <w:name w:val="WW8Num13z0"/>
    <w:rsid w:val="00E72894"/>
  </w:style>
  <w:style w:type="character" w:customStyle="1" w:styleId="WW8Num14z0">
    <w:name w:val="WW8Num14z0"/>
    <w:rsid w:val="00E72894"/>
  </w:style>
  <w:style w:type="character" w:customStyle="1" w:styleId="WW8Num14z1">
    <w:name w:val="WW8Num14z1"/>
    <w:rsid w:val="00E72894"/>
  </w:style>
  <w:style w:type="character" w:customStyle="1" w:styleId="WW8Num14z2">
    <w:name w:val="WW8Num14z2"/>
    <w:rsid w:val="00E72894"/>
  </w:style>
  <w:style w:type="character" w:customStyle="1" w:styleId="WW8Num14z3">
    <w:name w:val="WW8Num14z3"/>
    <w:rsid w:val="00E72894"/>
  </w:style>
  <w:style w:type="character" w:customStyle="1" w:styleId="WW8Num14z4">
    <w:name w:val="WW8Num14z4"/>
    <w:rsid w:val="00E72894"/>
  </w:style>
  <w:style w:type="character" w:customStyle="1" w:styleId="WW8Num14z5">
    <w:name w:val="WW8Num14z5"/>
    <w:rsid w:val="00E72894"/>
  </w:style>
  <w:style w:type="character" w:customStyle="1" w:styleId="WW8Num14z6">
    <w:name w:val="WW8Num14z6"/>
    <w:rsid w:val="00E72894"/>
  </w:style>
  <w:style w:type="character" w:customStyle="1" w:styleId="WW8Num14z7">
    <w:name w:val="WW8Num14z7"/>
    <w:rsid w:val="00E72894"/>
  </w:style>
  <w:style w:type="character" w:customStyle="1" w:styleId="WW8Num14z8">
    <w:name w:val="WW8Num14z8"/>
    <w:rsid w:val="00E72894"/>
  </w:style>
  <w:style w:type="character" w:customStyle="1" w:styleId="WW8Num15z1">
    <w:name w:val="WW8Num15z1"/>
    <w:rsid w:val="00E72894"/>
  </w:style>
  <w:style w:type="character" w:customStyle="1" w:styleId="WW8Num17z1">
    <w:name w:val="WW8Num17z1"/>
    <w:rsid w:val="00E72894"/>
  </w:style>
  <w:style w:type="character" w:customStyle="1" w:styleId="WW8Num18z2">
    <w:name w:val="WW8Num18z2"/>
    <w:rsid w:val="00E72894"/>
  </w:style>
  <w:style w:type="character" w:customStyle="1" w:styleId="WW8Num18z3">
    <w:name w:val="WW8Num18z3"/>
    <w:rsid w:val="00E72894"/>
  </w:style>
  <w:style w:type="character" w:customStyle="1" w:styleId="WW8Num18z4">
    <w:name w:val="WW8Num18z4"/>
    <w:rsid w:val="00E72894"/>
  </w:style>
  <w:style w:type="character" w:customStyle="1" w:styleId="WW8Num18z5">
    <w:name w:val="WW8Num18z5"/>
    <w:rsid w:val="00E72894"/>
  </w:style>
  <w:style w:type="character" w:customStyle="1" w:styleId="WW8Num18z6">
    <w:name w:val="WW8Num18z6"/>
    <w:rsid w:val="00E72894"/>
  </w:style>
  <w:style w:type="character" w:customStyle="1" w:styleId="WW8Num18z7">
    <w:name w:val="WW8Num18z7"/>
    <w:rsid w:val="00E72894"/>
  </w:style>
  <w:style w:type="character" w:customStyle="1" w:styleId="WW8Num18z8">
    <w:name w:val="WW8Num18z8"/>
    <w:rsid w:val="00E72894"/>
  </w:style>
  <w:style w:type="character" w:customStyle="1" w:styleId="WW8Num19z1">
    <w:name w:val="WW8Num19z1"/>
    <w:rsid w:val="00E72894"/>
  </w:style>
  <w:style w:type="character" w:customStyle="1" w:styleId="WW8Num19z2">
    <w:name w:val="WW8Num19z2"/>
    <w:rsid w:val="00E72894"/>
  </w:style>
  <w:style w:type="character" w:customStyle="1" w:styleId="WW8Num19z3">
    <w:name w:val="WW8Num19z3"/>
    <w:rsid w:val="00E72894"/>
  </w:style>
  <w:style w:type="character" w:customStyle="1" w:styleId="WW8Num19z4">
    <w:name w:val="WW8Num19z4"/>
    <w:rsid w:val="00E72894"/>
  </w:style>
  <w:style w:type="character" w:customStyle="1" w:styleId="WW8Num19z5">
    <w:name w:val="WW8Num19z5"/>
    <w:rsid w:val="00E72894"/>
  </w:style>
  <w:style w:type="character" w:customStyle="1" w:styleId="WW8Num19z6">
    <w:name w:val="WW8Num19z6"/>
    <w:rsid w:val="00E72894"/>
  </w:style>
  <w:style w:type="character" w:customStyle="1" w:styleId="WW8Num19z7">
    <w:name w:val="WW8Num19z7"/>
    <w:rsid w:val="00E72894"/>
  </w:style>
  <w:style w:type="character" w:customStyle="1" w:styleId="WW8Num19z8">
    <w:name w:val="WW8Num19z8"/>
    <w:rsid w:val="00E72894"/>
  </w:style>
  <w:style w:type="character" w:customStyle="1" w:styleId="WW8Num20z1">
    <w:name w:val="WW8Num20z1"/>
    <w:rsid w:val="00E72894"/>
  </w:style>
  <w:style w:type="character" w:customStyle="1" w:styleId="WW8Num20z2">
    <w:name w:val="WW8Num20z2"/>
    <w:rsid w:val="00E72894"/>
  </w:style>
  <w:style w:type="character" w:customStyle="1" w:styleId="WW8Num20z3">
    <w:name w:val="WW8Num20z3"/>
    <w:rsid w:val="00E72894"/>
  </w:style>
  <w:style w:type="character" w:customStyle="1" w:styleId="WW8Num20z4">
    <w:name w:val="WW8Num20z4"/>
    <w:rsid w:val="00E72894"/>
  </w:style>
  <w:style w:type="character" w:customStyle="1" w:styleId="WW8Num20z5">
    <w:name w:val="WW8Num20z5"/>
    <w:rsid w:val="00E72894"/>
  </w:style>
  <w:style w:type="character" w:customStyle="1" w:styleId="WW8Num20z6">
    <w:name w:val="WW8Num20z6"/>
    <w:rsid w:val="00E72894"/>
  </w:style>
  <w:style w:type="character" w:customStyle="1" w:styleId="WW8Num20z7">
    <w:name w:val="WW8Num20z7"/>
    <w:rsid w:val="00E72894"/>
  </w:style>
  <w:style w:type="character" w:customStyle="1" w:styleId="WW8Num20z8">
    <w:name w:val="WW8Num20z8"/>
    <w:rsid w:val="00E72894"/>
  </w:style>
  <w:style w:type="character" w:customStyle="1" w:styleId="WW8Num21z2">
    <w:name w:val="WW8Num21z2"/>
    <w:rsid w:val="00E72894"/>
  </w:style>
  <w:style w:type="character" w:customStyle="1" w:styleId="WW8Num21z3">
    <w:name w:val="WW8Num21z3"/>
    <w:rsid w:val="00E72894"/>
  </w:style>
  <w:style w:type="character" w:customStyle="1" w:styleId="WW8Num21z4">
    <w:name w:val="WW8Num21z4"/>
    <w:rsid w:val="00E72894"/>
  </w:style>
  <w:style w:type="character" w:customStyle="1" w:styleId="WW8Num21z5">
    <w:name w:val="WW8Num21z5"/>
    <w:rsid w:val="00E72894"/>
  </w:style>
  <w:style w:type="character" w:customStyle="1" w:styleId="WW8Num21z6">
    <w:name w:val="WW8Num21z6"/>
    <w:rsid w:val="00E72894"/>
  </w:style>
  <w:style w:type="character" w:customStyle="1" w:styleId="WW8Num21z7">
    <w:name w:val="WW8Num21z7"/>
    <w:rsid w:val="00E72894"/>
  </w:style>
  <w:style w:type="character" w:customStyle="1" w:styleId="WW8Num21z8">
    <w:name w:val="WW8Num21z8"/>
    <w:rsid w:val="00E72894"/>
  </w:style>
  <w:style w:type="character" w:customStyle="1" w:styleId="WW8Num22z1">
    <w:name w:val="WW8Num22z1"/>
    <w:rsid w:val="00E72894"/>
  </w:style>
  <w:style w:type="character" w:customStyle="1" w:styleId="WW8Num23z0">
    <w:name w:val="WW8Num23z0"/>
    <w:rsid w:val="00E72894"/>
  </w:style>
  <w:style w:type="character" w:customStyle="1" w:styleId="WW8Num23z1">
    <w:name w:val="WW8Num23z1"/>
    <w:rsid w:val="00E72894"/>
  </w:style>
  <w:style w:type="character" w:customStyle="1" w:styleId="WW8Num23z2">
    <w:name w:val="WW8Num23z2"/>
    <w:rsid w:val="00E72894"/>
  </w:style>
  <w:style w:type="character" w:customStyle="1" w:styleId="WW8Num23z3">
    <w:name w:val="WW8Num23z3"/>
    <w:rsid w:val="00E72894"/>
  </w:style>
  <w:style w:type="character" w:customStyle="1" w:styleId="WW8Num23z4">
    <w:name w:val="WW8Num23z4"/>
    <w:rsid w:val="00E72894"/>
  </w:style>
  <w:style w:type="character" w:customStyle="1" w:styleId="WW8Num23z5">
    <w:name w:val="WW8Num23z5"/>
    <w:rsid w:val="00E72894"/>
  </w:style>
  <w:style w:type="character" w:customStyle="1" w:styleId="WW8Num23z6">
    <w:name w:val="WW8Num23z6"/>
    <w:rsid w:val="00E72894"/>
  </w:style>
  <w:style w:type="character" w:customStyle="1" w:styleId="WW8Num23z7">
    <w:name w:val="WW8Num23z7"/>
    <w:rsid w:val="00E72894"/>
  </w:style>
  <w:style w:type="character" w:customStyle="1" w:styleId="WW8Num23z8">
    <w:name w:val="WW8Num23z8"/>
    <w:rsid w:val="00E72894"/>
  </w:style>
  <w:style w:type="character" w:customStyle="1" w:styleId="WW8Num24z0">
    <w:name w:val="WW8Num24z0"/>
    <w:rsid w:val="00E72894"/>
  </w:style>
  <w:style w:type="character" w:customStyle="1" w:styleId="WW8Num24z1">
    <w:name w:val="WW8Num24z1"/>
    <w:rsid w:val="00E72894"/>
  </w:style>
  <w:style w:type="character" w:customStyle="1" w:styleId="WW8Num24z2">
    <w:name w:val="WW8Num24z2"/>
    <w:rsid w:val="00E72894"/>
  </w:style>
  <w:style w:type="character" w:customStyle="1" w:styleId="WW8Num24z3">
    <w:name w:val="WW8Num24z3"/>
    <w:rsid w:val="00E72894"/>
  </w:style>
  <w:style w:type="character" w:customStyle="1" w:styleId="WW8Num24z4">
    <w:name w:val="WW8Num24z4"/>
    <w:rsid w:val="00E72894"/>
  </w:style>
  <w:style w:type="character" w:customStyle="1" w:styleId="WW8Num24z5">
    <w:name w:val="WW8Num24z5"/>
    <w:rsid w:val="00E72894"/>
  </w:style>
  <w:style w:type="character" w:customStyle="1" w:styleId="WW8Num24z6">
    <w:name w:val="WW8Num24z6"/>
    <w:rsid w:val="00E72894"/>
  </w:style>
  <w:style w:type="character" w:customStyle="1" w:styleId="WW8Num24z7">
    <w:name w:val="WW8Num24z7"/>
    <w:rsid w:val="00E72894"/>
  </w:style>
  <w:style w:type="character" w:customStyle="1" w:styleId="WW8Num24z8">
    <w:name w:val="WW8Num24z8"/>
    <w:rsid w:val="00E72894"/>
  </w:style>
  <w:style w:type="character" w:customStyle="1" w:styleId="WW8Num25z2">
    <w:name w:val="WW8Num25z2"/>
    <w:rsid w:val="00E72894"/>
  </w:style>
  <w:style w:type="character" w:customStyle="1" w:styleId="WW8Num25z3">
    <w:name w:val="WW8Num25z3"/>
    <w:rsid w:val="00E72894"/>
  </w:style>
  <w:style w:type="character" w:customStyle="1" w:styleId="WW8Num25z4">
    <w:name w:val="WW8Num25z4"/>
    <w:rsid w:val="00E72894"/>
  </w:style>
  <w:style w:type="character" w:customStyle="1" w:styleId="WW8Num25z5">
    <w:name w:val="WW8Num25z5"/>
    <w:rsid w:val="00E72894"/>
  </w:style>
  <w:style w:type="character" w:customStyle="1" w:styleId="WW8Num25z6">
    <w:name w:val="WW8Num25z6"/>
    <w:rsid w:val="00E72894"/>
  </w:style>
  <w:style w:type="character" w:customStyle="1" w:styleId="WW8Num25z7">
    <w:name w:val="WW8Num25z7"/>
    <w:rsid w:val="00E72894"/>
  </w:style>
  <w:style w:type="character" w:customStyle="1" w:styleId="WW8Num25z8">
    <w:name w:val="WW8Num25z8"/>
    <w:rsid w:val="00E72894"/>
  </w:style>
  <w:style w:type="character" w:customStyle="1" w:styleId="WW8Num26z2">
    <w:name w:val="WW8Num26z2"/>
    <w:rsid w:val="00E72894"/>
  </w:style>
  <w:style w:type="character" w:customStyle="1" w:styleId="WW8Num26z3">
    <w:name w:val="WW8Num26z3"/>
    <w:rsid w:val="00E72894"/>
  </w:style>
  <w:style w:type="character" w:customStyle="1" w:styleId="WW8Num26z4">
    <w:name w:val="WW8Num26z4"/>
    <w:rsid w:val="00E72894"/>
  </w:style>
  <w:style w:type="character" w:customStyle="1" w:styleId="WW8Num26z5">
    <w:name w:val="WW8Num26z5"/>
    <w:rsid w:val="00E72894"/>
  </w:style>
  <w:style w:type="character" w:customStyle="1" w:styleId="WW8Num26z6">
    <w:name w:val="WW8Num26z6"/>
    <w:rsid w:val="00E72894"/>
  </w:style>
  <w:style w:type="character" w:customStyle="1" w:styleId="WW8Num26z7">
    <w:name w:val="WW8Num26z7"/>
    <w:rsid w:val="00E72894"/>
  </w:style>
  <w:style w:type="character" w:customStyle="1" w:styleId="WW8Num26z8">
    <w:name w:val="WW8Num26z8"/>
    <w:rsid w:val="00E72894"/>
  </w:style>
  <w:style w:type="character" w:customStyle="1" w:styleId="WW8Num27z0">
    <w:name w:val="WW8Num27z0"/>
    <w:rsid w:val="00E72894"/>
  </w:style>
  <w:style w:type="character" w:customStyle="1" w:styleId="WW8Num27z1">
    <w:name w:val="WW8Num27z1"/>
    <w:rsid w:val="00E72894"/>
  </w:style>
  <w:style w:type="character" w:customStyle="1" w:styleId="WW8Num27z2">
    <w:name w:val="WW8Num27z2"/>
    <w:rsid w:val="00E72894"/>
  </w:style>
  <w:style w:type="character" w:customStyle="1" w:styleId="WW8Num27z3">
    <w:name w:val="WW8Num27z3"/>
    <w:rsid w:val="00E72894"/>
  </w:style>
  <w:style w:type="character" w:customStyle="1" w:styleId="WW8Num27z4">
    <w:name w:val="WW8Num27z4"/>
    <w:rsid w:val="00E72894"/>
  </w:style>
  <w:style w:type="character" w:customStyle="1" w:styleId="WW8Num27z5">
    <w:name w:val="WW8Num27z5"/>
    <w:rsid w:val="00E72894"/>
  </w:style>
  <w:style w:type="character" w:customStyle="1" w:styleId="WW8Num27z6">
    <w:name w:val="WW8Num27z6"/>
    <w:rsid w:val="00E72894"/>
  </w:style>
  <w:style w:type="character" w:customStyle="1" w:styleId="WW8Num27z7">
    <w:name w:val="WW8Num27z7"/>
    <w:rsid w:val="00E72894"/>
  </w:style>
  <w:style w:type="character" w:customStyle="1" w:styleId="WW8Num27z8">
    <w:name w:val="WW8Num27z8"/>
    <w:rsid w:val="00E72894"/>
  </w:style>
  <w:style w:type="character" w:customStyle="1" w:styleId="WW8Num28z2">
    <w:name w:val="WW8Num28z2"/>
    <w:rsid w:val="00E72894"/>
  </w:style>
  <w:style w:type="character" w:customStyle="1" w:styleId="WW8Num28z3">
    <w:name w:val="WW8Num28z3"/>
    <w:rsid w:val="00E72894"/>
  </w:style>
  <w:style w:type="character" w:customStyle="1" w:styleId="WW8Num28z4">
    <w:name w:val="WW8Num28z4"/>
    <w:rsid w:val="00E72894"/>
  </w:style>
  <w:style w:type="character" w:customStyle="1" w:styleId="WW8Num28z5">
    <w:name w:val="WW8Num28z5"/>
    <w:rsid w:val="00E72894"/>
  </w:style>
  <w:style w:type="character" w:customStyle="1" w:styleId="WW8Num28z6">
    <w:name w:val="WW8Num28z6"/>
    <w:rsid w:val="00E72894"/>
  </w:style>
  <w:style w:type="character" w:customStyle="1" w:styleId="WW8Num28z7">
    <w:name w:val="WW8Num28z7"/>
    <w:rsid w:val="00E72894"/>
  </w:style>
  <w:style w:type="character" w:customStyle="1" w:styleId="WW8Num28z8">
    <w:name w:val="WW8Num28z8"/>
    <w:rsid w:val="00E72894"/>
  </w:style>
  <w:style w:type="character" w:customStyle="1" w:styleId="WW8Num29z0">
    <w:name w:val="WW8Num29z0"/>
    <w:rsid w:val="00E72894"/>
  </w:style>
  <w:style w:type="character" w:customStyle="1" w:styleId="WW8Num29z1">
    <w:name w:val="WW8Num29z1"/>
    <w:rsid w:val="00E72894"/>
  </w:style>
  <w:style w:type="character" w:customStyle="1" w:styleId="WW8Num29z2">
    <w:name w:val="WW8Num29z2"/>
    <w:rsid w:val="00E72894"/>
  </w:style>
  <w:style w:type="character" w:customStyle="1" w:styleId="WW8Num29z3">
    <w:name w:val="WW8Num29z3"/>
    <w:rsid w:val="00E72894"/>
  </w:style>
  <w:style w:type="character" w:customStyle="1" w:styleId="WW8Num29z4">
    <w:name w:val="WW8Num29z4"/>
    <w:rsid w:val="00E72894"/>
  </w:style>
  <w:style w:type="character" w:customStyle="1" w:styleId="WW8Num29z5">
    <w:name w:val="WW8Num29z5"/>
    <w:rsid w:val="00E72894"/>
  </w:style>
  <w:style w:type="character" w:customStyle="1" w:styleId="WW8Num29z6">
    <w:name w:val="WW8Num29z6"/>
    <w:rsid w:val="00E72894"/>
  </w:style>
  <w:style w:type="character" w:customStyle="1" w:styleId="WW8Num29z7">
    <w:name w:val="WW8Num29z7"/>
    <w:rsid w:val="00E72894"/>
  </w:style>
  <w:style w:type="character" w:customStyle="1" w:styleId="WW8Num29z8">
    <w:name w:val="WW8Num29z8"/>
    <w:rsid w:val="00E72894"/>
  </w:style>
  <w:style w:type="character" w:customStyle="1" w:styleId="WW8Num30z0">
    <w:name w:val="WW8Num30z0"/>
    <w:rsid w:val="00E72894"/>
  </w:style>
  <w:style w:type="character" w:customStyle="1" w:styleId="WW8Num30z1">
    <w:name w:val="WW8Num30z1"/>
    <w:rsid w:val="00E72894"/>
  </w:style>
  <w:style w:type="character" w:customStyle="1" w:styleId="WW8Num30z2">
    <w:name w:val="WW8Num30z2"/>
    <w:rsid w:val="00E72894"/>
  </w:style>
  <w:style w:type="character" w:customStyle="1" w:styleId="WW8Num30z3">
    <w:name w:val="WW8Num30z3"/>
    <w:rsid w:val="00E72894"/>
  </w:style>
  <w:style w:type="character" w:customStyle="1" w:styleId="WW8Num30z4">
    <w:name w:val="WW8Num30z4"/>
    <w:rsid w:val="00E72894"/>
  </w:style>
  <w:style w:type="character" w:customStyle="1" w:styleId="WW8Num30z5">
    <w:name w:val="WW8Num30z5"/>
    <w:rsid w:val="00E72894"/>
  </w:style>
  <w:style w:type="character" w:customStyle="1" w:styleId="WW8Num30z6">
    <w:name w:val="WW8Num30z6"/>
    <w:rsid w:val="00E72894"/>
  </w:style>
  <w:style w:type="character" w:customStyle="1" w:styleId="WW8Num30z7">
    <w:name w:val="WW8Num30z7"/>
    <w:rsid w:val="00E72894"/>
  </w:style>
  <w:style w:type="character" w:customStyle="1" w:styleId="WW8Num30z8">
    <w:name w:val="WW8Num30z8"/>
    <w:rsid w:val="00E72894"/>
  </w:style>
  <w:style w:type="character" w:customStyle="1" w:styleId="WW8Num31z0">
    <w:name w:val="WW8Num31z0"/>
    <w:rsid w:val="00E72894"/>
  </w:style>
  <w:style w:type="character" w:customStyle="1" w:styleId="WW8Num32z1">
    <w:name w:val="WW8Num32z1"/>
    <w:rsid w:val="00E72894"/>
  </w:style>
  <w:style w:type="character" w:customStyle="1" w:styleId="WW8Num32z2">
    <w:name w:val="WW8Num32z2"/>
    <w:rsid w:val="00E72894"/>
  </w:style>
  <w:style w:type="character" w:customStyle="1" w:styleId="WW8Num32z3">
    <w:name w:val="WW8Num32z3"/>
    <w:rsid w:val="00E72894"/>
  </w:style>
  <w:style w:type="character" w:customStyle="1" w:styleId="WW8Num32z4">
    <w:name w:val="WW8Num32z4"/>
    <w:rsid w:val="00E72894"/>
  </w:style>
  <w:style w:type="character" w:customStyle="1" w:styleId="WW8Num32z5">
    <w:name w:val="WW8Num32z5"/>
    <w:rsid w:val="00E72894"/>
  </w:style>
  <w:style w:type="character" w:customStyle="1" w:styleId="WW8Num32z6">
    <w:name w:val="WW8Num32z6"/>
    <w:rsid w:val="00E72894"/>
  </w:style>
  <w:style w:type="character" w:customStyle="1" w:styleId="WW8Num32z7">
    <w:name w:val="WW8Num32z7"/>
    <w:rsid w:val="00E72894"/>
  </w:style>
  <w:style w:type="character" w:customStyle="1" w:styleId="WW8Num32z8">
    <w:name w:val="WW8Num32z8"/>
    <w:rsid w:val="00E72894"/>
  </w:style>
  <w:style w:type="character" w:customStyle="1" w:styleId="WW8Num33z0">
    <w:name w:val="WW8Num33z0"/>
    <w:rsid w:val="00E72894"/>
  </w:style>
  <w:style w:type="character" w:customStyle="1" w:styleId="WW8Num34z0">
    <w:name w:val="WW8Num34z0"/>
    <w:rsid w:val="00E72894"/>
  </w:style>
  <w:style w:type="character" w:customStyle="1" w:styleId="WW8Num34z1">
    <w:name w:val="WW8Num34z1"/>
    <w:rsid w:val="00E72894"/>
  </w:style>
  <w:style w:type="character" w:customStyle="1" w:styleId="WW8Num34z2">
    <w:name w:val="WW8Num34z2"/>
    <w:rsid w:val="00E72894"/>
  </w:style>
  <w:style w:type="character" w:customStyle="1" w:styleId="WW8Num34z3">
    <w:name w:val="WW8Num34z3"/>
    <w:rsid w:val="00E72894"/>
  </w:style>
  <w:style w:type="character" w:customStyle="1" w:styleId="WW8Num34z4">
    <w:name w:val="WW8Num34z4"/>
    <w:rsid w:val="00E72894"/>
  </w:style>
  <w:style w:type="character" w:customStyle="1" w:styleId="WW8Num34z5">
    <w:name w:val="WW8Num34z5"/>
    <w:rsid w:val="00E72894"/>
  </w:style>
  <w:style w:type="character" w:customStyle="1" w:styleId="WW8Num34z6">
    <w:name w:val="WW8Num34z6"/>
    <w:rsid w:val="00E72894"/>
  </w:style>
  <w:style w:type="character" w:customStyle="1" w:styleId="WW8Num34z7">
    <w:name w:val="WW8Num34z7"/>
    <w:rsid w:val="00E72894"/>
  </w:style>
  <w:style w:type="character" w:customStyle="1" w:styleId="WW8Num34z8">
    <w:name w:val="WW8Num34z8"/>
    <w:rsid w:val="00E72894"/>
  </w:style>
  <w:style w:type="character" w:customStyle="1" w:styleId="aff6">
    <w:name w:val="Название Знак"/>
    <w:rsid w:val="00E72894"/>
    <w:rPr>
      <w:rFonts w:ascii="Times New Roman" w:eastAsia="Times New Roman" w:hAnsi="Times New Roman" w:cs="Times New Roman" w:hint="default"/>
      <w:b/>
      <w:bCs w:val="0"/>
      <w:spacing w:val="8"/>
      <w:kern w:val="2"/>
      <w:sz w:val="28"/>
    </w:rPr>
  </w:style>
  <w:style w:type="character" w:customStyle="1" w:styleId="1f0">
    <w:name w:val="Просмотренная гиперссылка1"/>
    <w:rsid w:val="00E72894"/>
    <w:rPr>
      <w:color w:val="954F72"/>
      <w:u w:val="single"/>
    </w:rPr>
  </w:style>
  <w:style w:type="character" w:customStyle="1" w:styleId="ListLabel1">
    <w:name w:val="ListLabel 1"/>
    <w:rsid w:val="00E72894"/>
    <w:rPr>
      <w:b/>
      <w:bCs w:val="0"/>
      <w:i w:val="0"/>
      <w:iCs w:val="0"/>
    </w:rPr>
  </w:style>
  <w:style w:type="character" w:customStyle="1" w:styleId="ListLabel2">
    <w:name w:val="ListLabel 2"/>
    <w:rsid w:val="00E72894"/>
    <w:rPr>
      <w:b w:val="0"/>
      <w:bCs w:val="0"/>
      <w:i w:val="0"/>
      <w:iCs w:val="0"/>
      <w:caps w:val="0"/>
      <w:smallCaps w:val="0"/>
      <w:dstrike/>
      <w:color w:val="00000A"/>
      <w:spacing w:val="0"/>
      <w:kern w:val="2"/>
      <w:position w:val="0"/>
      <w:sz w:val="24"/>
      <w:effect w:val="none"/>
      <w:vertAlign w:val="baseline"/>
    </w:rPr>
  </w:style>
  <w:style w:type="character" w:customStyle="1" w:styleId="ListLabel3">
    <w:name w:val="ListLabel 3"/>
    <w:rsid w:val="00E72894"/>
    <w:rPr>
      <w:b w:val="0"/>
      <w:bCs w:val="0"/>
      <w:i w:val="0"/>
      <w:iCs w:val="0"/>
    </w:rPr>
  </w:style>
  <w:style w:type="character" w:customStyle="1" w:styleId="ListLabel4">
    <w:name w:val="ListLabel 4"/>
    <w:rsid w:val="00E72894"/>
    <w:rPr>
      <w:b w:val="0"/>
      <w:bCs w:val="0"/>
      <w:i w:val="0"/>
      <w:iCs w:val="0"/>
      <w:caps w:val="0"/>
      <w:smallCaps w:val="0"/>
      <w:dstrike/>
      <w:vanish w:val="0"/>
      <w:webHidden w:val="0"/>
      <w:color w:val="00000A"/>
      <w:spacing w:val="0"/>
      <w:w w:val="100"/>
      <w:kern w:val="2"/>
      <w:position w:val="0"/>
      <w:sz w:val="22"/>
      <w:effect w:val="none"/>
      <w:vertAlign w:val="baseline"/>
      <w:specVanish w:val="0"/>
    </w:rPr>
  </w:style>
  <w:style w:type="character" w:customStyle="1" w:styleId="ListLabel5">
    <w:name w:val="ListLabel 5"/>
    <w:rsid w:val="00E72894"/>
    <w:rPr>
      <w:rFonts w:ascii="OpenSymbol" w:hAnsi="OpenSymbol" w:cs="OpenSymbol" w:hint="default"/>
      <w:sz w:val="22"/>
    </w:rPr>
  </w:style>
  <w:style w:type="character" w:customStyle="1" w:styleId="ListLabel6">
    <w:name w:val="ListLabel 6"/>
    <w:rsid w:val="00E72894"/>
    <w:rPr>
      <w:rFonts w:ascii="OpenSymbol" w:hAnsi="OpenSymbol" w:cs="OpenSymbol" w:hint="default"/>
    </w:rPr>
  </w:style>
  <w:style w:type="character" w:customStyle="1" w:styleId="1f1">
    <w:name w:val="Основной текст Знак1"/>
    <w:basedOn w:val="a0"/>
    <w:semiHidden/>
    <w:locked/>
    <w:rsid w:val="00E72894"/>
    <w:rPr>
      <w:rFonts w:ascii="Times New Roman" w:eastAsia="Times New Roman" w:hAnsi="Times New Roman" w:cs="Times New Roman"/>
      <w:kern w:val="2"/>
      <w:sz w:val="24"/>
      <w:szCs w:val="24"/>
      <w:lang w:eastAsia="ar-SA"/>
    </w:rPr>
  </w:style>
  <w:style w:type="character" w:customStyle="1" w:styleId="29">
    <w:name w:val="Подзаголовок Знак2"/>
    <w:basedOn w:val="a0"/>
    <w:locked/>
    <w:rsid w:val="00E72894"/>
    <w:rPr>
      <w:rFonts w:ascii="Times New Roman" w:eastAsia="Times New Roman" w:hAnsi="Times New Roman" w:cs="Times New Roman"/>
      <w:b/>
      <w:bCs/>
      <w:i/>
      <w:iCs/>
      <w:kern w:val="2"/>
      <w:sz w:val="40"/>
      <w:szCs w:val="20"/>
      <w:lang w:eastAsia="ar-SA"/>
    </w:rPr>
  </w:style>
  <w:style w:type="character" w:customStyle="1" w:styleId="2a">
    <w:name w:val="Верхний колонтитул Знак2"/>
    <w:basedOn w:val="a0"/>
    <w:semiHidden/>
    <w:locked/>
    <w:rsid w:val="00E72894"/>
    <w:rPr>
      <w:rFonts w:ascii="Times New Roman" w:eastAsia="Times New Roman" w:hAnsi="Times New Roman" w:cs="Times New Roman"/>
      <w:kern w:val="2"/>
      <w:sz w:val="24"/>
      <w:szCs w:val="24"/>
      <w:lang w:eastAsia="ar-SA"/>
    </w:rPr>
  </w:style>
  <w:style w:type="character" w:customStyle="1" w:styleId="-3">
    <w:name w:val="Интернет-ссылка"/>
    <w:rsid w:val="00E72894"/>
    <w:rPr>
      <w:color w:val="0000FF"/>
      <w:u w:val="single"/>
    </w:rPr>
  </w:style>
  <w:style w:type="numbering" w:customStyle="1" w:styleId="4">
    <w:name w:val="Нет списка4"/>
    <w:next w:val="a2"/>
    <w:uiPriority w:val="99"/>
    <w:semiHidden/>
    <w:unhideWhenUsed/>
    <w:rsid w:val="00E72894"/>
  </w:style>
  <w:style w:type="paragraph" w:customStyle="1" w:styleId="font0">
    <w:name w:val="font0"/>
    <w:basedOn w:val="a"/>
    <w:rsid w:val="00E72894"/>
    <w:pPr>
      <w:suppressAutoHyphens w:val="0"/>
      <w:spacing w:before="100" w:beforeAutospacing="1" w:after="100" w:afterAutospacing="1"/>
      <w:jc w:val="left"/>
    </w:pPr>
    <w:rPr>
      <w:rFonts w:ascii="Arial CYR" w:hAnsi="Arial CYR"/>
      <w:sz w:val="20"/>
      <w:szCs w:val="20"/>
      <w:lang w:eastAsia="ru-RU"/>
    </w:rPr>
  </w:style>
  <w:style w:type="paragraph" w:customStyle="1" w:styleId="font5">
    <w:name w:val="font5"/>
    <w:basedOn w:val="a"/>
    <w:rsid w:val="00E72894"/>
    <w:pPr>
      <w:suppressAutoHyphens w:val="0"/>
      <w:spacing w:before="100" w:beforeAutospacing="1" w:after="100" w:afterAutospacing="1"/>
      <w:jc w:val="left"/>
    </w:pPr>
    <w:rPr>
      <w:rFonts w:ascii="Arial CYR" w:hAnsi="Arial CYR"/>
      <w:sz w:val="20"/>
      <w:szCs w:val="20"/>
      <w:u w:val="single"/>
      <w:lang w:eastAsia="ru-RU"/>
    </w:rPr>
  </w:style>
  <w:style w:type="paragraph" w:customStyle="1" w:styleId="xl65">
    <w:name w:val="xl65"/>
    <w:basedOn w:val="a"/>
    <w:qFormat/>
    <w:rsid w:val="00E72894"/>
    <w:pPr>
      <w:suppressAutoHyphens w:val="0"/>
      <w:spacing w:before="100" w:beforeAutospacing="1" w:after="100" w:afterAutospacing="1"/>
      <w:jc w:val="left"/>
    </w:pPr>
    <w:rPr>
      <w:lang w:eastAsia="ru-RU"/>
    </w:rPr>
  </w:style>
  <w:style w:type="paragraph" w:customStyle="1" w:styleId="xl66">
    <w:name w:val="xl66"/>
    <w:basedOn w:val="a"/>
    <w:qFormat/>
    <w:rsid w:val="00E72894"/>
    <w:pPr>
      <w:suppressAutoHyphens w:val="0"/>
      <w:spacing w:before="100" w:beforeAutospacing="1" w:after="100" w:afterAutospacing="1"/>
      <w:jc w:val="right"/>
    </w:pPr>
    <w:rPr>
      <w:b/>
      <w:bCs/>
      <w:lang w:eastAsia="ru-RU"/>
    </w:rPr>
  </w:style>
  <w:style w:type="paragraph" w:customStyle="1" w:styleId="xl67">
    <w:name w:val="xl67"/>
    <w:basedOn w:val="a"/>
    <w:qFormat/>
    <w:rsid w:val="00E72894"/>
    <w:pPr>
      <w:suppressAutoHyphens w:val="0"/>
      <w:spacing w:before="100" w:beforeAutospacing="1" w:after="100" w:afterAutospacing="1"/>
      <w:jc w:val="center"/>
    </w:pPr>
    <w:rPr>
      <w:lang w:eastAsia="ru-RU"/>
    </w:rPr>
  </w:style>
  <w:style w:type="paragraph" w:customStyle="1" w:styleId="xl68">
    <w:name w:val="xl68"/>
    <w:basedOn w:val="a"/>
    <w:qFormat/>
    <w:rsid w:val="00E72894"/>
    <w:pPr>
      <w:suppressAutoHyphens w:val="0"/>
      <w:spacing w:before="100" w:beforeAutospacing="1" w:after="100" w:afterAutospacing="1"/>
      <w:jc w:val="center"/>
    </w:pPr>
    <w:rPr>
      <w:lang w:eastAsia="ru-RU"/>
    </w:rPr>
  </w:style>
  <w:style w:type="paragraph" w:customStyle="1" w:styleId="xl69">
    <w:name w:val="xl69"/>
    <w:basedOn w:val="a"/>
    <w:qFormat/>
    <w:rsid w:val="00E72894"/>
    <w:pPr>
      <w:suppressAutoHyphens w:val="0"/>
      <w:spacing w:before="100" w:beforeAutospacing="1" w:after="100" w:afterAutospacing="1"/>
      <w:jc w:val="right"/>
    </w:pPr>
    <w:rPr>
      <w:lang w:eastAsia="ru-RU"/>
    </w:rPr>
  </w:style>
  <w:style w:type="paragraph" w:customStyle="1" w:styleId="xl70">
    <w:name w:val="xl70"/>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71">
    <w:name w:val="xl71"/>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72">
    <w:name w:val="xl72"/>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73">
    <w:name w:val="xl73"/>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74">
    <w:name w:val="xl74"/>
    <w:basedOn w:val="a"/>
    <w:qFormat/>
    <w:rsid w:val="00E72894"/>
    <w:pPr>
      <w:pBdr>
        <w:top w:val="single" w:sz="4" w:space="0" w:color="auto"/>
        <w:left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75">
    <w:name w:val="xl75"/>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
    <w:name w:val="xl76"/>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qFormat/>
    <w:rsid w:val="00E72894"/>
    <w:pPr>
      <w:suppressAutoHyphens w:val="0"/>
      <w:spacing w:before="100" w:beforeAutospacing="1" w:after="100" w:afterAutospacing="1"/>
      <w:jc w:val="center"/>
    </w:pPr>
    <w:rPr>
      <w:lang w:eastAsia="ru-RU"/>
    </w:rPr>
  </w:style>
  <w:style w:type="paragraph" w:customStyle="1" w:styleId="xl79">
    <w:name w:val="xl79"/>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0">
    <w:name w:val="xl80"/>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81">
    <w:name w:val="xl81"/>
    <w:basedOn w:val="a"/>
    <w:qFormat/>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82">
    <w:name w:val="xl82"/>
    <w:basedOn w:val="a"/>
    <w:qFormat/>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83">
    <w:name w:val="xl83"/>
    <w:basedOn w:val="a"/>
    <w:qFormat/>
    <w:rsid w:val="00E72894"/>
    <w:pPr>
      <w:pBdr>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84">
    <w:name w:val="xl84"/>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85">
    <w:name w:val="xl85"/>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6">
    <w:name w:val="xl86"/>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7">
    <w:name w:val="xl87"/>
    <w:basedOn w:val="a"/>
    <w:qFormat/>
    <w:rsid w:val="00E72894"/>
    <w:pPr>
      <w:pBdr>
        <w:left w:val="single" w:sz="4" w:space="0" w:color="auto"/>
        <w:bottom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88">
    <w:name w:val="xl88"/>
    <w:basedOn w:val="a"/>
    <w:qFormat/>
    <w:rsid w:val="00E72894"/>
    <w:pPr>
      <w:pBdr>
        <w:top w:val="single" w:sz="4" w:space="0" w:color="auto"/>
        <w:left w:val="single" w:sz="8" w:space="0" w:color="auto"/>
        <w:bottom w:val="single" w:sz="4" w:space="0" w:color="auto"/>
      </w:pBdr>
      <w:suppressAutoHyphens w:val="0"/>
      <w:spacing w:before="100" w:beforeAutospacing="1" w:after="100" w:afterAutospacing="1"/>
      <w:jc w:val="left"/>
    </w:pPr>
    <w:rPr>
      <w:b/>
      <w:bCs/>
      <w:lang w:eastAsia="ru-RU"/>
    </w:rPr>
  </w:style>
  <w:style w:type="paragraph" w:customStyle="1" w:styleId="xl89">
    <w:name w:val="xl89"/>
    <w:basedOn w:val="a"/>
    <w:qFormat/>
    <w:rsid w:val="00E72894"/>
    <w:pPr>
      <w:pBdr>
        <w:top w:val="single" w:sz="4" w:space="0" w:color="auto"/>
        <w:bottom w:val="single" w:sz="4" w:space="0" w:color="auto"/>
      </w:pBdr>
      <w:suppressAutoHyphens w:val="0"/>
      <w:spacing w:before="100" w:beforeAutospacing="1" w:after="100" w:afterAutospacing="1"/>
      <w:jc w:val="left"/>
    </w:pPr>
    <w:rPr>
      <w:b/>
      <w:bCs/>
      <w:lang w:eastAsia="ru-RU"/>
    </w:rPr>
  </w:style>
  <w:style w:type="paragraph" w:customStyle="1" w:styleId="xl90">
    <w:name w:val="xl90"/>
    <w:basedOn w:val="a"/>
    <w:qFormat/>
    <w:rsid w:val="00E72894"/>
    <w:pPr>
      <w:pBdr>
        <w:top w:val="single" w:sz="4" w:space="0" w:color="auto"/>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91">
    <w:name w:val="xl91"/>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92">
    <w:name w:val="xl92"/>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94">
    <w:name w:val="xl94"/>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u w:val="single"/>
      <w:lang w:eastAsia="ru-RU"/>
    </w:rPr>
  </w:style>
  <w:style w:type="paragraph" w:customStyle="1" w:styleId="xl95">
    <w:name w:val="xl95"/>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96">
    <w:name w:val="xl96"/>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97">
    <w:name w:val="xl97"/>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98">
    <w:name w:val="xl98"/>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99">
    <w:name w:val="xl99"/>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00">
    <w:name w:val="xl100"/>
    <w:basedOn w:val="a"/>
    <w:qFormat/>
    <w:rsid w:val="00E72894"/>
    <w:pPr>
      <w:pBdr>
        <w:left w:val="single" w:sz="4" w:space="0" w:color="auto"/>
        <w:bottom w:val="single" w:sz="4" w:space="0" w:color="auto"/>
        <w:right w:val="single" w:sz="8" w:space="0" w:color="auto"/>
      </w:pBdr>
      <w:suppressAutoHyphens w:val="0"/>
      <w:spacing w:before="100" w:beforeAutospacing="1" w:after="100" w:afterAutospacing="1"/>
      <w:jc w:val="right"/>
    </w:pPr>
    <w:rPr>
      <w:lang w:eastAsia="ru-RU"/>
    </w:rPr>
  </w:style>
  <w:style w:type="paragraph" w:customStyle="1" w:styleId="xl101">
    <w:name w:val="xl101"/>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lang w:eastAsia="ru-RU"/>
    </w:rPr>
  </w:style>
  <w:style w:type="paragraph" w:customStyle="1" w:styleId="xl102">
    <w:name w:val="xl102"/>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b/>
      <w:bCs/>
      <w:lang w:eastAsia="ru-RU"/>
    </w:rPr>
  </w:style>
  <w:style w:type="paragraph" w:customStyle="1" w:styleId="xl103">
    <w:name w:val="xl103"/>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04">
    <w:name w:val="xl104"/>
    <w:basedOn w:val="a"/>
    <w:qFormat/>
    <w:rsid w:val="00E72894"/>
    <w:pPr>
      <w:suppressAutoHyphens w:val="0"/>
      <w:spacing w:before="100" w:beforeAutospacing="1" w:after="100" w:afterAutospacing="1"/>
      <w:jc w:val="right"/>
    </w:pPr>
    <w:rPr>
      <w:lang w:eastAsia="ru-RU"/>
    </w:rPr>
  </w:style>
  <w:style w:type="paragraph" w:customStyle="1" w:styleId="xl105">
    <w:name w:val="xl105"/>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106">
    <w:name w:val="xl106"/>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07">
    <w:name w:val="xl107"/>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08">
    <w:name w:val="xl108"/>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09">
    <w:name w:val="xl109"/>
    <w:basedOn w:val="a"/>
    <w:qFormat/>
    <w:rsid w:val="00E72894"/>
    <w:pPr>
      <w:suppressAutoHyphens w:val="0"/>
      <w:spacing w:before="100" w:beforeAutospacing="1" w:after="100" w:afterAutospacing="1"/>
      <w:jc w:val="center"/>
    </w:pPr>
    <w:rPr>
      <w:b/>
      <w:bCs/>
      <w:lang w:eastAsia="ru-RU"/>
    </w:rPr>
  </w:style>
  <w:style w:type="paragraph" w:customStyle="1" w:styleId="xl110">
    <w:name w:val="xl110"/>
    <w:basedOn w:val="a"/>
    <w:qFormat/>
    <w:rsid w:val="00E72894"/>
    <w:pPr>
      <w:suppressAutoHyphens w:val="0"/>
      <w:spacing w:before="100" w:beforeAutospacing="1" w:after="100" w:afterAutospacing="1"/>
      <w:jc w:val="left"/>
    </w:pPr>
    <w:rPr>
      <w:b/>
      <w:bCs/>
      <w:lang w:eastAsia="ru-RU"/>
    </w:rPr>
  </w:style>
  <w:style w:type="paragraph" w:customStyle="1" w:styleId="xl111">
    <w:name w:val="xl111"/>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12">
    <w:name w:val="xl112"/>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3">
    <w:name w:val="xl113"/>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4">
    <w:name w:val="xl114"/>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15">
    <w:name w:val="xl115"/>
    <w:basedOn w:val="a"/>
    <w:qFormat/>
    <w:rsid w:val="00E72894"/>
    <w:pPr>
      <w:pBdr>
        <w:top w:val="single" w:sz="4" w:space="0" w:color="auto"/>
        <w:left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116">
    <w:name w:val="xl116"/>
    <w:basedOn w:val="a"/>
    <w:rsid w:val="00E72894"/>
    <w:pPr>
      <w:pBdr>
        <w:left w:val="single" w:sz="8" w:space="0" w:color="auto"/>
        <w:bottom w:val="single" w:sz="4" w:space="0" w:color="auto"/>
      </w:pBdr>
      <w:suppressAutoHyphens w:val="0"/>
      <w:spacing w:before="100" w:beforeAutospacing="1" w:after="100" w:afterAutospacing="1"/>
      <w:jc w:val="left"/>
    </w:pPr>
    <w:rPr>
      <w:b/>
      <w:bCs/>
      <w:lang w:eastAsia="ru-RU"/>
    </w:rPr>
  </w:style>
  <w:style w:type="paragraph" w:customStyle="1" w:styleId="xl117">
    <w:name w:val="xl117"/>
    <w:basedOn w:val="a"/>
    <w:rsid w:val="00E72894"/>
    <w:pPr>
      <w:pBdr>
        <w:bottom w:val="single" w:sz="4" w:space="0" w:color="auto"/>
      </w:pBdr>
      <w:suppressAutoHyphens w:val="0"/>
      <w:spacing w:before="100" w:beforeAutospacing="1" w:after="100" w:afterAutospacing="1"/>
      <w:jc w:val="left"/>
    </w:pPr>
    <w:rPr>
      <w:b/>
      <w:bCs/>
      <w:lang w:eastAsia="ru-RU"/>
    </w:rPr>
  </w:style>
  <w:style w:type="paragraph" w:customStyle="1" w:styleId="xl118">
    <w:name w:val="xl118"/>
    <w:basedOn w:val="a"/>
    <w:rsid w:val="00E72894"/>
    <w:pPr>
      <w:pBdr>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119">
    <w:name w:val="xl119"/>
    <w:basedOn w:val="a"/>
    <w:rsid w:val="00E72894"/>
    <w:pPr>
      <w:pBdr>
        <w:top w:val="single" w:sz="4" w:space="0" w:color="auto"/>
        <w:left w:val="single" w:sz="4" w:space="0" w:color="auto"/>
        <w:right w:val="single" w:sz="8" w:space="0" w:color="auto"/>
      </w:pBdr>
      <w:suppressAutoHyphens w:val="0"/>
      <w:spacing w:before="100" w:beforeAutospacing="1" w:after="100" w:afterAutospacing="1"/>
      <w:jc w:val="right"/>
    </w:pPr>
    <w:rPr>
      <w:lang w:eastAsia="ru-RU"/>
    </w:rPr>
  </w:style>
  <w:style w:type="paragraph" w:customStyle="1" w:styleId="xl120">
    <w:name w:val="xl120"/>
    <w:basedOn w:val="a"/>
    <w:rsid w:val="00E72894"/>
    <w:pPr>
      <w:pBdr>
        <w:top w:val="single" w:sz="4" w:space="0" w:color="auto"/>
        <w:left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21">
    <w:name w:val="xl121"/>
    <w:basedOn w:val="a"/>
    <w:rsid w:val="00E72894"/>
    <w:pPr>
      <w:pBdr>
        <w:top w:val="single" w:sz="4" w:space="0" w:color="auto"/>
        <w:left w:val="single" w:sz="8" w:space="0" w:color="auto"/>
        <w:right w:val="single" w:sz="4" w:space="0" w:color="auto"/>
      </w:pBdr>
      <w:suppressAutoHyphens w:val="0"/>
      <w:spacing w:before="100" w:beforeAutospacing="1" w:after="100" w:afterAutospacing="1"/>
      <w:jc w:val="left"/>
    </w:pPr>
    <w:rPr>
      <w:b/>
      <w:bCs/>
      <w:lang w:eastAsia="ru-RU"/>
    </w:rPr>
  </w:style>
  <w:style w:type="paragraph" w:customStyle="1" w:styleId="xl122">
    <w:name w:val="xl122"/>
    <w:basedOn w:val="a"/>
    <w:rsid w:val="00E7289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3">
    <w:name w:val="xl123"/>
    <w:basedOn w:val="a"/>
    <w:rsid w:val="00E72894"/>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124">
    <w:name w:val="xl124"/>
    <w:basedOn w:val="a"/>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125">
    <w:name w:val="xl125"/>
    <w:basedOn w:val="a"/>
    <w:rsid w:val="00E72894"/>
    <w:pPr>
      <w:pBdr>
        <w:top w:val="single" w:sz="4" w:space="0" w:color="auto"/>
        <w:left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6">
    <w:name w:val="xl126"/>
    <w:basedOn w:val="a"/>
    <w:rsid w:val="00E7289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7">
    <w:name w:val="xl127"/>
    <w:basedOn w:val="a"/>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8">
    <w:name w:val="xl128"/>
    <w:basedOn w:val="a"/>
    <w:rsid w:val="00E72894"/>
    <w:pPr>
      <w:pBdr>
        <w:top w:val="single" w:sz="8" w:space="0" w:color="auto"/>
        <w:left w:val="single" w:sz="8" w:space="0" w:color="auto"/>
        <w:right w:val="single" w:sz="4" w:space="0" w:color="auto"/>
      </w:pBdr>
      <w:suppressAutoHyphens w:val="0"/>
      <w:spacing w:before="100" w:beforeAutospacing="1" w:after="100" w:afterAutospacing="1"/>
      <w:jc w:val="center"/>
    </w:pPr>
    <w:rPr>
      <w:b/>
      <w:bCs/>
      <w:lang w:eastAsia="ru-RU"/>
    </w:rPr>
  </w:style>
  <w:style w:type="paragraph" w:customStyle="1" w:styleId="xl129">
    <w:name w:val="xl129"/>
    <w:basedOn w:val="a"/>
    <w:rsid w:val="00E72894"/>
    <w:pPr>
      <w:pBdr>
        <w:left w:val="single" w:sz="8"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0">
    <w:name w:val="xl130"/>
    <w:basedOn w:val="a"/>
    <w:rsid w:val="00E72894"/>
    <w:pPr>
      <w:pBdr>
        <w:top w:val="single" w:sz="8"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1">
    <w:name w:val="xl131"/>
    <w:basedOn w:val="a"/>
    <w:rsid w:val="00E72894"/>
    <w:pPr>
      <w:pBdr>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2">
    <w:name w:val="xl132"/>
    <w:basedOn w:val="a"/>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3">
    <w:name w:val="xl133"/>
    <w:basedOn w:val="a"/>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4">
    <w:name w:val="xl134"/>
    <w:basedOn w:val="a"/>
    <w:rsid w:val="00E72894"/>
    <w:pPr>
      <w:pBdr>
        <w:top w:val="single" w:sz="8"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5">
    <w:name w:val="xl135"/>
    <w:basedOn w:val="a"/>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6">
    <w:name w:val="xl136"/>
    <w:basedOn w:val="a"/>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7">
    <w:name w:val="xl137"/>
    <w:basedOn w:val="a"/>
    <w:rsid w:val="00E72894"/>
    <w:pPr>
      <w:pBdr>
        <w:top w:val="single" w:sz="8" w:space="0" w:color="auto"/>
        <w:left w:val="single" w:sz="4" w:space="0" w:color="auto"/>
        <w:right w:val="single" w:sz="8" w:space="0" w:color="auto"/>
      </w:pBdr>
      <w:suppressAutoHyphens w:val="0"/>
      <w:spacing w:before="100" w:beforeAutospacing="1" w:after="100" w:afterAutospacing="1"/>
      <w:jc w:val="center"/>
    </w:pPr>
    <w:rPr>
      <w:b/>
      <w:bCs/>
      <w:lang w:eastAsia="ru-RU"/>
    </w:rPr>
  </w:style>
  <w:style w:type="paragraph" w:customStyle="1" w:styleId="xl138">
    <w:name w:val="xl138"/>
    <w:basedOn w:val="a"/>
    <w:rsid w:val="00E72894"/>
    <w:pPr>
      <w:pBdr>
        <w:left w:val="single" w:sz="4" w:space="0" w:color="auto"/>
      </w:pBdr>
      <w:suppressAutoHyphens w:val="0"/>
      <w:spacing w:before="100" w:beforeAutospacing="1" w:after="100" w:afterAutospacing="1"/>
      <w:jc w:val="center"/>
    </w:pPr>
    <w:rPr>
      <w:b/>
      <w:bCs/>
      <w:lang w:eastAsia="ru-RU"/>
    </w:rPr>
  </w:style>
  <w:style w:type="numbering" w:customStyle="1" w:styleId="51">
    <w:name w:val="Нет списка5"/>
    <w:next w:val="a2"/>
    <w:uiPriority w:val="99"/>
    <w:semiHidden/>
    <w:unhideWhenUsed/>
    <w:rsid w:val="00836263"/>
  </w:style>
  <w:style w:type="paragraph" w:customStyle="1" w:styleId="xl63">
    <w:name w:val="xl63"/>
    <w:basedOn w:val="a"/>
    <w:qFormat/>
    <w:rsid w:val="008362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64">
    <w:name w:val="xl64"/>
    <w:basedOn w:val="a"/>
    <w:qFormat/>
    <w:rsid w:val="008362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numbering" w:customStyle="1" w:styleId="6">
    <w:name w:val="Нет списка6"/>
    <w:next w:val="a2"/>
    <w:uiPriority w:val="99"/>
    <w:semiHidden/>
    <w:unhideWhenUsed/>
    <w:rsid w:val="00836263"/>
  </w:style>
  <w:style w:type="paragraph" w:customStyle="1" w:styleId="xl139">
    <w:name w:val="xl139"/>
    <w:basedOn w:val="a"/>
    <w:rsid w:val="00836263"/>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40">
    <w:name w:val="xl140"/>
    <w:basedOn w:val="a"/>
    <w:rsid w:val="00836263"/>
    <w:pPr>
      <w:pBdr>
        <w:top w:val="single" w:sz="8" w:space="0" w:color="auto"/>
        <w:left w:val="single" w:sz="4" w:space="0" w:color="auto"/>
        <w:right w:val="single" w:sz="8" w:space="0" w:color="auto"/>
      </w:pBdr>
      <w:suppressAutoHyphens w:val="0"/>
      <w:spacing w:before="100" w:beforeAutospacing="1" w:after="100" w:afterAutospacing="1"/>
      <w:jc w:val="center"/>
    </w:pPr>
    <w:rPr>
      <w:b/>
      <w:bCs/>
      <w:lang w:eastAsia="ru-RU"/>
    </w:rPr>
  </w:style>
  <w:style w:type="paragraph" w:customStyle="1" w:styleId="xl141">
    <w:name w:val="xl141"/>
    <w:basedOn w:val="a"/>
    <w:rsid w:val="00836263"/>
    <w:pPr>
      <w:pBdr>
        <w:left w:val="single" w:sz="4" w:space="0" w:color="auto"/>
      </w:pBdr>
      <w:suppressAutoHyphens w:val="0"/>
      <w:spacing w:before="100" w:beforeAutospacing="1" w:after="100" w:afterAutospacing="1"/>
      <w:jc w:val="center"/>
    </w:pPr>
    <w:rPr>
      <w:b/>
      <w:bCs/>
      <w:lang w:eastAsia="ru-RU"/>
    </w:rPr>
  </w:style>
  <w:style w:type="paragraph" w:customStyle="1" w:styleId="xl142">
    <w:name w:val="xl142"/>
    <w:basedOn w:val="a"/>
    <w:rsid w:val="00836263"/>
    <w:pPr>
      <w:pBdr>
        <w:top w:val="single" w:sz="8" w:space="0" w:color="auto"/>
        <w:left w:val="single" w:sz="4" w:space="0" w:color="auto"/>
        <w:right w:val="single" w:sz="8" w:space="0" w:color="auto"/>
      </w:pBdr>
      <w:suppressAutoHyphens w:val="0"/>
      <w:spacing w:before="100" w:beforeAutospacing="1" w:after="100" w:afterAutospacing="1"/>
      <w:jc w:val="center"/>
    </w:pPr>
    <w:rPr>
      <w:b/>
      <w:bCs/>
      <w:lang w:eastAsia="ru-RU"/>
    </w:rPr>
  </w:style>
  <w:style w:type="paragraph" w:customStyle="1" w:styleId="xl143">
    <w:name w:val="xl143"/>
    <w:basedOn w:val="a"/>
    <w:rsid w:val="00836263"/>
    <w:pPr>
      <w:pBdr>
        <w:left w:val="single" w:sz="4" w:space="0" w:color="auto"/>
      </w:pBdr>
      <w:suppressAutoHyphens w:val="0"/>
      <w:spacing w:before="100" w:beforeAutospacing="1" w:after="100" w:afterAutospacing="1"/>
      <w:jc w:val="center"/>
    </w:pPr>
    <w:rPr>
      <w:b/>
      <w:bCs/>
      <w:lang w:eastAsia="ru-RU"/>
    </w:rPr>
  </w:style>
  <w:style w:type="numbering" w:customStyle="1" w:styleId="7">
    <w:name w:val="Нет списка7"/>
    <w:next w:val="a2"/>
    <w:uiPriority w:val="99"/>
    <w:semiHidden/>
    <w:unhideWhenUsed/>
    <w:rsid w:val="00836263"/>
  </w:style>
  <w:style w:type="numbering" w:customStyle="1" w:styleId="8">
    <w:name w:val="Нет списка8"/>
    <w:next w:val="a2"/>
    <w:uiPriority w:val="99"/>
    <w:semiHidden/>
    <w:unhideWhenUsed/>
    <w:rsid w:val="00082CE3"/>
  </w:style>
  <w:style w:type="table" w:customStyle="1" w:styleId="35">
    <w:name w:val="Сетка таблицы3"/>
    <w:basedOn w:val="a1"/>
    <w:next w:val="afa"/>
    <w:rsid w:val="00082C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uiPriority w:val="99"/>
    <w:semiHidden/>
    <w:unhideWhenUsed/>
    <w:rsid w:val="00082CE3"/>
  </w:style>
  <w:style w:type="numbering" w:customStyle="1" w:styleId="100">
    <w:name w:val="Нет списка10"/>
    <w:next w:val="a2"/>
    <w:uiPriority w:val="99"/>
    <w:semiHidden/>
    <w:unhideWhenUsed/>
    <w:rsid w:val="00D1448C"/>
  </w:style>
  <w:style w:type="table" w:customStyle="1" w:styleId="40">
    <w:name w:val="Сетка таблицы4"/>
    <w:basedOn w:val="a1"/>
    <w:next w:val="afa"/>
    <w:rsid w:val="00D144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B41D86"/>
  </w:style>
  <w:style w:type="table" w:customStyle="1" w:styleId="52">
    <w:name w:val="Сетка таблицы5"/>
    <w:basedOn w:val="a1"/>
    <w:next w:val="afa"/>
    <w:rsid w:val="00B41D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1">
    <w:name w:val="Основной текст с отступом 3 Знак1"/>
    <w:basedOn w:val="a0"/>
    <w:uiPriority w:val="99"/>
    <w:semiHidden/>
    <w:rsid w:val="00B41D86"/>
    <w:rPr>
      <w:rFonts w:ascii="Times New Roman" w:eastAsia="Times New Roman" w:hAnsi="Times New Roman" w:cs="Times New Roman"/>
      <w:sz w:val="16"/>
      <w:szCs w:val="16"/>
      <w:lang w:eastAsia="ru-RU"/>
    </w:rPr>
  </w:style>
  <w:style w:type="character" w:customStyle="1" w:styleId="1f2">
    <w:name w:val="Слабое выделение1"/>
    <w:basedOn w:val="a0"/>
    <w:uiPriority w:val="19"/>
    <w:qFormat/>
    <w:rsid w:val="00B41D86"/>
    <w:rPr>
      <w:i/>
      <w:iCs/>
      <w:color w:val="808080"/>
    </w:rPr>
  </w:style>
  <w:style w:type="character" w:customStyle="1" w:styleId="1f3">
    <w:name w:val="Сильное выделение1"/>
    <w:basedOn w:val="a0"/>
    <w:uiPriority w:val="21"/>
    <w:qFormat/>
    <w:rsid w:val="00B41D86"/>
    <w:rPr>
      <w:b/>
      <w:bCs/>
      <w:i/>
      <w:iCs/>
      <w:color w:val="5B9BD5"/>
    </w:rPr>
  </w:style>
  <w:style w:type="character" w:customStyle="1" w:styleId="2b">
    <w:name w:val="Название Знак2"/>
    <w:basedOn w:val="a0"/>
    <w:locked/>
    <w:rsid w:val="00B41D86"/>
    <w:rPr>
      <w:rFonts w:ascii="Times New Roman" w:eastAsia="Times New Roman" w:hAnsi="Times New Roman" w:cs="Times New Roman" w:hint="default"/>
      <w:b/>
      <w:bCs w:val="0"/>
      <w:spacing w:val="8"/>
      <w:kern w:val="144"/>
      <w:sz w:val="28"/>
      <w:szCs w:val="20"/>
      <w:lang w:eastAsia="ru-RU"/>
    </w:rPr>
  </w:style>
  <w:style w:type="numbering" w:customStyle="1" w:styleId="130">
    <w:name w:val="Нет списка13"/>
    <w:next w:val="a2"/>
    <w:uiPriority w:val="99"/>
    <w:semiHidden/>
    <w:unhideWhenUsed/>
    <w:rsid w:val="00B41D86"/>
  </w:style>
  <w:style w:type="character" w:styleId="aff7">
    <w:name w:val="Subtle Emphasis"/>
    <w:basedOn w:val="a0"/>
    <w:uiPriority w:val="19"/>
    <w:qFormat/>
    <w:rsid w:val="00B41D86"/>
    <w:rPr>
      <w:i/>
      <w:iCs/>
      <w:color w:val="404040" w:themeColor="text1" w:themeTint="BF"/>
    </w:rPr>
  </w:style>
  <w:style w:type="character" w:styleId="aff8">
    <w:name w:val="Intense Emphasis"/>
    <w:basedOn w:val="a0"/>
    <w:uiPriority w:val="21"/>
    <w:qFormat/>
    <w:rsid w:val="00B41D86"/>
    <w:rPr>
      <w:i/>
      <w:iCs/>
      <w:color w:val="4F81BD" w:themeColor="accent1"/>
    </w:rPr>
  </w:style>
  <w:style w:type="numbering" w:customStyle="1" w:styleId="140">
    <w:name w:val="Нет списка14"/>
    <w:next w:val="a2"/>
    <w:uiPriority w:val="99"/>
    <w:semiHidden/>
    <w:unhideWhenUsed/>
    <w:rsid w:val="002873F9"/>
  </w:style>
  <w:style w:type="table" w:customStyle="1" w:styleId="60">
    <w:name w:val="Сетка таблицы6"/>
    <w:basedOn w:val="a1"/>
    <w:next w:val="afa"/>
    <w:rsid w:val="002873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072819"/>
  </w:style>
  <w:style w:type="numbering" w:customStyle="1" w:styleId="160">
    <w:name w:val="Нет списка16"/>
    <w:next w:val="a2"/>
    <w:uiPriority w:val="99"/>
    <w:semiHidden/>
    <w:unhideWhenUsed/>
    <w:rsid w:val="00D97AE6"/>
  </w:style>
  <w:style w:type="numbering" w:customStyle="1" w:styleId="170">
    <w:name w:val="Нет списка17"/>
    <w:next w:val="a2"/>
    <w:uiPriority w:val="99"/>
    <w:semiHidden/>
    <w:unhideWhenUsed/>
    <w:rsid w:val="00D456EC"/>
  </w:style>
  <w:style w:type="table" w:customStyle="1" w:styleId="70">
    <w:name w:val="Сетка таблицы7"/>
    <w:basedOn w:val="a1"/>
    <w:next w:val="afa"/>
    <w:rsid w:val="00D45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D456EC"/>
  </w:style>
  <w:style w:type="numbering" w:customStyle="1" w:styleId="190">
    <w:name w:val="Нет списка19"/>
    <w:next w:val="a2"/>
    <w:uiPriority w:val="99"/>
    <w:semiHidden/>
    <w:unhideWhenUsed/>
    <w:rsid w:val="00D456EC"/>
  </w:style>
  <w:style w:type="numbering" w:customStyle="1" w:styleId="200">
    <w:name w:val="Нет списка20"/>
    <w:next w:val="a2"/>
    <w:uiPriority w:val="99"/>
    <w:semiHidden/>
    <w:unhideWhenUsed/>
    <w:rsid w:val="009478AD"/>
  </w:style>
  <w:style w:type="numbering" w:customStyle="1" w:styleId="210">
    <w:name w:val="Нет списка21"/>
    <w:next w:val="a2"/>
    <w:uiPriority w:val="99"/>
    <w:semiHidden/>
    <w:unhideWhenUsed/>
    <w:rsid w:val="007234E0"/>
  </w:style>
  <w:style w:type="numbering" w:customStyle="1" w:styleId="220">
    <w:name w:val="Нет списка22"/>
    <w:next w:val="a2"/>
    <w:uiPriority w:val="99"/>
    <w:semiHidden/>
    <w:unhideWhenUsed/>
    <w:rsid w:val="005A56F0"/>
  </w:style>
  <w:style w:type="table" w:customStyle="1" w:styleId="80">
    <w:name w:val="Сетка таблицы8"/>
    <w:basedOn w:val="a1"/>
    <w:next w:val="afa"/>
    <w:rsid w:val="005A56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5A56F0"/>
  </w:style>
  <w:style w:type="paragraph" w:customStyle="1" w:styleId="xl144">
    <w:name w:val="xl144"/>
    <w:basedOn w:val="a"/>
    <w:rsid w:val="005A56F0"/>
    <w:pPr>
      <w:pBdr>
        <w:top w:val="single" w:sz="4" w:space="0" w:color="auto"/>
        <w:left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45">
    <w:name w:val="xl145"/>
    <w:basedOn w:val="a"/>
    <w:rsid w:val="005A56F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46">
    <w:name w:val="xl146"/>
    <w:basedOn w:val="a"/>
    <w:rsid w:val="005A56F0"/>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47">
    <w:name w:val="xl147"/>
    <w:basedOn w:val="a"/>
    <w:rsid w:val="005A56F0"/>
    <w:pPr>
      <w:suppressAutoHyphens w:val="0"/>
      <w:spacing w:before="100" w:beforeAutospacing="1" w:after="100" w:afterAutospacing="1"/>
      <w:jc w:val="center"/>
    </w:pPr>
    <w:rPr>
      <w:b/>
      <w:bCs/>
      <w:sz w:val="28"/>
      <w:szCs w:val="28"/>
      <w:lang w:eastAsia="ru-RU"/>
    </w:rPr>
  </w:style>
  <w:style w:type="paragraph" w:customStyle="1" w:styleId="xl148">
    <w:name w:val="xl148"/>
    <w:basedOn w:val="a"/>
    <w:rsid w:val="005A56F0"/>
    <w:pPr>
      <w:suppressAutoHyphens w:val="0"/>
      <w:spacing w:before="100" w:beforeAutospacing="1" w:after="100" w:afterAutospacing="1"/>
      <w:jc w:val="center"/>
    </w:pPr>
    <w:rPr>
      <w:lang w:eastAsia="ru-RU"/>
    </w:rPr>
  </w:style>
  <w:style w:type="numbering" w:customStyle="1" w:styleId="240">
    <w:name w:val="Нет списка24"/>
    <w:next w:val="a2"/>
    <w:uiPriority w:val="99"/>
    <w:semiHidden/>
    <w:unhideWhenUsed/>
    <w:rsid w:val="00AE661D"/>
  </w:style>
  <w:style w:type="numbering" w:customStyle="1" w:styleId="250">
    <w:name w:val="Нет списка25"/>
    <w:next w:val="a2"/>
    <w:uiPriority w:val="99"/>
    <w:semiHidden/>
    <w:unhideWhenUsed/>
    <w:rsid w:val="00AB77C8"/>
  </w:style>
  <w:style w:type="numbering" w:customStyle="1" w:styleId="260">
    <w:name w:val="Нет списка26"/>
    <w:next w:val="a2"/>
    <w:uiPriority w:val="99"/>
    <w:semiHidden/>
    <w:unhideWhenUsed/>
    <w:rsid w:val="007D5884"/>
  </w:style>
  <w:style w:type="table" w:customStyle="1" w:styleId="90">
    <w:name w:val="Сетка таблицы9"/>
    <w:basedOn w:val="a1"/>
    <w:next w:val="afa"/>
    <w:rsid w:val="007D58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7D5884"/>
  </w:style>
  <w:style w:type="numbering" w:customStyle="1" w:styleId="280">
    <w:name w:val="Нет списка28"/>
    <w:next w:val="a2"/>
    <w:uiPriority w:val="99"/>
    <w:semiHidden/>
    <w:unhideWhenUsed/>
    <w:rsid w:val="007D5884"/>
  </w:style>
  <w:style w:type="numbering" w:customStyle="1" w:styleId="290">
    <w:name w:val="Нет списка29"/>
    <w:next w:val="a2"/>
    <w:uiPriority w:val="99"/>
    <w:semiHidden/>
    <w:unhideWhenUsed/>
    <w:rsid w:val="00D028D7"/>
  </w:style>
  <w:style w:type="paragraph" w:customStyle="1" w:styleId="Standard">
    <w:name w:val="Standard"/>
    <w:rsid w:val="00D028D7"/>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Heading">
    <w:name w:val="Heading"/>
    <w:basedOn w:val="Standard"/>
    <w:next w:val="Textbody"/>
    <w:rsid w:val="00D028D7"/>
    <w:pPr>
      <w:keepNext/>
      <w:spacing w:before="240" w:after="120"/>
    </w:pPr>
    <w:rPr>
      <w:rFonts w:ascii="Arial" w:eastAsia="Microsoft YaHei" w:hAnsi="Arial" w:cs="Mangal"/>
      <w:sz w:val="28"/>
      <w:szCs w:val="28"/>
      <w:lang w:eastAsia="ar-SA"/>
    </w:rPr>
  </w:style>
  <w:style w:type="paragraph" w:customStyle="1" w:styleId="Textbody">
    <w:name w:val="Text body"/>
    <w:basedOn w:val="Standard"/>
    <w:rsid w:val="00D028D7"/>
    <w:pPr>
      <w:spacing w:after="120"/>
    </w:pPr>
    <w:rPr>
      <w:lang w:eastAsia="ar-SA"/>
    </w:rPr>
  </w:style>
  <w:style w:type="paragraph" w:styleId="aff9">
    <w:name w:val="caption"/>
    <w:basedOn w:val="Standard"/>
    <w:rsid w:val="00D028D7"/>
    <w:pPr>
      <w:suppressLineNumbers/>
      <w:spacing w:before="120" w:after="120"/>
    </w:pPr>
    <w:rPr>
      <w:rFonts w:cs="Mangal"/>
      <w:i/>
      <w:iCs/>
    </w:rPr>
  </w:style>
  <w:style w:type="paragraph" w:customStyle="1" w:styleId="Index">
    <w:name w:val="Index"/>
    <w:basedOn w:val="Standard"/>
    <w:rsid w:val="00D028D7"/>
    <w:pPr>
      <w:suppressLineNumbers/>
    </w:pPr>
    <w:rPr>
      <w:rFonts w:cs="Mangal"/>
    </w:rPr>
  </w:style>
  <w:style w:type="paragraph" w:customStyle="1" w:styleId="Textbodyindent">
    <w:name w:val="Text body indent"/>
    <w:basedOn w:val="Standard"/>
    <w:rsid w:val="00D028D7"/>
    <w:pPr>
      <w:spacing w:after="120"/>
      <w:ind w:left="283"/>
    </w:pPr>
  </w:style>
  <w:style w:type="paragraph" w:customStyle="1" w:styleId="36">
    <w:name w:val="Название3"/>
    <w:basedOn w:val="Standard"/>
    <w:next w:val="af"/>
    <w:rsid w:val="00D028D7"/>
    <w:pPr>
      <w:jc w:val="center"/>
    </w:pPr>
    <w:rPr>
      <w:b/>
      <w:bCs/>
      <w:spacing w:val="8"/>
      <w:sz w:val="28"/>
      <w:szCs w:val="20"/>
      <w:lang w:eastAsia="ar-SA"/>
    </w:rPr>
  </w:style>
  <w:style w:type="paragraph" w:customStyle="1" w:styleId="TableContents">
    <w:name w:val="Table Contents"/>
    <w:basedOn w:val="Standard"/>
    <w:rsid w:val="00D028D7"/>
    <w:pPr>
      <w:suppressLineNumbers/>
    </w:pPr>
    <w:rPr>
      <w:lang w:eastAsia="ar-SA"/>
    </w:rPr>
  </w:style>
  <w:style w:type="paragraph" w:customStyle="1" w:styleId="TableHeading">
    <w:name w:val="Table Heading"/>
    <w:basedOn w:val="TableContents"/>
    <w:rsid w:val="00D028D7"/>
    <w:pPr>
      <w:jc w:val="center"/>
    </w:pPr>
    <w:rPr>
      <w:b/>
      <w:bCs/>
    </w:rPr>
  </w:style>
  <w:style w:type="paragraph" w:customStyle="1" w:styleId="Framecontents">
    <w:name w:val="Frame contents"/>
    <w:basedOn w:val="Textbody"/>
    <w:rsid w:val="00D028D7"/>
  </w:style>
  <w:style w:type="character" w:customStyle="1" w:styleId="Internetlink">
    <w:name w:val="Internet link"/>
    <w:basedOn w:val="a0"/>
    <w:rsid w:val="00D028D7"/>
    <w:rPr>
      <w:color w:val="0000FF"/>
      <w:u w:val="single"/>
    </w:rPr>
  </w:style>
  <w:style w:type="character" w:customStyle="1" w:styleId="NumberingSymbols">
    <w:name w:val="Numbering Symbols"/>
    <w:rsid w:val="00D028D7"/>
  </w:style>
  <w:style w:type="numbering" w:customStyle="1" w:styleId="Outline">
    <w:name w:val="Outline"/>
    <w:basedOn w:val="a2"/>
    <w:rsid w:val="00D028D7"/>
    <w:pPr>
      <w:numPr>
        <w:numId w:val="9"/>
      </w:numPr>
    </w:pPr>
  </w:style>
  <w:style w:type="numbering" w:customStyle="1" w:styleId="WWNum1">
    <w:name w:val="WWNum1"/>
    <w:basedOn w:val="a2"/>
    <w:rsid w:val="00D028D7"/>
    <w:pPr>
      <w:numPr>
        <w:numId w:val="10"/>
      </w:numPr>
    </w:pPr>
  </w:style>
  <w:style w:type="numbering" w:customStyle="1" w:styleId="WWNum2">
    <w:name w:val="WWNum2"/>
    <w:basedOn w:val="a2"/>
    <w:rsid w:val="00D028D7"/>
    <w:pPr>
      <w:numPr>
        <w:numId w:val="11"/>
      </w:numPr>
    </w:pPr>
  </w:style>
  <w:style w:type="numbering" w:customStyle="1" w:styleId="WWNum3">
    <w:name w:val="WWNum3"/>
    <w:basedOn w:val="a2"/>
    <w:rsid w:val="00D028D7"/>
    <w:pPr>
      <w:numPr>
        <w:numId w:val="12"/>
      </w:numPr>
    </w:pPr>
  </w:style>
  <w:style w:type="numbering" w:customStyle="1" w:styleId="WWNum4">
    <w:name w:val="WWNum4"/>
    <w:basedOn w:val="a2"/>
    <w:rsid w:val="00D028D7"/>
    <w:pPr>
      <w:numPr>
        <w:numId w:val="13"/>
      </w:numPr>
    </w:pPr>
  </w:style>
  <w:style w:type="numbering" w:customStyle="1" w:styleId="WWNum5">
    <w:name w:val="WWNum5"/>
    <w:basedOn w:val="a2"/>
    <w:rsid w:val="00D028D7"/>
    <w:pPr>
      <w:numPr>
        <w:numId w:val="14"/>
      </w:numPr>
    </w:pPr>
  </w:style>
  <w:style w:type="numbering" w:customStyle="1" w:styleId="WWNum6">
    <w:name w:val="WWNum6"/>
    <w:basedOn w:val="a2"/>
    <w:rsid w:val="00D028D7"/>
    <w:pPr>
      <w:numPr>
        <w:numId w:val="15"/>
      </w:numPr>
    </w:pPr>
  </w:style>
  <w:style w:type="numbering" w:customStyle="1" w:styleId="WWNum7">
    <w:name w:val="WWNum7"/>
    <w:basedOn w:val="a2"/>
    <w:rsid w:val="00D028D7"/>
    <w:pPr>
      <w:numPr>
        <w:numId w:val="16"/>
      </w:numPr>
    </w:pPr>
  </w:style>
  <w:style w:type="numbering" w:customStyle="1" w:styleId="WWNum8">
    <w:name w:val="WWNum8"/>
    <w:basedOn w:val="a2"/>
    <w:rsid w:val="00D028D7"/>
    <w:pPr>
      <w:numPr>
        <w:numId w:val="17"/>
      </w:numPr>
    </w:pPr>
  </w:style>
  <w:style w:type="numbering" w:customStyle="1" w:styleId="300">
    <w:name w:val="Нет списка30"/>
    <w:next w:val="a2"/>
    <w:uiPriority w:val="99"/>
    <w:semiHidden/>
    <w:unhideWhenUsed/>
    <w:rsid w:val="00D028D7"/>
  </w:style>
  <w:style w:type="numbering" w:customStyle="1" w:styleId="312">
    <w:name w:val="Нет списка31"/>
    <w:next w:val="a2"/>
    <w:uiPriority w:val="99"/>
    <w:semiHidden/>
    <w:unhideWhenUsed/>
    <w:rsid w:val="00D028D7"/>
  </w:style>
  <w:style w:type="numbering" w:customStyle="1" w:styleId="320">
    <w:name w:val="Нет списка32"/>
    <w:next w:val="a2"/>
    <w:uiPriority w:val="99"/>
    <w:semiHidden/>
    <w:unhideWhenUsed/>
    <w:rsid w:val="00D028D7"/>
  </w:style>
  <w:style w:type="numbering" w:customStyle="1" w:styleId="330">
    <w:name w:val="Нет списка33"/>
    <w:next w:val="a2"/>
    <w:uiPriority w:val="99"/>
    <w:semiHidden/>
    <w:unhideWhenUsed/>
    <w:rsid w:val="00D028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footer" w:qFormat="1"/>
    <w:lsdException w:name="caption" w:uiPriority="0" w:qFormat="1"/>
    <w:lsdException w:name="footnote reference"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Indent 3" w:qFormat="1"/>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E9F"/>
    <w:pPr>
      <w:suppressAutoHyphens/>
      <w:spacing w:after="60" w:line="240" w:lineRule="auto"/>
      <w:jc w:val="both"/>
    </w:pPr>
    <w:rPr>
      <w:rFonts w:ascii="Times New Roman" w:eastAsia="Times New Roman" w:hAnsi="Times New Roman" w:cs="Times New Roman"/>
      <w:sz w:val="24"/>
      <w:szCs w:val="24"/>
      <w:lang w:eastAsia="ar-SA"/>
    </w:rPr>
  </w:style>
  <w:style w:type="paragraph" w:styleId="1">
    <w:name w:val="heading 1"/>
    <w:basedOn w:val="a"/>
    <w:next w:val="a"/>
    <w:link w:val="10"/>
    <w:qFormat/>
    <w:rsid w:val="008A6D6A"/>
    <w:pPr>
      <w:keepNext/>
      <w:suppressAutoHyphens w:val="0"/>
      <w:spacing w:before="240"/>
      <w:jc w:val="left"/>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8A6D6A"/>
    <w:pPr>
      <w:keepNext/>
      <w:suppressAutoHyphens w:val="0"/>
      <w:spacing w:after="0"/>
      <w:jc w:val="right"/>
      <w:outlineLvl w:val="1"/>
    </w:pPr>
    <w:rPr>
      <w:szCs w:val="20"/>
      <w:lang w:val="x-none" w:eastAsia="x-none"/>
    </w:rPr>
  </w:style>
  <w:style w:type="paragraph" w:styleId="3">
    <w:name w:val="heading 3"/>
    <w:basedOn w:val="a"/>
    <w:next w:val="a"/>
    <w:link w:val="30"/>
    <w:unhideWhenUsed/>
    <w:qFormat/>
    <w:rsid w:val="008A6D6A"/>
    <w:pPr>
      <w:keepNext/>
      <w:suppressAutoHyphens w:val="0"/>
      <w:spacing w:after="0"/>
      <w:jc w:val="left"/>
      <w:outlineLvl w:val="2"/>
    </w:pPr>
    <w:rPr>
      <w:sz w:val="28"/>
      <w:szCs w:val="20"/>
      <w:lang w:val="x-none" w:eastAsia="x-none"/>
    </w:rPr>
  </w:style>
  <w:style w:type="paragraph" w:styleId="5">
    <w:name w:val="heading 5"/>
    <w:basedOn w:val="a"/>
    <w:next w:val="a"/>
    <w:link w:val="50"/>
    <w:unhideWhenUsed/>
    <w:qFormat/>
    <w:rsid w:val="008A6D6A"/>
    <w:pPr>
      <w:suppressAutoHyphens w:val="0"/>
      <w:spacing w:before="240"/>
      <w:jc w:val="left"/>
      <w:outlineLvl w:val="4"/>
    </w:pPr>
    <w:rPr>
      <w:rFonts w:ascii="Calibri"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C1739F"/>
    <w:pPr>
      <w:tabs>
        <w:tab w:val="center" w:pos="4677"/>
        <w:tab w:val="right" w:pos="9355"/>
      </w:tabs>
      <w:spacing w:after="0"/>
    </w:pPr>
  </w:style>
  <w:style w:type="character" w:customStyle="1" w:styleId="a4">
    <w:name w:val="Верхний колонтитул Знак"/>
    <w:basedOn w:val="a0"/>
    <w:link w:val="a3"/>
    <w:rsid w:val="00C1739F"/>
  </w:style>
  <w:style w:type="paragraph" w:styleId="a5">
    <w:name w:val="footer"/>
    <w:basedOn w:val="a"/>
    <w:link w:val="a6"/>
    <w:uiPriority w:val="99"/>
    <w:unhideWhenUsed/>
    <w:qFormat/>
    <w:rsid w:val="00C1739F"/>
    <w:pPr>
      <w:tabs>
        <w:tab w:val="center" w:pos="4677"/>
        <w:tab w:val="right" w:pos="9355"/>
      </w:tabs>
      <w:spacing w:after="0"/>
    </w:pPr>
  </w:style>
  <w:style w:type="character" w:customStyle="1" w:styleId="a6">
    <w:name w:val="Нижний колонтитул Знак"/>
    <w:basedOn w:val="a0"/>
    <w:link w:val="a5"/>
    <w:uiPriority w:val="99"/>
    <w:rsid w:val="00C1739F"/>
  </w:style>
  <w:style w:type="character" w:styleId="a7">
    <w:name w:val="Hyperlink"/>
    <w:uiPriority w:val="99"/>
    <w:rsid w:val="00C1739F"/>
    <w:rPr>
      <w:rFonts w:ascii="Tahoma" w:hAnsi="Tahoma" w:cs="Tahoma"/>
      <w:color w:val="0000FF"/>
      <w:u w:val="single"/>
      <w:lang w:val="en-US" w:eastAsia="ar-SA" w:bidi="ar-SA"/>
    </w:rPr>
  </w:style>
  <w:style w:type="character" w:styleId="a8">
    <w:name w:val="Strong"/>
    <w:uiPriority w:val="22"/>
    <w:qFormat/>
    <w:rsid w:val="00C1739F"/>
    <w:rPr>
      <w:b/>
      <w:bCs/>
    </w:rPr>
  </w:style>
  <w:style w:type="paragraph" w:styleId="a9">
    <w:name w:val="Body Text"/>
    <w:aliases w:val="Основной текст Знак Знак,body text,body text Знак,body text Знак Знак,Основной текст Знак Знак Знак Знак,отчет_нормаль"/>
    <w:basedOn w:val="a"/>
    <w:link w:val="aa"/>
    <w:qFormat/>
    <w:rsid w:val="00C1739F"/>
    <w:pPr>
      <w:keepNext/>
      <w:spacing w:after="0"/>
      <w:jc w:val="left"/>
    </w:pPr>
    <w:rPr>
      <w:szCs w:val="20"/>
    </w:rPr>
  </w:style>
  <w:style w:type="character" w:customStyle="1" w:styleId="aa">
    <w:name w:val="Основной текст Знак"/>
    <w:aliases w:val="Основной текст Знак Знак Знак,body text Знак1,body text Знак Знак1,body text Знак Знак Знак,Основной текст Знак Знак Знак Знак Знак,отчет_нормаль Знак"/>
    <w:basedOn w:val="a0"/>
    <w:link w:val="a9"/>
    <w:rsid w:val="00C1739F"/>
    <w:rPr>
      <w:rFonts w:ascii="Times New Roman" w:eastAsia="Times New Roman" w:hAnsi="Times New Roman" w:cs="Times New Roman"/>
      <w:sz w:val="24"/>
      <w:szCs w:val="20"/>
      <w:lang w:eastAsia="ar-SA"/>
    </w:rPr>
  </w:style>
  <w:style w:type="paragraph" w:customStyle="1" w:styleId="ConsPlusNormal">
    <w:name w:val="ConsPlusNormal"/>
    <w:link w:val="ConsPlusNormal0"/>
    <w:qFormat/>
    <w:rsid w:val="00C1739F"/>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C1739F"/>
    <w:rPr>
      <w:rFonts w:ascii="Arial" w:eastAsia="Arial" w:hAnsi="Arial" w:cs="Arial"/>
      <w:sz w:val="20"/>
      <w:szCs w:val="20"/>
      <w:lang w:eastAsia="ar-SA"/>
    </w:rPr>
  </w:style>
  <w:style w:type="paragraph" w:customStyle="1" w:styleId="Tabletext">
    <w:name w:val="Table_text"/>
    <w:basedOn w:val="a"/>
    <w:uiPriority w:val="99"/>
    <w:qFormat/>
    <w:rsid w:val="00C1739F"/>
    <w:pPr>
      <w:suppressAutoHyphens w:val="0"/>
      <w:spacing w:after="0"/>
    </w:pPr>
    <w:rPr>
      <w:sz w:val="20"/>
      <w:szCs w:val="20"/>
    </w:rPr>
  </w:style>
  <w:style w:type="character" w:customStyle="1" w:styleId="FontStyle13">
    <w:name w:val="Font Style13"/>
    <w:rsid w:val="00C1739F"/>
    <w:rPr>
      <w:rFonts w:ascii="Times New Roman" w:hAnsi="Times New Roman" w:cs="Times New Roman"/>
      <w:sz w:val="22"/>
      <w:szCs w:val="22"/>
    </w:rPr>
  </w:style>
  <w:style w:type="paragraph" w:styleId="ab">
    <w:name w:val="Body Text Indent"/>
    <w:basedOn w:val="a"/>
    <w:link w:val="ac"/>
    <w:unhideWhenUsed/>
    <w:qFormat/>
    <w:rsid w:val="008A6D6A"/>
    <w:pPr>
      <w:spacing w:after="120"/>
      <w:ind w:left="283"/>
    </w:pPr>
  </w:style>
  <w:style w:type="character" w:customStyle="1" w:styleId="ac">
    <w:name w:val="Основной текст с отступом Знак"/>
    <w:basedOn w:val="a0"/>
    <w:link w:val="ab"/>
    <w:rsid w:val="008A6D6A"/>
    <w:rPr>
      <w:rFonts w:ascii="Times New Roman" w:eastAsia="Times New Roman" w:hAnsi="Times New Roman" w:cs="Times New Roman"/>
      <w:sz w:val="24"/>
      <w:szCs w:val="24"/>
      <w:lang w:eastAsia="ar-SA"/>
    </w:rPr>
  </w:style>
  <w:style w:type="character" w:customStyle="1" w:styleId="10">
    <w:name w:val="Заголовок 1 Знак"/>
    <w:basedOn w:val="a0"/>
    <w:link w:val="1"/>
    <w:rsid w:val="008A6D6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8A6D6A"/>
    <w:rPr>
      <w:rFonts w:ascii="Times New Roman" w:eastAsia="Times New Roman" w:hAnsi="Times New Roman" w:cs="Times New Roman"/>
      <w:sz w:val="24"/>
      <w:szCs w:val="20"/>
      <w:lang w:val="x-none" w:eastAsia="x-none"/>
    </w:rPr>
  </w:style>
  <w:style w:type="character" w:customStyle="1" w:styleId="30">
    <w:name w:val="Заголовок 3 Знак"/>
    <w:basedOn w:val="a0"/>
    <w:link w:val="3"/>
    <w:rsid w:val="008A6D6A"/>
    <w:rPr>
      <w:rFonts w:ascii="Times New Roman" w:eastAsia="Times New Roman" w:hAnsi="Times New Roman" w:cs="Times New Roman"/>
      <w:sz w:val="28"/>
      <w:szCs w:val="20"/>
      <w:lang w:val="x-none" w:eastAsia="x-none"/>
    </w:rPr>
  </w:style>
  <w:style w:type="character" w:customStyle="1" w:styleId="50">
    <w:name w:val="Заголовок 5 Знак"/>
    <w:basedOn w:val="a0"/>
    <w:link w:val="5"/>
    <w:rsid w:val="008A6D6A"/>
    <w:rPr>
      <w:rFonts w:ascii="Calibri" w:eastAsia="Times New Roman" w:hAnsi="Calibri" w:cs="Times New Roman"/>
      <w:b/>
      <w:bCs/>
      <w:i/>
      <w:iCs/>
      <w:sz w:val="26"/>
      <w:szCs w:val="26"/>
      <w:lang w:eastAsia="ru-RU"/>
    </w:rPr>
  </w:style>
  <w:style w:type="character" w:customStyle="1" w:styleId="31">
    <w:name w:val="Название Знак3"/>
    <w:basedOn w:val="a0"/>
    <w:link w:val="ad"/>
    <w:rsid w:val="008A6D6A"/>
    <w:rPr>
      <w:rFonts w:ascii="Times New Roman" w:eastAsia="Times New Roman" w:hAnsi="Times New Roman" w:cs="Times New Roman"/>
      <w:b/>
      <w:spacing w:val="8"/>
      <w:kern w:val="144"/>
      <w:sz w:val="28"/>
      <w:szCs w:val="20"/>
      <w:lang w:eastAsia="ru-RU"/>
    </w:rPr>
  </w:style>
  <w:style w:type="paragraph" w:styleId="ad">
    <w:name w:val="Title"/>
    <w:basedOn w:val="a"/>
    <w:link w:val="31"/>
    <w:qFormat/>
    <w:rsid w:val="008A6D6A"/>
    <w:pPr>
      <w:suppressAutoHyphens w:val="0"/>
      <w:spacing w:after="0"/>
      <w:jc w:val="center"/>
    </w:pPr>
    <w:rPr>
      <w:b/>
      <w:spacing w:val="8"/>
      <w:kern w:val="144"/>
      <w:sz w:val="28"/>
      <w:szCs w:val="20"/>
      <w:lang w:eastAsia="ru-RU"/>
    </w:rPr>
  </w:style>
  <w:style w:type="character" w:customStyle="1" w:styleId="ae">
    <w:name w:val="Подзаголовок Знак"/>
    <w:basedOn w:val="a0"/>
    <w:link w:val="af"/>
    <w:rsid w:val="008A6D6A"/>
    <w:rPr>
      <w:rFonts w:ascii="Times New Roman" w:eastAsia="Times New Roman" w:hAnsi="Times New Roman" w:cs="Times New Roman"/>
      <w:b/>
      <w:bCs/>
      <w:sz w:val="40"/>
      <w:szCs w:val="20"/>
      <w:lang w:val="x-none" w:eastAsia="x-none"/>
    </w:rPr>
  </w:style>
  <w:style w:type="paragraph" w:styleId="af">
    <w:name w:val="Subtitle"/>
    <w:basedOn w:val="a"/>
    <w:link w:val="ae"/>
    <w:qFormat/>
    <w:rsid w:val="008A6D6A"/>
    <w:pPr>
      <w:suppressAutoHyphens w:val="0"/>
      <w:spacing w:after="0"/>
      <w:jc w:val="center"/>
    </w:pPr>
    <w:rPr>
      <w:b/>
      <w:bCs/>
      <w:sz w:val="40"/>
      <w:szCs w:val="20"/>
      <w:lang w:val="x-none" w:eastAsia="x-none"/>
    </w:rPr>
  </w:style>
  <w:style w:type="character" w:customStyle="1" w:styleId="32">
    <w:name w:val="Основной текст с отступом 3 Знак"/>
    <w:basedOn w:val="a0"/>
    <w:link w:val="33"/>
    <w:rsid w:val="008A6D6A"/>
    <w:rPr>
      <w:rFonts w:ascii="Times New Roman" w:eastAsia="Times New Roman" w:hAnsi="Times New Roman" w:cs="Times New Roman"/>
      <w:sz w:val="16"/>
      <w:szCs w:val="16"/>
      <w:lang w:eastAsia="ru-RU"/>
    </w:rPr>
  </w:style>
  <w:style w:type="paragraph" w:styleId="33">
    <w:name w:val="Body Text Indent 3"/>
    <w:basedOn w:val="a"/>
    <w:link w:val="32"/>
    <w:uiPriority w:val="99"/>
    <w:semiHidden/>
    <w:unhideWhenUsed/>
    <w:qFormat/>
    <w:rsid w:val="008A6D6A"/>
    <w:pPr>
      <w:suppressAutoHyphens w:val="0"/>
      <w:spacing w:after="120"/>
      <w:ind w:left="283"/>
      <w:jc w:val="left"/>
    </w:pPr>
    <w:rPr>
      <w:sz w:val="16"/>
      <w:szCs w:val="16"/>
      <w:lang w:eastAsia="ru-RU"/>
    </w:rPr>
  </w:style>
  <w:style w:type="character" w:customStyle="1" w:styleId="af0">
    <w:name w:val="Текст выноски Знак"/>
    <w:basedOn w:val="a0"/>
    <w:link w:val="af1"/>
    <w:rsid w:val="008A6D6A"/>
    <w:rPr>
      <w:rFonts w:ascii="Tahoma" w:eastAsia="Times New Roman" w:hAnsi="Tahoma" w:cs="Times New Roman"/>
      <w:sz w:val="16"/>
      <w:szCs w:val="16"/>
      <w:lang w:val="x-none" w:eastAsia="x-none"/>
    </w:rPr>
  </w:style>
  <w:style w:type="paragraph" w:styleId="af1">
    <w:name w:val="Balloon Text"/>
    <w:basedOn w:val="a"/>
    <w:link w:val="af0"/>
    <w:unhideWhenUsed/>
    <w:qFormat/>
    <w:rsid w:val="008A6D6A"/>
    <w:pPr>
      <w:suppressAutoHyphens w:val="0"/>
      <w:spacing w:after="0"/>
      <w:jc w:val="left"/>
    </w:pPr>
    <w:rPr>
      <w:rFonts w:ascii="Tahoma" w:hAnsi="Tahoma"/>
      <w:sz w:val="16"/>
      <w:szCs w:val="16"/>
      <w:lang w:val="x-none" w:eastAsia="x-none"/>
    </w:rPr>
  </w:style>
  <w:style w:type="character" w:customStyle="1" w:styleId="21">
    <w:name w:val="Основной текст (2)_"/>
    <w:link w:val="22"/>
    <w:locked/>
    <w:rsid w:val="008A6D6A"/>
    <w:rPr>
      <w:b/>
      <w:bCs/>
      <w:sz w:val="21"/>
      <w:szCs w:val="21"/>
      <w:shd w:val="clear" w:color="auto" w:fill="FFFFFF"/>
    </w:rPr>
  </w:style>
  <w:style w:type="paragraph" w:customStyle="1" w:styleId="22">
    <w:name w:val="Основной текст (2)"/>
    <w:basedOn w:val="a"/>
    <w:link w:val="21"/>
    <w:qFormat/>
    <w:rsid w:val="008A6D6A"/>
    <w:pPr>
      <w:widowControl w:val="0"/>
      <w:shd w:val="clear" w:color="auto" w:fill="FFFFFF"/>
      <w:suppressAutoHyphens w:val="0"/>
      <w:spacing w:after="480" w:line="254" w:lineRule="exact"/>
      <w:ind w:hanging="360"/>
      <w:jc w:val="left"/>
    </w:pPr>
    <w:rPr>
      <w:rFonts w:asciiTheme="minorHAnsi" w:eastAsiaTheme="minorHAnsi" w:hAnsiTheme="minorHAnsi" w:cstheme="minorBidi"/>
      <w:b/>
      <w:bCs/>
      <w:sz w:val="21"/>
      <w:szCs w:val="21"/>
      <w:lang w:eastAsia="en-US"/>
    </w:rPr>
  </w:style>
  <w:style w:type="character" w:customStyle="1" w:styleId="af2">
    <w:name w:val="АД_Нумерованный подпункт Знак"/>
    <w:link w:val="af3"/>
    <w:locked/>
    <w:rsid w:val="008A6D6A"/>
    <w:rPr>
      <w:sz w:val="24"/>
      <w:lang w:val="x-none" w:eastAsia="x-none"/>
    </w:rPr>
  </w:style>
  <w:style w:type="paragraph" w:customStyle="1" w:styleId="af3">
    <w:name w:val="АД_Нумерованный подпункт"/>
    <w:basedOn w:val="a"/>
    <w:link w:val="af2"/>
    <w:qFormat/>
    <w:rsid w:val="008A6D6A"/>
    <w:pPr>
      <w:tabs>
        <w:tab w:val="left" w:pos="720"/>
      </w:tabs>
      <w:suppressAutoHyphens w:val="0"/>
      <w:spacing w:after="0"/>
      <w:ind w:left="720" w:hanging="720"/>
    </w:pPr>
    <w:rPr>
      <w:rFonts w:asciiTheme="minorHAnsi" w:eastAsiaTheme="minorHAnsi" w:hAnsiTheme="minorHAnsi" w:cstheme="minorBidi"/>
      <w:szCs w:val="22"/>
      <w:lang w:val="x-none" w:eastAsia="x-none"/>
    </w:rPr>
  </w:style>
  <w:style w:type="paragraph" w:styleId="af4">
    <w:name w:val="List Paragraph"/>
    <w:basedOn w:val="a"/>
    <w:qFormat/>
    <w:rsid w:val="008A6D6A"/>
    <w:pPr>
      <w:suppressAutoHyphens w:val="0"/>
      <w:spacing w:after="200" w:line="276" w:lineRule="auto"/>
      <w:ind w:left="720"/>
      <w:contextualSpacing/>
      <w:jc w:val="left"/>
    </w:pPr>
    <w:rPr>
      <w:rFonts w:ascii="Calibri" w:eastAsia="Calibri" w:hAnsi="Calibri"/>
      <w:sz w:val="22"/>
      <w:szCs w:val="22"/>
      <w:lang w:eastAsia="en-US"/>
    </w:rPr>
  </w:style>
  <w:style w:type="paragraph" w:styleId="af5">
    <w:name w:val="Normal (Web)"/>
    <w:basedOn w:val="a"/>
    <w:unhideWhenUsed/>
    <w:qFormat/>
    <w:rsid w:val="008A6D6A"/>
    <w:pPr>
      <w:suppressAutoHyphens w:val="0"/>
      <w:spacing w:before="100" w:beforeAutospacing="1" w:after="100" w:afterAutospacing="1"/>
      <w:jc w:val="left"/>
    </w:pPr>
    <w:rPr>
      <w:lang w:eastAsia="ru-RU"/>
    </w:rPr>
  </w:style>
  <w:style w:type="character" w:customStyle="1" w:styleId="apple-converted-space">
    <w:name w:val="apple-converted-space"/>
    <w:rsid w:val="008A6D6A"/>
  </w:style>
  <w:style w:type="character" w:customStyle="1" w:styleId="wmi-callto">
    <w:name w:val="wmi-callto"/>
    <w:rsid w:val="008A6D6A"/>
  </w:style>
  <w:style w:type="paragraph" w:customStyle="1" w:styleId="formattext">
    <w:name w:val="formattext"/>
    <w:basedOn w:val="a"/>
    <w:qFormat/>
    <w:rsid w:val="008A6D6A"/>
    <w:pPr>
      <w:suppressAutoHyphens w:val="0"/>
      <w:spacing w:before="100" w:beforeAutospacing="1" w:after="100" w:afterAutospacing="1"/>
      <w:jc w:val="left"/>
    </w:pPr>
    <w:rPr>
      <w:lang w:eastAsia="ru-RU"/>
    </w:rPr>
  </w:style>
  <w:style w:type="paragraph" w:styleId="af6">
    <w:name w:val="No Spacing"/>
    <w:qFormat/>
    <w:rsid w:val="008A6D6A"/>
    <w:pPr>
      <w:spacing w:after="0" w:line="240" w:lineRule="auto"/>
    </w:pPr>
    <w:rPr>
      <w:rFonts w:ascii="Times New Roman" w:eastAsia="Times New Roman" w:hAnsi="Times New Roman" w:cs="Times New Roman"/>
      <w:sz w:val="24"/>
      <w:szCs w:val="24"/>
      <w:lang w:eastAsia="ru-RU"/>
    </w:rPr>
  </w:style>
  <w:style w:type="paragraph" w:styleId="af7">
    <w:name w:val="endnote text"/>
    <w:basedOn w:val="a"/>
    <w:link w:val="af8"/>
    <w:uiPriority w:val="99"/>
    <w:semiHidden/>
    <w:unhideWhenUsed/>
    <w:qFormat/>
    <w:rsid w:val="00753468"/>
    <w:pPr>
      <w:spacing w:after="0"/>
    </w:pPr>
    <w:rPr>
      <w:sz w:val="20"/>
      <w:szCs w:val="20"/>
    </w:rPr>
  </w:style>
  <w:style w:type="character" w:customStyle="1" w:styleId="af8">
    <w:name w:val="Текст концевой сноски Знак"/>
    <w:basedOn w:val="a0"/>
    <w:link w:val="af7"/>
    <w:uiPriority w:val="99"/>
    <w:semiHidden/>
    <w:rsid w:val="00753468"/>
    <w:rPr>
      <w:rFonts w:ascii="Times New Roman" w:eastAsia="Times New Roman" w:hAnsi="Times New Roman" w:cs="Times New Roman"/>
      <w:sz w:val="20"/>
      <w:szCs w:val="20"/>
      <w:lang w:eastAsia="ar-SA"/>
    </w:rPr>
  </w:style>
  <w:style w:type="character" w:styleId="af9">
    <w:name w:val="endnote reference"/>
    <w:basedOn w:val="a0"/>
    <w:uiPriority w:val="99"/>
    <w:semiHidden/>
    <w:unhideWhenUsed/>
    <w:rsid w:val="00753468"/>
    <w:rPr>
      <w:vertAlign w:val="superscript"/>
    </w:rPr>
  </w:style>
  <w:style w:type="numbering" w:customStyle="1" w:styleId="11">
    <w:name w:val="Нет списка1"/>
    <w:next w:val="a2"/>
    <w:semiHidden/>
    <w:unhideWhenUsed/>
    <w:rsid w:val="0020233B"/>
  </w:style>
  <w:style w:type="table" w:styleId="afa">
    <w:name w:val="Table Grid"/>
    <w:basedOn w:val="a1"/>
    <w:rsid w:val="0020233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qFormat/>
    <w:rsid w:val="0020233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
    <w:name w:val="ConsPlusTitle"/>
    <w:qFormat/>
    <w:rsid w:val="0020233B"/>
    <w:pPr>
      <w:widowControl w:val="0"/>
      <w:autoSpaceDE w:val="0"/>
      <w:autoSpaceDN w:val="0"/>
      <w:adjustRightInd w:val="0"/>
      <w:spacing w:after="0" w:line="240" w:lineRule="auto"/>
      <w:jc w:val="both"/>
    </w:pPr>
    <w:rPr>
      <w:rFonts w:ascii="Times New Roman" w:eastAsia="Times New Roman" w:hAnsi="Times New Roman" w:cs="Times New Roman"/>
      <w:b/>
      <w:bCs/>
      <w:sz w:val="28"/>
      <w:szCs w:val="28"/>
      <w:lang w:eastAsia="ru-RU"/>
    </w:rPr>
  </w:style>
  <w:style w:type="character" w:customStyle="1" w:styleId="iceouttxt60">
    <w:name w:val="iceouttxt60"/>
    <w:rsid w:val="0020233B"/>
    <w:rPr>
      <w:rFonts w:ascii="Arial" w:hAnsi="Arial" w:cs="Arial" w:hint="default"/>
      <w:b w:val="0"/>
      <w:bCs w:val="0"/>
      <w:strike w:val="0"/>
      <w:dstrike w:val="0"/>
      <w:vanish w:val="0"/>
      <w:webHidden w:val="0"/>
      <w:color w:val="4878B2"/>
      <w:sz w:val="17"/>
      <w:szCs w:val="17"/>
      <w:u w:val="none"/>
      <w:effect w:val="none"/>
      <w:specVanish w:val="0"/>
    </w:rPr>
  </w:style>
  <w:style w:type="paragraph" w:customStyle="1" w:styleId="ConsNormal">
    <w:name w:val="ConsNormal"/>
    <w:qFormat/>
    <w:rsid w:val="0020233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text">
    <w:name w:val="text"/>
    <w:basedOn w:val="a"/>
    <w:qFormat/>
    <w:rsid w:val="0020233B"/>
    <w:pPr>
      <w:suppressAutoHyphens w:val="0"/>
      <w:spacing w:after="0"/>
    </w:pPr>
    <w:rPr>
      <w:rFonts w:ascii="Arial" w:hAnsi="Arial" w:cs="Arial"/>
      <w:color w:val="000000"/>
      <w:sz w:val="20"/>
      <w:szCs w:val="20"/>
      <w:lang w:eastAsia="ru-RU"/>
    </w:rPr>
  </w:style>
  <w:style w:type="character" w:styleId="afb">
    <w:name w:val="Emphasis"/>
    <w:qFormat/>
    <w:rsid w:val="0020233B"/>
    <w:rPr>
      <w:i/>
      <w:iCs/>
    </w:rPr>
  </w:style>
  <w:style w:type="character" w:customStyle="1" w:styleId="composition">
    <w:name w:val="composition"/>
    <w:rsid w:val="0020233B"/>
    <w:rPr>
      <w:rFonts w:cs="Times New Roman"/>
    </w:rPr>
  </w:style>
  <w:style w:type="paragraph" w:customStyle="1" w:styleId="afc">
    <w:name w:val="Знак"/>
    <w:basedOn w:val="a"/>
    <w:qFormat/>
    <w:rsid w:val="0020233B"/>
    <w:pPr>
      <w:widowControl w:val="0"/>
      <w:suppressAutoHyphens w:val="0"/>
      <w:adjustRightInd w:val="0"/>
      <w:spacing w:after="160" w:line="240" w:lineRule="exact"/>
      <w:jc w:val="right"/>
    </w:pPr>
    <w:rPr>
      <w:sz w:val="20"/>
      <w:szCs w:val="20"/>
      <w:lang w:val="en-GB" w:eastAsia="en-US"/>
    </w:rPr>
  </w:style>
  <w:style w:type="character" w:customStyle="1" w:styleId="afd">
    <w:name w:val="Знак Знак"/>
    <w:locked/>
    <w:rsid w:val="0020233B"/>
    <w:rPr>
      <w:sz w:val="24"/>
      <w:szCs w:val="24"/>
      <w:lang w:val="ru-RU" w:eastAsia="ru-RU" w:bidi="ar-SA"/>
    </w:rPr>
  </w:style>
  <w:style w:type="paragraph" w:customStyle="1" w:styleId="s3">
    <w:name w:val="s_3"/>
    <w:basedOn w:val="a"/>
    <w:qFormat/>
    <w:rsid w:val="0020233B"/>
    <w:pPr>
      <w:suppressAutoHyphens w:val="0"/>
      <w:spacing w:before="100" w:beforeAutospacing="1" w:after="100" w:afterAutospacing="1"/>
      <w:jc w:val="left"/>
    </w:pPr>
    <w:rPr>
      <w:lang w:eastAsia="ru-RU"/>
    </w:rPr>
  </w:style>
  <w:style w:type="paragraph" w:customStyle="1" w:styleId="p11">
    <w:name w:val="p11"/>
    <w:basedOn w:val="a"/>
    <w:qFormat/>
    <w:rsid w:val="0020233B"/>
    <w:pPr>
      <w:suppressAutoHyphens w:val="0"/>
      <w:spacing w:before="100" w:beforeAutospacing="1" w:after="100" w:afterAutospacing="1"/>
      <w:jc w:val="left"/>
    </w:pPr>
    <w:rPr>
      <w:lang w:eastAsia="ru-RU"/>
    </w:rPr>
  </w:style>
  <w:style w:type="numbering" w:customStyle="1" w:styleId="110">
    <w:name w:val="Нет списка11"/>
    <w:next w:val="a2"/>
    <w:semiHidden/>
    <w:unhideWhenUsed/>
    <w:rsid w:val="0020233B"/>
  </w:style>
  <w:style w:type="table" w:customStyle="1" w:styleId="12">
    <w:name w:val="Сетка таблицы1"/>
    <w:basedOn w:val="a1"/>
    <w:next w:val="afa"/>
    <w:rsid w:val="002023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semiHidden/>
    <w:rsid w:val="0020233B"/>
  </w:style>
  <w:style w:type="table" w:customStyle="1" w:styleId="24">
    <w:name w:val="Сетка таблицы2"/>
    <w:basedOn w:val="a1"/>
    <w:next w:val="afa"/>
    <w:rsid w:val="002023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uiPriority w:val="99"/>
    <w:unhideWhenUsed/>
    <w:rsid w:val="0020233B"/>
    <w:rPr>
      <w:color w:val="954F72"/>
      <w:u w:val="single"/>
    </w:rPr>
  </w:style>
  <w:style w:type="paragraph" w:styleId="aff">
    <w:name w:val="List"/>
    <w:basedOn w:val="a9"/>
    <w:unhideWhenUsed/>
    <w:qFormat/>
    <w:rsid w:val="00342386"/>
    <w:pPr>
      <w:keepNext w:val="0"/>
      <w:suppressAutoHyphens w:val="0"/>
      <w:spacing w:after="120"/>
    </w:pPr>
    <w:rPr>
      <w:rFonts w:cs="Mangal"/>
      <w:szCs w:val="24"/>
    </w:rPr>
  </w:style>
  <w:style w:type="paragraph" w:customStyle="1" w:styleId="13">
    <w:name w:val="Заголовок1"/>
    <w:basedOn w:val="a"/>
    <w:next w:val="a9"/>
    <w:qFormat/>
    <w:rsid w:val="00342386"/>
    <w:pPr>
      <w:keepNext/>
      <w:suppressAutoHyphens w:val="0"/>
      <w:spacing w:before="240" w:after="120"/>
      <w:jc w:val="left"/>
    </w:pPr>
    <w:rPr>
      <w:rFonts w:ascii="Arial" w:eastAsia="Microsoft YaHei" w:hAnsi="Arial" w:cs="Mangal"/>
      <w:sz w:val="28"/>
      <w:szCs w:val="28"/>
    </w:rPr>
  </w:style>
  <w:style w:type="paragraph" w:customStyle="1" w:styleId="14">
    <w:name w:val="Название1"/>
    <w:basedOn w:val="a"/>
    <w:qFormat/>
    <w:rsid w:val="00342386"/>
    <w:pPr>
      <w:suppressLineNumbers/>
      <w:suppressAutoHyphens w:val="0"/>
      <w:spacing w:before="120" w:after="120"/>
      <w:jc w:val="left"/>
    </w:pPr>
    <w:rPr>
      <w:rFonts w:cs="Mangal"/>
      <w:i/>
      <w:iCs/>
    </w:rPr>
  </w:style>
  <w:style w:type="paragraph" w:customStyle="1" w:styleId="15">
    <w:name w:val="Указатель1"/>
    <w:basedOn w:val="a"/>
    <w:qFormat/>
    <w:rsid w:val="00342386"/>
    <w:pPr>
      <w:suppressLineNumbers/>
      <w:suppressAutoHyphens w:val="0"/>
      <w:spacing w:after="0"/>
      <w:jc w:val="left"/>
    </w:pPr>
    <w:rPr>
      <w:rFonts w:cs="Mangal"/>
    </w:rPr>
  </w:style>
  <w:style w:type="paragraph" w:customStyle="1" w:styleId="310">
    <w:name w:val="Основной текст с отступом 31"/>
    <w:basedOn w:val="a"/>
    <w:qFormat/>
    <w:rsid w:val="00342386"/>
    <w:pPr>
      <w:suppressAutoHyphens w:val="0"/>
      <w:spacing w:after="120"/>
      <w:ind w:left="283"/>
      <w:jc w:val="left"/>
    </w:pPr>
    <w:rPr>
      <w:sz w:val="16"/>
      <w:szCs w:val="16"/>
    </w:rPr>
  </w:style>
  <w:style w:type="paragraph" w:customStyle="1" w:styleId="aff0">
    <w:name w:val="Содержимое таблицы"/>
    <w:basedOn w:val="a"/>
    <w:qFormat/>
    <w:rsid w:val="00342386"/>
    <w:pPr>
      <w:suppressLineNumbers/>
      <w:suppressAutoHyphens w:val="0"/>
      <w:spacing w:after="0"/>
      <w:jc w:val="left"/>
    </w:pPr>
  </w:style>
  <w:style w:type="paragraph" w:customStyle="1" w:styleId="aff1">
    <w:name w:val="Заголовок таблицы"/>
    <w:basedOn w:val="aff0"/>
    <w:qFormat/>
    <w:rsid w:val="00342386"/>
    <w:pPr>
      <w:jc w:val="center"/>
    </w:pPr>
    <w:rPr>
      <w:b/>
      <w:bCs/>
    </w:rPr>
  </w:style>
  <w:style w:type="paragraph" w:customStyle="1" w:styleId="aff2">
    <w:name w:val="Содержимое врезки"/>
    <w:basedOn w:val="a9"/>
    <w:qFormat/>
    <w:rsid w:val="00342386"/>
    <w:pPr>
      <w:keepNext w:val="0"/>
      <w:suppressAutoHyphens w:val="0"/>
      <w:spacing w:after="120"/>
    </w:pPr>
    <w:rPr>
      <w:szCs w:val="24"/>
    </w:rPr>
  </w:style>
  <w:style w:type="paragraph" w:customStyle="1" w:styleId="16">
    <w:name w:val="Без интервала1"/>
    <w:qFormat/>
    <w:rsid w:val="00342386"/>
    <w:pPr>
      <w:suppressAutoHyphens/>
      <w:spacing w:after="0" w:line="100" w:lineRule="atLeast"/>
    </w:pPr>
    <w:rPr>
      <w:rFonts w:ascii="Times New Roman" w:eastAsia="Times New Roman" w:hAnsi="Times New Roman" w:cs="Times New Roman"/>
      <w:sz w:val="24"/>
      <w:szCs w:val="24"/>
      <w:lang w:eastAsia="hi-IN" w:bidi="hi-IN"/>
    </w:rPr>
  </w:style>
  <w:style w:type="character" w:customStyle="1" w:styleId="WW8Num4z0">
    <w:name w:val="WW8Num4z0"/>
    <w:rsid w:val="00342386"/>
    <w:rPr>
      <w:b/>
      <w:bCs w:val="0"/>
    </w:rPr>
  </w:style>
  <w:style w:type="character" w:customStyle="1" w:styleId="WW8Num4z1">
    <w:name w:val="WW8Num4z1"/>
    <w:rsid w:val="00342386"/>
    <w:rPr>
      <w:rFonts w:ascii="Symbol" w:hAnsi="Symbol" w:cs="Symbol" w:hint="default"/>
      <w:b/>
      <w:bCs w:val="0"/>
    </w:rPr>
  </w:style>
  <w:style w:type="character" w:customStyle="1" w:styleId="WW8Num6z0">
    <w:name w:val="WW8Num6z0"/>
    <w:rsid w:val="00342386"/>
    <w:rPr>
      <w:rFonts w:ascii="Calibri" w:eastAsia="Calibri" w:hAnsi="Calibri" w:hint="default"/>
      <w:i w:val="0"/>
      <w:iCs w:val="0"/>
      <w:sz w:val="28"/>
      <w:szCs w:val="28"/>
    </w:rPr>
  </w:style>
  <w:style w:type="character" w:customStyle="1" w:styleId="WW8Num7z0">
    <w:name w:val="WW8Num7z0"/>
    <w:rsid w:val="00342386"/>
    <w:rPr>
      <w:rFonts w:ascii="Symbol" w:hAnsi="Symbol" w:cs="Symbol" w:hint="default"/>
    </w:rPr>
  </w:style>
  <w:style w:type="character" w:customStyle="1" w:styleId="WW8Num7z1">
    <w:name w:val="WW8Num7z1"/>
    <w:rsid w:val="00342386"/>
    <w:rPr>
      <w:rFonts w:ascii="Courier New" w:hAnsi="Courier New" w:cs="Courier New" w:hint="default"/>
    </w:rPr>
  </w:style>
  <w:style w:type="character" w:customStyle="1" w:styleId="WW8Num7z2">
    <w:name w:val="WW8Num7z2"/>
    <w:rsid w:val="00342386"/>
    <w:rPr>
      <w:rFonts w:ascii="Wingdings" w:hAnsi="Wingdings" w:cs="Wingdings" w:hint="default"/>
    </w:rPr>
  </w:style>
  <w:style w:type="character" w:customStyle="1" w:styleId="WW8Num10z0">
    <w:name w:val="WW8Num10z0"/>
    <w:rsid w:val="00342386"/>
    <w:rPr>
      <w:rFonts w:ascii="Times New Roman" w:hAnsi="Times New Roman" w:cs="Times New Roman" w:hint="default"/>
    </w:rPr>
  </w:style>
  <w:style w:type="character" w:customStyle="1" w:styleId="WW8Num11z0">
    <w:name w:val="WW8Num11z0"/>
    <w:rsid w:val="00342386"/>
    <w:rPr>
      <w:b/>
      <w:bCs w:val="0"/>
    </w:rPr>
  </w:style>
  <w:style w:type="character" w:customStyle="1" w:styleId="WW8Num11z1">
    <w:name w:val="WW8Num11z1"/>
    <w:rsid w:val="00342386"/>
    <w:rPr>
      <w:rFonts w:ascii="Symbol" w:hAnsi="Symbol" w:cs="Symbol" w:hint="default"/>
      <w:b/>
      <w:bCs w:val="0"/>
    </w:rPr>
  </w:style>
  <w:style w:type="character" w:customStyle="1" w:styleId="WW8Num15z0">
    <w:name w:val="WW8Num15z0"/>
    <w:rsid w:val="00342386"/>
    <w:rPr>
      <w:i w:val="0"/>
      <w:iCs w:val="0"/>
      <w:sz w:val="28"/>
      <w:szCs w:val="28"/>
    </w:rPr>
  </w:style>
  <w:style w:type="character" w:customStyle="1" w:styleId="WW8Num16z0">
    <w:name w:val="WW8Num16z0"/>
    <w:rsid w:val="00342386"/>
    <w:rPr>
      <w:rFonts w:ascii="Symbol" w:hAnsi="Symbol" w:cs="Symbol" w:hint="default"/>
    </w:rPr>
  </w:style>
  <w:style w:type="character" w:customStyle="1" w:styleId="WW8Num16z1">
    <w:name w:val="WW8Num16z1"/>
    <w:rsid w:val="00342386"/>
    <w:rPr>
      <w:rFonts w:ascii="Courier New" w:hAnsi="Courier New" w:cs="Courier New" w:hint="default"/>
    </w:rPr>
  </w:style>
  <w:style w:type="character" w:customStyle="1" w:styleId="WW8Num16z2">
    <w:name w:val="WW8Num16z2"/>
    <w:rsid w:val="00342386"/>
    <w:rPr>
      <w:rFonts w:ascii="Wingdings" w:hAnsi="Wingdings" w:cs="Wingdings" w:hint="default"/>
    </w:rPr>
  </w:style>
  <w:style w:type="character" w:customStyle="1" w:styleId="WW8Num17z0">
    <w:name w:val="WW8Num17z0"/>
    <w:rsid w:val="00342386"/>
    <w:rPr>
      <w:rFonts w:ascii="Calibri" w:eastAsia="Calibri" w:hAnsi="Calibri" w:cs="Times New Roman" w:hint="default"/>
      <w:i w:val="0"/>
      <w:iCs w:val="0"/>
      <w:sz w:val="28"/>
    </w:rPr>
  </w:style>
  <w:style w:type="character" w:customStyle="1" w:styleId="WW8Num18z0">
    <w:name w:val="WW8Num18z0"/>
    <w:rsid w:val="00342386"/>
    <w:rPr>
      <w:b/>
      <w:bCs w:val="0"/>
    </w:rPr>
  </w:style>
  <w:style w:type="character" w:customStyle="1" w:styleId="WW8Num18z1">
    <w:name w:val="WW8Num18z1"/>
    <w:rsid w:val="00342386"/>
    <w:rPr>
      <w:rFonts w:ascii="Symbol" w:hAnsi="Symbol" w:cs="Symbol" w:hint="default"/>
      <w:b/>
      <w:bCs w:val="0"/>
    </w:rPr>
  </w:style>
  <w:style w:type="character" w:customStyle="1" w:styleId="WW8Num19z0">
    <w:name w:val="WW8Num19z0"/>
    <w:rsid w:val="00342386"/>
    <w:rPr>
      <w:rFonts w:ascii="Times New Roman" w:hAnsi="Times New Roman" w:cs="Times New Roman" w:hint="default"/>
      <w:i w:val="0"/>
      <w:iCs w:val="0"/>
      <w:sz w:val="28"/>
    </w:rPr>
  </w:style>
  <w:style w:type="character" w:customStyle="1" w:styleId="WW8Num20z0">
    <w:name w:val="WW8Num20z0"/>
    <w:rsid w:val="00342386"/>
    <w:rPr>
      <w:rFonts w:ascii="Calibri" w:eastAsia="Calibri" w:hAnsi="Calibri" w:hint="default"/>
      <w:i w:val="0"/>
      <w:iCs w:val="0"/>
      <w:sz w:val="28"/>
      <w:szCs w:val="28"/>
    </w:rPr>
  </w:style>
  <w:style w:type="character" w:customStyle="1" w:styleId="WW8Num21z0">
    <w:name w:val="WW8Num21z0"/>
    <w:rsid w:val="00342386"/>
    <w:rPr>
      <w:b/>
      <w:bCs w:val="0"/>
    </w:rPr>
  </w:style>
  <w:style w:type="character" w:customStyle="1" w:styleId="WW8Num21z1">
    <w:name w:val="WW8Num21z1"/>
    <w:rsid w:val="00342386"/>
    <w:rPr>
      <w:rFonts w:ascii="Symbol" w:hAnsi="Symbol" w:cs="Symbol" w:hint="default"/>
      <w:b/>
      <w:bCs w:val="0"/>
    </w:rPr>
  </w:style>
  <w:style w:type="character" w:customStyle="1" w:styleId="WW8Num22z0">
    <w:name w:val="WW8Num22z0"/>
    <w:rsid w:val="00342386"/>
    <w:rPr>
      <w:i w:val="0"/>
      <w:iCs w:val="0"/>
      <w:sz w:val="28"/>
      <w:szCs w:val="28"/>
    </w:rPr>
  </w:style>
  <w:style w:type="character" w:customStyle="1" w:styleId="WW8Num25z0">
    <w:name w:val="WW8Num25z0"/>
    <w:rsid w:val="00342386"/>
    <w:rPr>
      <w:b/>
      <w:bCs w:val="0"/>
    </w:rPr>
  </w:style>
  <w:style w:type="character" w:customStyle="1" w:styleId="WW8Num25z1">
    <w:name w:val="WW8Num25z1"/>
    <w:rsid w:val="00342386"/>
    <w:rPr>
      <w:rFonts w:ascii="Symbol" w:hAnsi="Symbol" w:cs="Symbol" w:hint="default"/>
      <w:b/>
      <w:bCs w:val="0"/>
    </w:rPr>
  </w:style>
  <w:style w:type="character" w:customStyle="1" w:styleId="WW8Num26z0">
    <w:name w:val="WW8Num26z0"/>
    <w:rsid w:val="00342386"/>
    <w:rPr>
      <w:b/>
      <w:bCs w:val="0"/>
    </w:rPr>
  </w:style>
  <w:style w:type="character" w:customStyle="1" w:styleId="WW8Num26z1">
    <w:name w:val="WW8Num26z1"/>
    <w:rsid w:val="00342386"/>
    <w:rPr>
      <w:rFonts w:ascii="Symbol" w:hAnsi="Symbol" w:cs="Symbol" w:hint="default"/>
      <w:b/>
      <w:bCs w:val="0"/>
    </w:rPr>
  </w:style>
  <w:style w:type="character" w:customStyle="1" w:styleId="WW8Num28z0">
    <w:name w:val="WW8Num28z0"/>
    <w:rsid w:val="00342386"/>
    <w:rPr>
      <w:b/>
      <w:bCs w:val="0"/>
    </w:rPr>
  </w:style>
  <w:style w:type="character" w:customStyle="1" w:styleId="WW8Num28z1">
    <w:name w:val="WW8Num28z1"/>
    <w:rsid w:val="00342386"/>
    <w:rPr>
      <w:rFonts w:ascii="Symbol" w:hAnsi="Symbol" w:cs="Symbol" w:hint="default"/>
      <w:b/>
      <w:bCs w:val="0"/>
    </w:rPr>
  </w:style>
  <w:style w:type="character" w:customStyle="1" w:styleId="WW8Num32z0">
    <w:name w:val="WW8Num32z0"/>
    <w:rsid w:val="00342386"/>
    <w:rPr>
      <w:rFonts w:ascii="Times New Roman" w:eastAsia="Times New Roman" w:hAnsi="Times New Roman" w:cs="Times New Roman" w:hint="default"/>
    </w:rPr>
  </w:style>
  <w:style w:type="character" w:customStyle="1" w:styleId="17">
    <w:name w:val="Основной шрифт абзаца1"/>
    <w:rsid w:val="00342386"/>
  </w:style>
  <w:style w:type="character" w:customStyle="1" w:styleId="18">
    <w:name w:val="Текст выноски Знак1"/>
    <w:basedOn w:val="a0"/>
    <w:locked/>
    <w:rsid w:val="00342386"/>
    <w:rPr>
      <w:rFonts w:ascii="Tahoma" w:eastAsia="Times New Roman" w:hAnsi="Tahoma" w:cs="Tahoma"/>
      <w:sz w:val="16"/>
      <w:szCs w:val="16"/>
      <w:lang w:val="x-none" w:eastAsia="ar-SA"/>
    </w:rPr>
  </w:style>
  <w:style w:type="character" w:customStyle="1" w:styleId="19">
    <w:name w:val="Подзаголовок Знак1"/>
    <w:basedOn w:val="a0"/>
    <w:locked/>
    <w:rsid w:val="00342386"/>
    <w:rPr>
      <w:rFonts w:ascii="Times New Roman" w:eastAsia="Times New Roman" w:hAnsi="Times New Roman" w:cs="Times New Roman"/>
      <w:b/>
      <w:bCs/>
      <w:sz w:val="40"/>
      <w:szCs w:val="20"/>
      <w:lang w:val="x-none" w:eastAsia="ar-SA"/>
    </w:rPr>
  </w:style>
  <w:style w:type="character" w:customStyle="1" w:styleId="1a">
    <w:name w:val="Верхний колонтитул Знак1"/>
    <w:basedOn w:val="a0"/>
    <w:locked/>
    <w:rsid w:val="00342386"/>
    <w:rPr>
      <w:rFonts w:ascii="Times New Roman" w:eastAsia="Times New Roman" w:hAnsi="Times New Roman" w:cs="Times New Roman"/>
      <w:sz w:val="24"/>
      <w:szCs w:val="24"/>
      <w:lang w:val="x-none" w:eastAsia="ar-SA"/>
    </w:rPr>
  </w:style>
  <w:style w:type="character" w:customStyle="1" w:styleId="1b">
    <w:name w:val="Основной текст с отступом Знак1"/>
    <w:basedOn w:val="a0"/>
    <w:locked/>
    <w:rsid w:val="00342386"/>
    <w:rPr>
      <w:rFonts w:ascii="Times New Roman" w:eastAsia="Times New Roman" w:hAnsi="Times New Roman" w:cs="Times New Roman"/>
      <w:sz w:val="24"/>
      <w:szCs w:val="24"/>
      <w:lang w:val="x-none" w:eastAsia="ar-SA"/>
    </w:rPr>
  </w:style>
  <w:style w:type="character" w:customStyle="1" w:styleId="1c">
    <w:name w:val="Название Знак1"/>
    <w:basedOn w:val="a0"/>
    <w:locked/>
    <w:rsid w:val="00342386"/>
    <w:rPr>
      <w:rFonts w:ascii="Times New Roman" w:eastAsia="Times New Roman" w:hAnsi="Times New Roman" w:cs="Times New Roman"/>
      <w:b/>
      <w:spacing w:val="8"/>
      <w:kern w:val="2"/>
      <w:sz w:val="28"/>
      <w:szCs w:val="20"/>
      <w:lang w:eastAsia="ar-SA"/>
    </w:rPr>
  </w:style>
  <w:style w:type="paragraph" w:styleId="aff3">
    <w:name w:val="footnote text"/>
    <w:basedOn w:val="a"/>
    <w:link w:val="aff4"/>
    <w:uiPriority w:val="99"/>
    <w:semiHidden/>
    <w:unhideWhenUsed/>
    <w:qFormat/>
    <w:rsid w:val="00F447FE"/>
    <w:pPr>
      <w:spacing w:after="0"/>
    </w:pPr>
    <w:rPr>
      <w:sz w:val="20"/>
      <w:szCs w:val="20"/>
    </w:rPr>
  </w:style>
  <w:style w:type="character" w:customStyle="1" w:styleId="aff4">
    <w:name w:val="Текст сноски Знак"/>
    <w:basedOn w:val="a0"/>
    <w:link w:val="aff3"/>
    <w:uiPriority w:val="99"/>
    <w:semiHidden/>
    <w:rsid w:val="00F447FE"/>
    <w:rPr>
      <w:rFonts w:ascii="Times New Roman" w:eastAsia="Times New Roman" w:hAnsi="Times New Roman" w:cs="Times New Roman"/>
      <w:sz w:val="20"/>
      <w:szCs w:val="20"/>
      <w:lang w:eastAsia="ar-SA"/>
    </w:rPr>
  </w:style>
  <w:style w:type="character" w:styleId="aff5">
    <w:name w:val="footnote reference"/>
    <w:basedOn w:val="a0"/>
    <w:unhideWhenUsed/>
    <w:rsid w:val="00F447FE"/>
    <w:rPr>
      <w:rFonts w:ascii="Times New Roman" w:hAnsi="Times New Roman" w:cs="Times New Roman" w:hint="default"/>
      <w:vertAlign w:val="superscript"/>
    </w:rPr>
  </w:style>
  <w:style w:type="numbering" w:customStyle="1" w:styleId="34">
    <w:name w:val="Нет списка3"/>
    <w:next w:val="a2"/>
    <w:uiPriority w:val="99"/>
    <w:semiHidden/>
    <w:unhideWhenUsed/>
    <w:rsid w:val="00E72894"/>
  </w:style>
  <w:style w:type="paragraph" w:customStyle="1" w:styleId="msonormal0">
    <w:name w:val="msonormal"/>
    <w:basedOn w:val="a"/>
    <w:qFormat/>
    <w:rsid w:val="00E72894"/>
    <w:pPr>
      <w:suppressAutoHyphens w:val="0"/>
      <w:spacing w:before="100" w:beforeAutospacing="1" w:after="100" w:afterAutospacing="1"/>
      <w:jc w:val="left"/>
    </w:pPr>
    <w:rPr>
      <w:lang w:eastAsia="ru-RU"/>
    </w:rPr>
  </w:style>
  <w:style w:type="paragraph" w:customStyle="1" w:styleId="25">
    <w:name w:val="Название2"/>
    <w:basedOn w:val="a"/>
    <w:rsid w:val="00E72894"/>
    <w:pPr>
      <w:suppressLineNumbers/>
      <w:spacing w:before="120" w:after="120" w:line="100" w:lineRule="atLeast"/>
      <w:jc w:val="left"/>
    </w:pPr>
    <w:rPr>
      <w:rFonts w:cs="Mangal"/>
      <w:i/>
      <w:iCs/>
      <w:kern w:val="2"/>
    </w:rPr>
  </w:style>
  <w:style w:type="paragraph" w:customStyle="1" w:styleId="26">
    <w:name w:val="Указатель2"/>
    <w:basedOn w:val="a"/>
    <w:rsid w:val="00E72894"/>
    <w:pPr>
      <w:suppressLineNumbers/>
      <w:spacing w:after="0" w:line="100" w:lineRule="atLeast"/>
      <w:jc w:val="left"/>
    </w:pPr>
    <w:rPr>
      <w:rFonts w:cs="Mangal"/>
      <w:kern w:val="2"/>
    </w:rPr>
  </w:style>
  <w:style w:type="paragraph" w:customStyle="1" w:styleId="1d">
    <w:name w:val="Текст выноски1"/>
    <w:basedOn w:val="a"/>
    <w:rsid w:val="00E72894"/>
    <w:pPr>
      <w:spacing w:after="0" w:line="100" w:lineRule="atLeast"/>
      <w:jc w:val="left"/>
    </w:pPr>
    <w:rPr>
      <w:rFonts w:ascii="Tahoma" w:hAnsi="Tahoma" w:cs="Tahoma"/>
      <w:kern w:val="2"/>
      <w:sz w:val="16"/>
      <w:szCs w:val="16"/>
    </w:rPr>
  </w:style>
  <w:style w:type="paragraph" w:customStyle="1" w:styleId="1e">
    <w:name w:val="Абзац списка1"/>
    <w:basedOn w:val="a"/>
    <w:rsid w:val="00E72894"/>
    <w:pPr>
      <w:spacing w:after="200" w:line="276" w:lineRule="auto"/>
      <w:ind w:left="720"/>
      <w:jc w:val="left"/>
    </w:pPr>
    <w:rPr>
      <w:rFonts w:ascii="Calibri" w:eastAsia="Calibri" w:hAnsi="Calibri" w:cs="Calibri"/>
      <w:kern w:val="2"/>
      <w:sz w:val="22"/>
      <w:szCs w:val="22"/>
    </w:rPr>
  </w:style>
  <w:style w:type="paragraph" w:customStyle="1" w:styleId="27">
    <w:name w:val="Без интервала2"/>
    <w:rsid w:val="00E72894"/>
    <w:pPr>
      <w:suppressAutoHyphens/>
      <w:spacing w:after="0" w:line="100" w:lineRule="atLeast"/>
    </w:pPr>
    <w:rPr>
      <w:rFonts w:ascii="Times New Roman" w:eastAsia="Times New Roman" w:hAnsi="Times New Roman" w:cs="Times New Roman"/>
      <w:kern w:val="2"/>
      <w:sz w:val="24"/>
      <w:szCs w:val="24"/>
      <w:lang w:eastAsia="ar-SA"/>
    </w:rPr>
  </w:style>
  <w:style w:type="paragraph" w:customStyle="1" w:styleId="1f">
    <w:name w:val="Обычный (веб)1"/>
    <w:basedOn w:val="a"/>
    <w:rsid w:val="00E72894"/>
    <w:pPr>
      <w:spacing w:before="280" w:after="280" w:line="100" w:lineRule="atLeast"/>
      <w:jc w:val="left"/>
    </w:pPr>
    <w:rPr>
      <w:kern w:val="2"/>
    </w:rPr>
  </w:style>
  <w:style w:type="paragraph" w:customStyle="1" w:styleId="-">
    <w:name w:val="Контракт-пункт"/>
    <w:basedOn w:val="a"/>
    <w:qFormat/>
    <w:rsid w:val="00E72894"/>
    <w:pPr>
      <w:tabs>
        <w:tab w:val="num" w:pos="720"/>
      </w:tabs>
      <w:spacing w:after="0" w:line="100" w:lineRule="atLeast"/>
      <w:ind w:left="720" w:hanging="360"/>
    </w:pPr>
    <w:rPr>
      <w:kern w:val="2"/>
    </w:rPr>
  </w:style>
  <w:style w:type="paragraph" w:customStyle="1" w:styleId="-0">
    <w:name w:val="Контракт-раздел"/>
    <w:basedOn w:val="a"/>
    <w:qFormat/>
    <w:rsid w:val="00E72894"/>
    <w:pPr>
      <w:keepNext/>
      <w:tabs>
        <w:tab w:val="left" w:pos="540"/>
        <w:tab w:val="num" w:pos="720"/>
      </w:tabs>
      <w:spacing w:before="360" w:after="120" w:line="100" w:lineRule="atLeast"/>
      <w:ind w:left="720" w:hanging="360"/>
      <w:jc w:val="center"/>
    </w:pPr>
    <w:rPr>
      <w:b/>
      <w:bCs/>
      <w:smallCaps/>
      <w:kern w:val="2"/>
    </w:rPr>
  </w:style>
  <w:style w:type="paragraph" w:customStyle="1" w:styleId="-1">
    <w:name w:val="Контракт-подпункт"/>
    <w:basedOn w:val="a"/>
    <w:qFormat/>
    <w:rsid w:val="00E72894"/>
    <w:pPr>
      <w:tabs>
        <w:tab w:val="num" w:pos="720"/>
      </w:tabs>
      <w:spacing w:after="0" w:line="100" w:lineRule="atLeast"/>
      <w:ind w:left="720" w:hanging="360"/>
    </w:pPr>
    <w:rPr>
      <w:kern w:val="2"/>
    </w:rPr>
  </w:style>
  <w:style w:type="paragraph" w:customStyle="1" w:styleId="-2">
    <w:name w:val="Контракт-подподпункт"/>
    <w:basedOn w:val="a"/>
    <w:qFormat/>
    <w:rsid w:val="00E72894"/>
    <w:pPr>
      <w:tabs>
        <w:tab w:val="num" w:pos="2880"/>
      </w:tabs>
      <w:spacing w:after="0" w:line="100" w:lineRule="atLeast"/>
      <w:ind w:left="2880" w:hanging="360"/>
      <w:outlineLvl w:val="3"/>
    </w:pPr>
    <w:rPr>
      <w:kern w:val="2"/>
    </w:rPr>
  </w:style>
  <w:style w:type="paragraph" w:customStyle="1" w:styleId="Default">
    <w:name w:val="Default"/>
    <w:qFormat/>
    <w:rsid w:val="00E7289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8">
    <w:name w:val="Основной шрифт абзаца2"/>
    <w:rsid w:val="00E72894"/>
  </w:style>
  <w:style w:type="character" w:customStyle="1" w:styleId="WW8Num1z0">
    <w:name w:val="WW8Num1z0"/>
    <w:rsid w:val="00E72894"/>
  </w:style>
  <w:style w:type="character" w:customStyle="1" w:styleId="WW8Num1z1">
    <w:name w:val="WW8Num1z1"/>
    <w:rsid w:val="00E72894"/>
  </w:style>
  <w:style w:type="character" w:customStyle="1" w:styleId="WW8Num1z2">
    <w:name w:val="WW8Num1z2"/>
    <w:rsid w:val="00E72894"/>
  </w:style>
  <w:style w:type="character" w:customStyle="1" w:styleId="WW8Num1z3">
    <w:name w:val="WW8Num1z3"/>
    <w:rsid w:val="00E72894"/>
  </w:style>
  <w:style w:type="character" w:customStyle="1" w:styleId="WW8Num1z4">
    <w:name w:val="WW8Num1z4"/>
    <w:rsid w:val="00E72894"/>
  </w:style>
  <w:style w:type="character" w:customStyle="1" w:styleId="WW8Num1z5">
    <w:name w:val="WW8Num1z5"/>
    <w:rsid w:val="00E72894"/>
  </w:style>
  <w:style w:type="character" w:customStyle="1" w:styleId="WW8Num1z6">
    <w:name w:val="WW8Num1z6"/>
    <w:rsid w:val="00E72894"/>
  </w:style>
  <w:style w:type="character" w:customStyle="1" w:styleId="WW8Num1z7">
    <w:name w:val="WW8Num1z7"/>
    <w:rsid w:val="00E72894"/>
  </w:style>
  <w:style w:type="character" w:customStyle="1" w:styleId="WW8Num1z8">
    <w:name w:val="WW8Num1z8"/>
    <w:rsid w:val="00E72894"/>
  </w:style>
  <w:style w:type="character" w:customStyle="1" w:styleId="WW8Num2z0">
    <w:name w:val="WW8Num2z0"/>
    <w:rsid w:val="00E72894"/>
  </w:style>
  <w:style w:type="character" w:customStyle="1" w:styleId="WW8Num3z0">
    <w:name w:val="WW8Num3z0"/>
    <w:rsid w:val="00E72894"/>
  </w:style>
  <w:style w:type="character" w:customStyle="1" w:styleId="WW8Num3z1">
    <w:name w:val="WW8Num3z1"/>
    <w:rsid w:val="00E72894"/>
  </w:style>
  <w:style w:type="character" w:customStyle="1" w:styleId="WW8Num3z2">
    <w:name w:val="WW8Num3z2"/>
    <w:rsid w:val="00E72894"/>
  </w:style>
  <w:style w:type="character" w:customStyle="1" w:styleId="WW8Num3z3">
    <w:name w:val="WW8Num3z3"/>
    <w:rsid w:val="00E72894"/>
  </w:style>
  <w:style w:type="character" w:customStyle="1" w:styleId="WW8Num3z4">
    <w:name w:val="WW8Num3z4"/>
    <w:rsid w:val="00E72894"/>
  </w:style>
  <w:style w:type="character" w:customStyle="1" w:styleId="WW8Num3z5">
    <w:name w:val="WW8Num3z5"/>
    <w:rsid w:val="00E72894"/>
  </w:style>
  <w:style w:type="character" w:customStyle="1" w:styleId="WW8Num3z6">
    <w:name w:val="WW8Num3z6"/>
    <w:rsid w:val="00E72894"/>
  </w:style>
  <w:style w:type="character" w:customStyle="1" w:styleId="WW8Num3z7">
    <w:name w:val="WW8Num3z7"/>
    <w:rsid w:val="00E72894"/>
  </w:style>
  <w:style w:type="character" w:customStyle="1" w:styleId="WW8Num3z8">
    <w:name w:val="WW8Num3z8"/>
    <w:rsid w:val="00E72894"/>
  </w:style>
  <w:style w:type="character" w:customStyle="1" w:styleId="WW8Num4z2">
    <w:name w:val="WW8Num4z2"/>
    <w:rsid w:val="00E72894"/>
  </w:style>
  <w:style w:type="character" w:customStyle="1" w:styleId="WW8Num4z3">
    <w:name w:val="WW8Num4z3"/>
    <w:rsid w:val="00E72894"/>
  </w:style>
  <w:style w:type="character" w:customStyle="1" w:styleId="WW8Num4z4">
    <w:name w:val="WW8Num4z4"/>
    <w:rsid w:val="00E72894"/>
  </w:style>
  <w:style w:type="character" w:customStyle="1" w:styleId="WW8Num4z5">
    <w:name w:val="WW8Num4z5"/>
    <w:rsid w:val="00E72894"/>
  </w:style>
  <w:style w:type="character" w:customStyle="1" w:styleId="WW8Num4z6">
    <w:name w:val="WW8Num4z6"/>
    <w:rsid w:val="00E72894"/>
  </w:style>
  <w:style w:type="character" w:customStyle="1" w:styleId="WW8Num4z7">
    <w:name w:val="WW8Num4z7"/>
    <w:rsid w:val="00E72894"/>
  </w:style>
  <w:style w:type="character" w:customStyle="1" w:styleId="WW8Num4z8">
    <w:name w:val="WW8Num4z8"/>
    <w:rsid w:val="00E72894"/>
  </w:style>
  <w:style w:type="character" w:customStyle="1" w:styleId="WW8Num5z0">
    <w:name w:val="WW8Num5z0"/>
    <w:rsid w:val="00E72894"/>
  </w:style>
  <w:style w:type="character" w:customStyle="1" w:styleId="WW8Num5z1">
    <w:name w:val="WW8Num5z1"/>
    <w:rsid w:val="00E72894"/>
  </w:style>
  <w:style w:type="character" w:customStyle="1" w:styleId="WW8Num5z2">
    <w:name w:val="WW8Num5z2"/>
    <w:rsid w:val="00E72894"/>
  </w:style>
  <w:style w:type="character" w:customStyle="1" w:styleId="WW8Num5z3">
    <w:name w:val="WW8Num5z3"/>
    <w:rsid w:val="00E72894"/>
  </w:style>
  <w:style w:type="character" w:customStyle="1" w:styleId="WW8Num5z4">
    <w:name w:val="WW8Num5z4"/>
    <w:rsid w:val="00E72894"/>
  </w:style>
  <w:style w:type="character" w:customStyle="1" w:styleId="WW8Num5z5">
    <w:name w:val="WW8Num5z5"/>
    <w:rsid w:val="00E72894"/>
  </w:style>
  <w:style w:type="character" w:customStyle="1" w:styleId="WW8Num5z6">
    <w:name w:val="WW8Num5z6"/>
    <w:rsid w:val="00E72894"/>
  </w:style>
  <w:style w:type="character" w:customStyle="1" w:styleId="WW8Num5z7">
    <w:name w:val="WW8Num5z7"/>
    <w:rsid w:val="00E72894"/>
  </w:style>
  <w:style w:type="character" w:customStyle="1" w:styleId="WW8Num5z8">
    <w:name w:val="WW8Num5z8"/>
    <w:rsid w:val="00E72894"/>
  </w:style>
  <w:style w:type="character" w:customStyle="1" w:styleId="WW8Num6z1">
    <w:name w:val="WW8Num6z1"/>
    <w:rsid w:val="00E72894"/>
  </w:style>
  <w:style w:type="character" w:customStyle="1" w:styleId="WW8Num6z2">
    <w:name w:val="WW8Num6z2"/>
    <w:rsid w:val="00E72894"/>
  </w:style>
  <w:style w:type="character" w:customStyle="1" w:styleId="WW8Num6z3">
    <w:name w:val="WW8Num6z3"/>
    <w:rsid w:val="00E72894"/>
  </w:style>
  <w:style w:type="character" w:customStyle="1" w:styleId="WW8Num6z4">
    <w:name w:val="WW8Num6z4"/>
    <w:rsid w:val="00E72894"/>
  </w:style>
  <w:style w:type="character" w:customStyle="1" w:styleId="WW8Num6z5">
    <w:name w:val="WW8Num6z5"/>
    <w:rsid w:val="00E72894"/>
  </w:style>
  <w:style w:type="character" w:customStyle="1" w:styleId="WW8Num6z6">
    <w:name w:val="WW8Num6z6"/>
    <w:rsid w:val="00E72894"/>
  </w:style>
  <w:style w:type="character" w:customStyle="1" w:styleId="WW8Num6z7">
    <w:name w:val="WW8Num6z7"/>
    <w:rsid w:val="00E72894"/>
  </w:style>
  <w:style w:type="character" w:customStyle="1" w:styleId="WW8Num6z8">
    <w:name w:val="WW8Num6z8"/>
    <w:rsid w:val="00E72894"/>
  </w:style>
  <w:style w:type="character" w:customStyle="1" w:styleId="WW8Num8z0">
    <w:name w:val="WW8Num8z0"/>
    <w:rsid w:val="00E72894"/>
  </w:style>
  <w:style w:type="character" w:customStyle="1" w:styleId="WW8Num9z0">
    <w:name w:val="WW8Num9z0"/>
    <w:rsid w:val="00E72894"/>
  </w:style>
  <w:style w:type="character" w:customStyle="1" w:styleId="WW8Num10z1">
    <w:name w:val="WW8Num10z1"/>
    <w:rsid w:val="00E72894"/>
  </w:style>
  <w:style w:type="character" w:customStyle="1" w:styleId="WW8Num10z2">
    <w:name w:val="WW8Num10z2"/>
    <w:rsid w:val="00E72894"/>
  </w:style>
  <w:style w:type="character" w:customStyle="1" w:styleId="WW8Num10z3">
    <w:name w:val="WW8Num10z3"/>
    <w:rsid w:val="00E72894"/>
  </w:style>
  <w:style w:type="character" w:customStyle="1" w:styleId="WW8Num10z4">
    <w:name w:val="WW8Num10z4"/>
    <w:rsid w:val="00E72894"/>
  </w:style>
  <w:style w:type="character" w:customStyle="1" w:styleId="WW8Num10z5">
    <w:name w:val="WW8Num10z5"/>
    <w:rsid w:val="00E72894"/>
  </w:style>
  <w:style w:type="character" w:customStyle="1" w:styleId="WW8Num10z6">
    <w:name w:val="WW8Num10z6"/>
    <w:rsid w:val="00E72894"/>
  </w:style>
  <w:style w:type="character" w:customStyle="1" w:styleId="WW8Num10z7">
    <w:name w:val="WW8Num10z7"/>
    <w:rsid w:val="00E72894"/>
  </w:style>
  <w:style w:type="character" w:customStyle="1" w:styleId="WW8Num10z8">
    <w:name w:val="WW8Num10z8"/>
    <w:rsid w:val="00E72894"/>
  </w:style>
  <w:style w:type="character" w:customStyle="1" w:styleId="WW8Num11z2">
    <w:name w:val="WW8Num11z2"/>
    <w:rsid w:val="00E72894"/>
  </w:style>
  <w:style w:type="character" w:customStyle="1" w:styleId="WW8Num11z3">
    <w:name w:val="WW8Num11z3"/>
    <w:rsid w:val="00E72894"/>
  </w:style>
  <w:style w:type="character" w:customStyle="1" w:styleId="WW8Num11z4">
    <w:name w:val="WW8Num11z4"/>
    <w:rsid w:val="00E72894"/>
  </w:style>
  <w:style w:type="character" w:customStyle="1" w:styleId="WW8Num11z5">
    <w:name w:val="WW8Num11z5"/>
    <w:rsid w:val="00E72894"/>
  </w:style>
  <w:style w:type="character" w:customStyle="1" w:styleId="WW8Num11z6">
    <w:name w:val="WW8Num11z6"/>
    <w:rsid w:val="00E72894"/>
  </w:style>
  <w:style w:type="character" w:customStyle="1" w:styleId="WW8Num11z7">
    <w:name w:val="WW8Num11z7"/>
    <w:rsid w:val="00E72894"/>
  </w:style>
  <w:style w:type="character" w:customStyle="1" w:styleId="WW8Num11z8">
    <w:name w:val="WW8Num11z8"/>
    <w:rsid w:val="00E72894"/>
  </w:style>
  <w:style w:type="character" w:customStyle="1" w:styleId="WW8Num12z0">
    <w:name w:val="WW8Num12z0"/>
    <w:rsid w:val="00E72894"/>
  </w:style>
  <w:style w:type="character" w:customStyle="1" w:styleId="WW8Num12z1">
    <w:name w:val="WW8Num12z1"/>
    <w:rsid w:val="00E72894"/>
  </w:style>
  <w:style w:type="character" w:customStyle="1" w:styleId="WW8Num12z2">
    <w:name w:val="WW8Num12z2"/>
    <w:rsid w:val="00E72894"/>
  </w:style>
  <w:style w:type="character" w:customStyle="1" w:styleId="WW8Num12z3">
    <w:name w:val="WW8Num12z3"/>
    <w:rsid w:val="00E72894"/>
  </w:style>
  <w:style w:type="character" w:customStyle="1" w:styleId="WW8Num12z4">
    <w:name w:val="WW8Num12z4"/>
    <w:rsid w:val="00E72894"/>
  </w:style>
  <w:style w:type="character" w:customStyle="1" w:styleId="WW8Num12z5">
    <w:name w:val="WW8Num12z5"/>
    <w:rsid w:val="00E72894"/>
  </w:style>
  <w:style w:type="character" w:customStyle="1" w:styleId="WW8Num12z6">
    <w:name w:val="WW8Num12z6"/>
    <w:rsid w:val="00E72894"/>
  </w:style>
  <w:style w:type="character" w:customStyle="1" w:styleId="WW8Num12z7">
    <w:name w:val="WW8Num12z7"/>
    <w:rsid w:val="00E72894"/>
  </w:style>
  <w:style w:type="character" w:customStyle="1" w:styleId="WW8Num12z8">
    <w:name w:val="WW8Num12z8"/>
    <w:rsid w:val="00E72894"/>
  </w:style>
  <w:style w:type="character" w:customStyle="1" w:styleId="WW8Num13z0">
    <w:name w:val="WW8Num13z0"/>
    <w:rsid w:val="00E72894"/>
  </w:style>
  <w:style w:type="character" w:customStyle="1" w:styleId="WW8Num14z0">
    <w:name w:val="WW8Num14z0"/>
    <w:rsid w:val="00E72894"/>
  </w:style>
  <w:style w:type="character" w:customStyle="1" w:styleId="WW8Num14z1">
    <w:name w:val="WW8Num14z1"/>
    <w:rsid w:val="00E72894"/>
  </w:style>
  <w:style w:type="character" w:customStyle="1" w:styleId="WW8Num14z2">
    <w:name w:val="WW8Num14z2"/>
    <w:rsid w:val="00E72894"/>
  </w:style>
  <w:style w:type="character" w:customStyle="1" w:styleId="WW8Num14z3">
    <w:name w:val="WW8Num14z3"/>
    <w:rsid w:val="00E72894"/>
  </w:style>
  <w:style w:type="character" w:customStyle="1" w:styleId="WW8Num14z4">
    <w:name w:val="WW8Num14z4"/>
    <w:rsid w:val="00E72894"/>
  </w:style>
  <w:style w:type="character" w:customStyle="1" w:styleId="WW8Num14z5">
    <w:name w:val="WW8Num14z5"/>
    <w:rsid w:val="00E72894"/>
  </w:style>
  <w:style w:type="character" w:customStyle="1" w:styleId="WW8Num14z6">
    <w:name w:val="WW8Num14z6"/>
    <w:rsid w:val="00E72894"/>
  </w:style>
  <w:style w:type="character" w:customStyle="1" w:styleId="WW8Num14z7">
    <w:name w:val="WW8Num14z7"/>
    <w:rsid w:val="00E72894"/>
  </w:style>
  <w:style w:type="character" w:customStyle="1" w:styleId="WW8Num14z8">
    <w:name w:val="WW8Num14z8"/>
    <w:rsid w:val="00E72894"/>
  </w:style>
  <w:style w:type="character" w:customStyle="1" w:styleId="WW8Num15z1">
    <w:name w:val="WW8Num15z1"/>
    <w:rsid w:val="00E72894"/>
  </w:style>
  <w:style w:type="character" w:customStyle="1" w:styleId="WW8Num17z1">
    <w:name w:val="WW8Num17z1"/>
    <w:rsid w:val="00E72894"/>
  </w:style>
  <w:style w:type="character" w:customStyle="1" w:styleId="WW8Num18z2">
    <w:name w:val="WW8Num18z2"/>
    <w:rsid w:val="00E72894"/>
  </w:style>
  <w:style w:type="character" w:customStyle="1" w:styleId="WW8Num18z3">
    <w:name w:val="WW8Num18z3"/>
    <w:rsid w:val="00E72894"/>
  </w:style>
  <w:style w:type="character" w:customStyle="1" w:styleId="WW8Num18z4">
    <w:name w:val="WW8Num18z4"/>
    <w:rsid w:val="00E72894"/>
  </w:style>
  <w:style w:type="character" w:customStyle="1" w:styleId="WW8Num18z5">
    <w:name w:val="WW8Num18z5"/>
    <w:rsid w:val="00E72894"/>
  </w:style>
  <w:style w:type="character" w:customStyle="1" w:styleId="WW8Num18z6">
    <w:name w:val="WW8Num18z6"/>
    <w:rsid w:val="00E72894"/>
  </w:style>
  <w:style w:type="character" w:customStyle="1" w:styleId="WW8Num18z7">
    <w:name w:val="WW8Num18z7"/>
    <w:rsid w:val="00E72894"/>
  </w:style>
  <w:style w:type="character" w:customStyle="1" w:styleId="WW8Num18z8">
    <w:name w:val="WW8Num18z8"/>
    <w:rsid w:val="00E72894"/>
  </w:style>
  <w:style w:type="character" w:customStyle="1" w:styleId="WW8Num19z1">
    <w:name w:val="WW8Num19z1"/>
    <w:rsid w:val="00E72894"/>
  </w:style>
  <w:style w:type="character" w:customStyle="1" w:styleId="WW8Num19z2">
    <w:name w:val="WW8Num19z2"/>
    <w:rsid w:val="00E72894"/>
  </w:style>
  <w:style w:type="character" w:customStyle="1" w:styleId="WW8Num19z3">
    <w:name w:val="WW8Num19z3"/>
    <w:rsid w:val="00E72894"/>
  </w:style>
  <w:style w:type="character" w:customStyle="1" w:styleId="WW8Num19z4">
    <w:name w:val="WW8Num19z4"/>
    <w:rsid w:val="00E72894"/>
  </w:style>
  <w:style w:type="character" w:customStyle="1" w:styleId="WW8Num19z5">
    <w:name w:val="WW8Num19z5"/>
    <w:rsid w:val="00E72894"/>
  </w:style>
  <w:style w:type="character" w:customStyle="1" w:styleId="WW8Num19z6">
    <w:name w:val="WW8Num19z6"/>
    <w:rsid w:val="00E72894"/>
  </w:style>
  <w:style w:type="character" w:customStyle="1" w:styleId="WW8Num19z7">
    <w:name w:val="WW8Num19z7"/>
    <w:rsid w:val="00E72894"/>
  </w:style>
  <w:style w:type="character" w:customStyle="1" w:styleId="WW8Num19z8">
    <w:name w:val="WW8Num19z8"/>
    <w:rsid w:val="00E72894"/>
  </w:style>
  <w:style w:type="character" w:customStyle="1" w:styleId="WW8Num20z1">
    <w:name w:val="WW8Num20z1"/>
    <w:rsid w:val="00E72894"/>
  </w:style>
  <w:style w:type="character" w:customStyle="1" w:styleId="WW8Num20z2">
    <w:name w:val="WW8Num20z2"/>
    <w:rsid w:val="00E72894"/>
  </w:style>
  <w:style w:type="character" w:customStyle="1" w:styleId="WW8Num20z3">
    <w:name w:val="WW8Num20z3"/>
    <w:rsid w:val="00E72894"/>
  </w:style>
  <w:style w:type="character" w:customStyle="1" w:styleId="WW8Num20z4">
    <w:name w:val="WW8Num20z4"/>
    <w:rsid w:val="00E72894"/>
  </w:style>
  <w:style w:type="character" w:customStyle="1" w:styleId="WW8Num20z5">
    <w:name w:val="WW8Num20z5"/>
    <w:rsid w:val="00E72894"/>
  </w:style>
  <w:style w:type="character" w:customStyle="1" w:styleId="WW8Num20z6">
    <w:name w:val="WW8Num20z6"/>
    <w:rsid w:val="00E72894"/>
  </w:style>
  <w:style w:type="character" w:customStyle="1" w:styleId="WW8Num20z7">
    <w:name w:val="WW8Num20z7"/>
    <w:rsid w:val="00E72894"/>
  </w:style>
  <w:style w:type="character" w:customStyle="1" w:styleId="WW8Num20z8">
    <w:name w:val="WW8Num20z8"/>
    <w:rsid w:val="00E72894"/>
  </w:style>
  <w:style w:type="character" w:customStyle="1" w:styleId="WW8Num21z2">
    <w:name w:val="WW8Num21z2"/>
    <w:rsid w:val="00E72894"/>
  </w:style>
  <w:style w:type="character" w:customStyle="1" w:styleId="WW8Num21z3">
    <w:name w:val="WW8Num21z3"/>
    <w:rsid w:val="00E72894"/>
  </w:style>
  <w:style w:type="character" w:customStyle="1" w:styleId="WW8Num21z4">
    <w:name w:val="WW8Num21z4"/>
    <w:rsid w:val="00E72894"/>
  </w:style>
  <w:style w:type="character" w:customStyle="1" w:styleId="WW8Num21z5">
    <w:name w:val="WW8Num21z5"/>
    <w:rsid w:val="00E72894"/>
  </w:style>
  <w:style w:type="character" w:customStyle="1" w:styleId="WW8Num21z6">
    <w:name w:val="WW8Num21z6"/>
    <w:rsid w:val="00E72894"/>
  </w:style>
  <w:style w:type="character" w:customStyle="1" w:styleId="WW8Num21z7">
    <w:name w:val="WW8Num21z7"/>
    <w:rsid w:val="00E72894"/>
  </w:style>
  <w:style w:type="character" w:customStyle="1" w:styleId="WW8Num21z8">
    <w:name w:val="WW8Num21z8"/>
    <w:rsid w:val="00E72894"/>
  </w:style>
  <w:style w:type="character" w:customStyle="1" w:styleId="WW8Num22z1">
    <w:name w:val="WW8Num22z1"/>
    <w:rsid w:val="00E72894"/>
  </w:style>
  <w:style w:type="character" w:customStyle="1" w:styleId="WW8Num23z0">
    <w:name w:val="WW8Num23z0"/>
    <w:rsid w:val="00E72894"/>
  </w:style>
  <w:style w:type="character" w:customStyle="1" w:styleId="WW8Num23z1">
    <w:name w:val="WW8Num23z1"/>
    <w:rsid w:val="00E72894"/>
  </w:style>
  <w:style w:type="character" w:customStyle="1" w:styleId="WW8Num23z2">
    <w:name w:val="WW8Num23z2"/>
    <w:rsid w:val="00E72894"/>
  </w:style>
  <w:style w:type="character" w:customStyle="1" w:styleId="WW8Num23z3">
    <w:name w:val="WW8Num23z3"/>
    <w:rsid w:val="00E72894"/>
  </w:style>
  <w:style w:type="character" w:customStyle="1" w:styleId="WW8Num23z4">
    <w:name w:val="WW8Num23z4"/>
    <w:rsid w:val="00E72894"/>
  </w:style>
  <w:style w:type="character" w:customStyle="1" w:styleId="WW8Num23z5">
    <w:name w:val="WW8Num23z5"/>
    <w:rsid w:val="00E72894"/>
  </w:style>
  <w:style w:type="character" w:customStyle="1" w:styleId="WW8Num23z6">
    <w:name w:val="WW8Num23z6"/>
    <w:rsid w:val="00E72894"/>
  </w:style>
  <w:style w:type="character" w:customStyle="1" w:styleId="WW8Num23z7">
    <w:name w:val="WW8Num23z7"/>
    <w:rsid w:val="00E72894"/>
  </w:style>
  <w:style w:type="character" w:customStyle="1" w:styleId="WW8Num23z8">
    <w:name w:val="WW8Num23z8"/>
    <w:rsid w:val="00E72894"/>
  </w:style>
  <w:style w:type="character" w:customStyle="1" w:styleId="WW8Num24z0">
    <w:name w:val="WW8Num24z0"/>
    <w:rsid w:val="00E72894"/>
  </w:style>
  <w:style w:type="character" w:customStyle="1" w:styleId="WW8Num24z1">
    <w:name w:val="WW8Num24z1"/>
    <w:rsid w:val="00E72894"/>
  </w:style>
  <w:style w:type="character" w:customStyle="1" w:styleId="WW8Num24z2">
    <w:name w:val="WW8Num24z2"/>
    <w:rsid w:val="00E72894"/>
  </w:style>
  <w:style w:type="character" w:customStyle="1" w:styleId="WW8Num24z3">
    <w:name w:val="WW8Num24z3"/>
    <w:rsid w:val="00E72894"/>
  </w:style>
  <w:style w:type="character" w:customStyle="1" w:styleId="WW8Num24z4">
    <w:name w:val="WW8Num24z4"/>
    <w:rsid w:val="00E72894"/>
  </w:style>
  <w:style w:type="character" w:customStyle="1" w:styleId="WW8Num24z5">
    <w:name w:val="WW8Num24z5"/>
    <w:rsid w:val="00E72894"/>
  </w:style>
  <w:style w:type="character" w:customStyle="1" w:styleId="WW8Num24z6">
    <w:name w:val="WW8Num24z6"/>
    <w:rsid w:val="00E72894"/>
  </w:style>
  <w:style w:type="character" w:customStyle="1" w:styleId="WW8Num24z7">
    <w:name w:val="WW8Num24z7"/>
    <w:rsid w:val="00E72894"/>
  </w:style>
  <w:style w:type="character" w:customStyle="1" w:styleId="WW8Num24z8">
    <w:name w:val="WW8Num24z8"/>
    <w:rsid w:val="00E72894"/>
  </w:style>
  <w:style w:type="character" w:customStyle="1" w:styleId="WW8Num25z2">
    <w:name w:val="WW8Num25z2"/>
    <w:rsid w:val="00E72894"/>
  </w:style>
  <w:style w:type="character" w:customStyle="1" w:styleId="WW8Num25z3">
    <w:name w:val="WW8Num25z3"/>
    <w:rsid w:val="00E72894"/>
  </w:style>
  <w:style w:type="character" w:customStyle="1" w:styleId="WW8Num25z4">
    <w:name w:val="WW8Num25z4"/>
    <w:rsid w:val="00E72894"/>
  </w:style>
  <w:style w:type="character" w:customStyle="1" w:styleId="WW8Num25z5">
    <w:name w:val="WW8Num25z5"/>
    <w:rsid w:val="00E72894"/>
  </w:style>
  <w:style w:type="character" w:customStyle="1" w:styleId="WW8Num25z6">
    <w:name w:val="WW8Num25z6"/>
    <w:rsid w:val="00E72894"/>
  </w:style>
  <w:style w:type="character" w:customStyle="1" w:styleId="WW8Num25z7">
    <w:name w:val="WW8Num25z7"/>
    <w:rsid w:val="00E72894"/>
  </w:style>
  <w:style w:type="character" w:customStyle="1" w:styleId="WW8Num25z8">
    <w:name w:val="WW8Num25z8"/>
    <w:rsid w:val="00E72894"/>
  </w:style>
  <w:style w:type="character" w:customStyle="1" w:styleId="WW8Num26z2">
    <w:name w:val="WW8Num26z2"/>
    <w:rsid w:val="00E72894"/>
  </w:style>
  <w:style w:type="character" w:customStyle="1" w:styleId="WW8Num26z3">
    <w:name w:val="WW8Num26z3"/>
    <w:rsid w:val="00E72894"/>
  </w:style>
  <w:style w:type="character" w:customStyle="1" w:styleId="WW8Num26z4">
    <w:name w:val="WW8Num26z4"/>
    <w:rsid w:val="00E72894"/>
  </w:style>
  <w:style w:type="character" w:customStyle="1" w:styleId="WW8Num26z5">
    <w:name w:val="WW8Num26z5"/>
    <w:rsid w:val="00E72894"/>
  </w:style>
  <w:style w:type="character" w:customStyle="1" w:styleId="WW8Num26z6">
    <w:name w:val="WW8Num26z6"/>
    <w:rsid w:val="00E72894"/>
  </w:style>
  <w:style w:type="character" w:customStyle="1" w:styleId="WW8Num26z7">
    <w:name w:val="WW8Num26z7"/>
    <w:rsid w:val="00E72894"/>
  </w:style>
  <w:style w:type="character" w:customStyle="1" w:styleId="WW8Num26z8">
    <w:name w:val="WW8Num26z8"/>
    <w:rsid w:val="00E72894"/>
  </w:style>
  <w:style w:type="character" w:customStyle="1" w:styleId="WW8Num27z0">
    <w:name w:val="WW8Num27z0"/>
    <w:rsid w:val="00E72894"/>
  </w:style>
  <w:style w:type="character" w:customStyle="1" w:styleId="WW8Num27z1">
    <w:name w:val="WW8Num27z1"/>
    <w:rsid w:val="00E72894"/>
  </w:style>
  <w:style w:type="character" w:customStyle="1" w:styleId="WW8Num27z2">
    <w:name w:val="WW8Num27z2"/>
    <w:rsid w:val="00E72894"/>
  </w:style>
  <w:style w:type="character" w:customStyle="1" w:styleId="WW8Num27z3">
    <w:name w:val="WW8Num27z3"/>
    <w:rsid w:val="00E72894"/>
  </w:style>
  <w:style w:type="character" w:customStyle="1" w:styleId="WW8Num27z4">
    <w:name w:val="WW8Num27z4"/>
    <w:rsid w:val="00E72894"/>
  </w:style>
  <w:style w:type="character" w:customStyle="1" w:styleId="WW8Num27z5">
    <w:name w:val="WW8Num27z5"/>
    <w:rsid w:val="00E72894"/>
  </w:style>
  <w:style w:type="character" w:customStyle="1" w:styleId="WW8Num27z6">
    <w:name w:val="WW8Num27z6"/>
    <w:rsid w:val="00E72894"/>
  </w:style>
  <w:style w:type="character" w:customStyle="1" w:styleId="WW8Num27z7">
    <w:name w:val="WW8Num27z7"/>
    <w:rsid w:val="00E72894"/>
  </w:style>
  <w:style w:type="character" w:customStyle="1" w:styleId="WW8Num27z8">
    <w:name w:val="WW8Num27z8"/>
    <w:rsid w:val="00E72894"/>
  </w:style>
  <w:style w:type="character" w:customStyle="1" w:styleId="WW8Num28z2">
    <w:name w:val="WW8Num28z2"/>
    <w:rsid w:val="00E72894"/>
  </w:style>
  <w:style w:type="character" w:customStyle="1" w:styleId="WW8Num28z3">
    <w:name w:val="WW8Num28z3"/>
    <w:rsid w:val="00E72894"/>
  </w:style>
  <w:style w:type="character" w:customStyle="1" w:styleId="WW8Num28z4">
    <w:name w:val="WW8Num28z4"/>
    <w:rsid w:val="00E72894"/>
  </w:style>
  <w:style w:type="character" w:customStyle="1" w:styleId="WW8Num28z5">
    <w:name w:val="WW8Num28z5"/>
    <w:rsid w:val="00E72894"/>
  </w:style>
  <w:style w:type="character" w:customStyle="1" w:styleId="WW8Num28z6">
    <w:name w:val="WW8Num28z6"/>
    <w:rsid w:val="00E72894"/>
  </w:style>
  <w:style w:type="character" w:customStyle="1" w:styleId="WW8Num28z7">
    <w:name w:val="WW8Num28z7"/>
    <w:rsid w:val="00E72894"/>
  </w:style>
  <w:style w:type="character" w:customStyle="1" w:styleId="WW8Num28z8">
    <w:name w:val="WW8Num28z8"/>
    <w:rsid w:val="00E72894"/>
  </w:style>
  <w:style w:type="character" w:customStyle="1" w:styleId="WW8Num29z0">
    <w:name w:val="WW8Num29z0"/>
    <w:rsid w:val="00E72894"/>
  </w:style>
  <w:style w:type="character" w:customStyle="1" w:styleId="WW8Num29z1">
    <w:name w:val="WW8Num29z1"/>
    <w:rsid w:val="00E72894"/>
  </w:style>
  <w:style w:type="character" w:customStyle="1" w:styleId="WW8Num29z2">
    <w:name w:val="WW8Num29z2"/>
    <w:rsid w:val="00E72894"/>
  </w:style>
  <w:style w:type="character" w:customStyle="1" w:styleId="WW8Num29z3">
    <w:name w:val="WW8Num29z3"/>
    <w:rsid w:val="00E72894"/>
  </w:style>
  <w:style w:type="character" w:customStyle="1" w:styleId="WW8Num29z4">
    <w:name w:val="WW8Num29z4"/>
    <w:rsid w:val="00E72894"/>
  </w:style>
  <w:style w:type="character" w:customStyle="1" w:styleId="WW8Num29z5">
    <w:name w:val="WW8Num29z5"/>
    <w:rsid w:val="00E72894"/>
  </w:style>
  <w:style w:type="character" w:customStyle="1" w:styleId="WW8Num29z6">
    <w:name w:val="WW8Num29z6"/>
    <w:rsid w:val="00E72894"/>
  </w:style>
  <w:style w:type="character" w:customStyle="1" w:styleId="WW8Num29z7">
    <w:name w:val="WW8Num29z7"/>
    <w:rsid w:val="00E72894"/>
  </w:style>
  <w:style w:type="character" w:customStyle="1" w:styleId="WW8Num29z8">
    <w:name w:val="WW8Num29z8"/>
    <w:rsid w:val="00E72894"/>
  </w:style>
  <w:style w:type="character" w:customStyle="1" w:styleId="WW8Num30z0">
    <w:name w:val="WW8Num30z0"/>
    <w:rsid w:val="00E72894"/>
  </w:style>
  <w:style w:type="character" w:customStyle="1" w:styleId="WW8Num30z1">
    <w:name w:val="WW8Num30z1"/>
    <w:rsid w:val="00E72894"/>
  </w:style>
  <w:style w:type="character" w:customStyle="1" w:styleId="WW8Num30z2">
    <w:name w:val="WW8Num30z2"/>
    <w:rsid w:val="00E72894"/>
  </w:style>
  <w:style w:type="character" w:customStyle="1" w:styleId="WW8Num30z3">
    <w:name w:val="WW8Num30z3"/>
    <w:rsid w:val="00E72894"/>
  </w:style>
  <w:style w:type="character" w:customStyle="1" w:styleId="WW8Num30z4">
    <w:name w:val="WW8Num30z4"/>
    <w:rsid w:val="00E72894"/>
  </w:style>
  <w:style w:type="character" w:customStyle="1" w:styleId="WW8Num30z5">
    <w:name w:val="WW8Num30z5"/>
    <w:rsid w:val="00E72894"/>
  </w:style>
  <w:style w:type="character" w:customStyle="1" w:styleId="WW8Num30z6">
    <w:name w:val="WW8Num30z6"/>
    <w:rsid w:val="00E72894"/>
  </w:style>
  <w:style w:type="character" w:customStyle="1" w:styleId="WW8Num30z7">
    <w:name w:val="WW8Num30z7"/>
    <w:rsid w:val="00E72894"/>
  </w:style>
  <w:style w:type="character" w:customStyle="1" w:styleId="WW8Num30z8">
    <w:name w:val="WW8Num30z8"/>
    <w:rsid w:val="00E72894"/>
  </w:style>
  <w:style w:type="character" w:customStyle="1" w:styleId="WW8Num31z0">
    <w:name w:val="WW8Num31z0"/>
    <w:rsid w:val="00E72894"/>
  </w:style>
  <w:style w:type="character" w:customStyle="1" w:styleId="WW8Num32z1">
    <w:name w:val="WW8Num32z1"/>
    <w:rsid w:val="00E72894"/>
  </w:style>
  <w:style w:type="character" w:customStyle="1" w:styleId="WW8Num32z2">
    <w:name w:val="WW8Num32z2"/>
    <w:rsid w:val="00E72894"/>
  </w:style>
  <w:style w:type="character" w:customStyle="1" w:styleId="WW8Num32z3">
    <w:name w:val="WW8Num32z3"/>
    <w:rsid w:val="00E72894"/>
  </w:style>
  <w:style w:type="character" w:customStyle="1" w:styleId="WW8Num32z4">
    <w:name w:val="WW8Num32z4"/>
    <w:rsid w:val="00E72894"/>
  </w:style>
  <w:style w:type="character" w:customStyle="1" w:styleId="WW8Num32z5">
    <w:name w:val="WW8Num32z5"/>
    <w:rsid w:val="00E72894"/>
  </w:style>
  <w:style w:type="character" w:customStyle="1" w:styleId="WW8Num32z6">
    <w:name w:val="WW8Num32z6"/>
    <w:rsid w:val="00E72894"/>
  </w:style>
  <w:style w:type="character" w:customStyle="1" w:styleId="WW8Num32z7">
    <w:name w:val="WW8Num32z7"/>
    <w:rsid w:val="00E72894"/>
  </w:style>
  <w:style w:type="character" w:customStyle="1" w:styleId="WW8Num32z8">
    <w:name w:val="WW8Num32z8"/>
    <w:rsid w:val="00E72894"/>
  </w:style>
  <w:style w:type="character" w:customStyle="1" w:styleId="WW8Num33z0">
    <w:name w:val="WW8Num33z0"/>
    <w:rsid w:val="00E72894"/>
  </w:style>
  <w:style w:type="character" w:customStyle="1" w:styleId="WW8Num34z0">
    <w:name w:val="WW8Num34z0"/>
    <w:rsid w:val="00E72894"/>
  </w:style>
  <w:style w:type="character" w:customStyle="1" w:styleId="WW8Num34z1">
    <w:name w:val="WW8Num34z1"/>
    <w:rsid w:val="00E72894"/>
  </w:style>
  <w:style w:type="character" w:customStyle="1" w:styleId="WW8Num34z2">
    <w:name w:val="WW8Num34z2"/>
    <w:rsid w:val="00E72894"/>
  </w:style>
  <w:style w:type="character" w:customStyle="1" w:styleId="WW8Num34z3">
    <w:name w:val="WW8Num34z3"/>
    <w:rsid w:val="00E72894"/>
  </w:style>
  <w:style w:type="character" w:customStyle="1" w:styleId="WW8Num34z4">
    <w:name w:val="WW8Num34z4"/>
    <w:rsid w:val="00E72894"/>
  </w:style>
  <w:style w:type="character" w:customStyle="1" w:styleId="WW8Num34z5">
    <w:name w:val="WW8Num34z5"/>
    <w:rsid w:val="00E72894"/>
  </w:style>
  <w:style w:type="character" w:customStyle="1" w:styleId="WW8Num34z6">
    <w:name w:val="WW8Num34z6"/>
    <w:rsid w:val="00E72894"/>
  </w:style>
  <w:style w:type="character" w:customStyle="1" w:styleId="WW8Num34z7">
    <w:name w:val="WW8Num34z7"/>
    <w:rsid w:val="00E72894"/>
  </w:style>
  <w:style w:type="character" w:customStyle="1" w:styleId="WW8Num34z8">
    <w:name w:val="WW8Num34z8"/>
    <w:rsid w:val="00E72894"/>
  </w:style>
  <w:style w:type="character" w:customStyle="1" w:styleId="aff6">
    <w:name w:val="Название Знак"/>
    <w:rsid w:val="00E72894"/>
    <w:rPr>
      <w:rFonts w:ascii="Times New Roman" w:eastAsia="Times New Roman" w:hAnsi="Times New Roman" w:cs="Times New Roman" w:hint="default"/>
      <w:b/>
      <w:bCs w:val="0"/>
      <w:spacing w:val="8"/>
      <w:kern w:val="2"/>
      <w:sz w:val="28"/>
    </w:rPr>
  </w:style>
  <w:style w:type="character" w:customStyle="1" w:styleId="1f0">
    <w:name w:val="Просмотренная гиперссылка1"/>
    <w:rsid w:val="00E72894"/>
    <w:rPr>
      <w:color w:val="954F72"/>
      <w:u w:val="single"/>
    </w:rPr>
  </w:style>
  <w:style w:type="character" w:customStyle="1" w:styleId="ListLabel1">
    <w:name w:val="ListLabel 1"/>
    <w:rsid w:val="00E72894"/>
    <w:rPr>
      <w:b/>
      <w:bCs w:val="0"/>
      <w:i w:val="0"/>
      <w:iCs w:val="0"/>
    </w:rPr>
  </w:style>
  <w:style w:type="character" w:customStyle="1" w:styleId="ListLabel2">
    <w:name w:val="ListLabel 2"/>
    <w:rsid w:val="00E72894"/>
    <w:rPr>
      <w:b w:val="0"/>
      <w:bCs w:val="0"/>
      <w:i w:val="0"/>
      <w:iCs w:val="0"/>
      <w:caps w:val="0"/>
      <w:smallCaps w:val="0"/>
      <w:dstrike/>
      <w:color w:val="00000A"/>
      <w:spacing w:val="0"/>
      <w:kern w:val="2"/>
      <w:position w:val="0"/>
      <w:sz w:val="24"/>
      <w:effect w:val="none"/>
      <w:vertAlign w:val="baseline"/>
    </w:rPr>
  </w:style>
  <w:style w:type="character" w:customStyle="1" w:styleId="ListLabel3">
    <w:name w:val="ListLabel 3"/>
    <w:rsid w:val="00E72894"/>
    <w:rPr>
      <w:b w:val="0"/>
      <w:bCs w:val="0"/>
      <w:i w:val="0"/>
      <w:iCs w:val="0"/>
    </w:rPr>
  </w:style>
  <w:style w:type="character" w:customStyle="1" w:styleId="ListLabel4">
    <w:name w:val="ListLabel 4"/>
    <w:rsid w:val="00E72894"/>
    <w:rPr>
      <w:b w:val="0"/>
      <w:bCs w:val="0"/>
      <w:i w:val="0"/>
      <w:iCs w:val="0"/>
      <w:caps w:val="0"/>
      <w:smallCaps w:val="0"/>
      <w:dstrike/>
      <w:vanish w:val="0"/>
      <w:webHidden w:val="0"/>
      <w:color w:val="00000A"/>
      <w:spacing w:val="0"/>
      <w:w w:val="100"/>
      <w:kern w:val="2"/>
      <w:position w:val="0"/>
      <w:sz w:val="22"/>
      <w:effect w:val="none"/>
      <w:vertAlign w:val="baseline"/>
      <w:specVanish w:val="0"/>
    </w:rPr>
  </w:style>
  <w:style w:type="character" w:customStyle="1" w:styleId="ListLabel5">
    <w:name w:val="ListLabel 5"/>
    <w:rsid w:val="00E72894"/>
    <w:rPr>
      <w:rFonts w:ascii="OpenSymbol" w:hAnsi="OpenSymbol" w:cs="OpenSymbol" w:hint="default"/>
      <w:sz w:val="22"/>
    </w:rPr>
  </w:style>
  <w:style w:type="character" w:customStyle="1" w:styleId="ListLabel6">
    <w:name w:val="ListLabel 6"/>
    <w:rsid w:val="00E72894"/>
    <w:rPr>
      <w:rFonts w:ascii="OpenSymbol" w:hAnsi="OpenSymbol" w:cs="OpenSymbol" w:hint="default"/>
    </w:rPr>
  </w:style>
  <w:style w:type="character" w:customStyle="1" w:styleId="1f1">
    <w:name w:val="Основной текст Знак1"/>
    <w:basedOn w:val="a0"/>
    <w:semiHidden/>
    <w:locked/>
    <w:rsid w:val="00E72894"/>
    <w:rPr>
      <w:rFonts w:ascii="Times New Roman" w:eastAsia="Times New Roman" w:hAnsi="Times New Roman" w:cs="Times New Roman"/>
      <w:kern w:val="2"/>
      <w:sz w:val="24"/>
      <w:szCs w:val="24"/>
      <w:lang w:eastAsia="ar-SA"/>
    </w:rPr>
  </w:style>
  <w:style w:type="character" w:customStyle="1" w:styleId="29">
    <w:name w:val="Подзаголовок Знак2"/>
    <w:basedOn w:val="a0"/>
    <w:locked/>
    <w:rsid w:val="00E72894"/>
    <w:rPr>
      <w:rFonts w:ascii="Times New Roman" w:eastAsia="Times New Roman" w:hAnsi="Times New Roman" w:cs="Times New Roman"/>
      <w:b/>
      <w:bCs/>
      <w:i/>
      <w:iCs/>
      <w:kern w:val="2"/>
      <w:sz w:val="40"/>
      <w:szCs w:val="20"/>
      <w:lang w:eastAsia="ar-SA"/>
    </w:rPr>
  </w:style>
  <w:style w:type="character" w:customStyle="1" w:styleId="2a">
    <w:name w:val="Верхний колонтитул Знак2"/>
    <w:basedOn w:val="a0"/>
    <w:semiHidden/>
    <w:locked/>
    <w:rsid w:val="00E72894"/>
    <w:rPr>
      <w:rFonts w:ascii="Times New Roman" w:eastAsia="Times New Roman" w:hAnsi="Times New Roman" w:cs="Times New Roman"/>
      <w:kern w:val="2"/>
      <w:sz w:val="24"/>
      <w:szCs w:val="24"/>
      <w:lang w:eastAsia="ar-SA"/>
    </w:rPr>
  </w:style>
  <w:style w:type="character" w:customStyle="1" w:styleId="-3">
    <w:name w:val="Интернет-ссылка"/>
    <w:rsid w:val="00E72894"/>
    <w:rPr>
      <w:color w:val="0000FF"/>
      <w:u w:val="single"/>
    </w:rPr>
  </w:style>
  <w:style w:type="numbering" w:customStyle="1" w:styleId="4">
    <w:name w:val="Нет списка4"/>
    <w:next w:val="a2"/>
    <w:uiPriority w:val="99"/>
    <w:semiHidden/>
    <w:unhideWhenUsed/>
    <w:rsid w:val="00E72894"/>
  </w:style>
  <w:style w:type="paragraph" w:customStyle="1" w:styleId="font0">
    <w:name w:val="font0"/>
    <w:basedOn w:val="a"/>
    <w:rsid w:val="00E72894"/>
    <w:pPr>
      <w:suppressAutoHyphens w:val="0"/>
      <w:spacing w:before="100" w:beforeAutospacing="1" w:after="100" w:afterAutospacing="1"/>
      <w:jc w:val="left"/>
    </w:pPr>
    <w:rPr>
      <w:rFonts w:ascii="Arial CYR" w:hAnsi="Arial CYR"/>
      <w:sz w:val="20"/>
      <w:szCs w:val="20"/>
      <w:lang w:eastAsia="ru-RU"/>
    </w:rPr>
  </w:style>
  <w:style w:type="paragraph" w:customStyle="1" w:styleId="font5">
    <w:name w:val="font5"/>
    <w:basedOn w:val="a"/>
    <w:rsid w:val="00E72894"/>
    <w:pPr>
      <w:suppressAutoHyphens w:val="0"/>
      <w:spacing w:before="100" w:beforeAutospacing="1" w:after="100" w:afterAutospacing="1"/>
      <w:jc w:val="left"/>
    </w:pPr>
    <w:rPr>
      <w:rFonts w:ascii="Arial CYR" w:hAnsi="Arial CYR"/>
      <w:sz w:val="20"/>
      <w:szCs w:val="20"/>
      <w:u w:val="single"/>
      <w:lang w:eastAsia="ru-RU"/>
    </w:rPr>
  </w:style>
  <w:style w:type="paragraph" w:customStyle="1" w:styleId="xl65">
    <w:name w:val="xl65"/>
    <w:basedOn w:val="a"/>
    <w:qFormat/>
    <w:rsid w:val="00E72894"/>
    <w:pPr>
      <w:suppressAutoHyphens w:val="0"/>
      <w:spacing w:before="100" w:beforeAutospacing="1" w:after="100" w:afterAutospacing="1"/>
      <w:jc w:val="left"/>
    </w:pPr>
    <w:rPr>
      <w:lang w:eastAsia="ru-RU"/>
    </w:rPr>
  </w:style>
  <w:style w:type="paragraph" w:customStyle="1" w:styleId="xl66">
    <w:name w:val="xl66"/>
    <w:basedOn w:val="a"/>
    <w:qFormat/>
    <w:rsid w:val="00E72894"/>
    <w:pPr>
      <w:suppressAutoHyphens w:val="0"/>
      <w:spacing w:before="100" w:beforeAutospacing="1" w:after="100" w:afterAutospacing="1"/>
      <w:jc w:val="right"/>
    </w:pPr>
    <w:rPr>
      <w:b/>
      <w:bCs/>
      <w:lang w:eastAsia="ru-RU"/>
    </w:rPr>
  </w:style>
  <w:style w:type="paragraph" w:customStyle="1" w:styleId="xl67">
    <w:name w:val="xl67"/>
    <w:basedOn w:val="a"/>
    <w:qFormat/>
    <w:rsid w:val="00E72894"/>
    <w:pPr>
      <w:suppressAutoHyphens w:val="0"/>
      <w:spacing w:before="100" w:beforeAutospacing="1" w:after="100" w:afterAutospacing="1"/>
      <w:jc w:val="center"/>
    </w:pPr>
    <w:rPr>
      <w:lang w:eastAsia="ru-RU"/>
    </w:rPr>
  </w:style>
  <w:style w:type="paragraph" w:customStyle="1" w:styleId="xl68">
    <w:name w:val="xl68"/>
    <w:basedOn w:val="a"/>
    <w:qFormat/>
    <w:rsid w:val="00E72894"/>
    <w:pPr>
      <w:suppressAutoHyphens w:val="0"/>
      <w:spacing w:before="100" w:beforeAutospacing="1" w:after="100" w:afterAutospacing="1"/>
      <w:jc w:val="center"/>
    </w:pPr>
    <w:rPr>
      <w:lang w:eastAsia="ru-RU"/>
    </w:rPr>
  </w:style>
  <w:style w:type="paragraph" w:customStyle="1" w:styleId="xl69">
    <w:name w:val="xl69"/>
    <w:basedOn w:val="a"/>
    <w:qFormat/>
    <w:rsid w:val="00E72894"/>
    <w:pPr>
      <w:suppressAutoHyphens w:val="0"/>
      <w:spacing w:before="100" w:beforeAutospacing="1" w:after="100" w:afterAutospacing="1"/>
      <w:jc w:val="right"/>
    </w:pPr>
    <w:rPr>
      <w:lang w:eastAsia="ru-RU"/>
    </w:rPr>
  </w:style>
  <w:style w:type="paragraph" w:customStyle="1" w:styleId="xl70">
    <w:name w:val="xl70"/>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71">
    <w:name w:val="xl71"/>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72">
    <w:name w:val="xl72"/>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73">
    <w:name w:val="xl73"/>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74">
    <w:name w:val="xl74"/>
    <w:basedOn w:val="a"/>
    <w:qFormat/>
    <w:rsid w:val="00E72894"/>
    <w:pPr>
      <w:pBdr>
        <w:top w:val="single" w:sz="4" w:space="0" w:color="auto"/>
        <w:left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75">
    <w:name w:val="xl75"/>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
    <w:name w:val="xl76"/>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qFormat/>
    <w:rsid w:val="00E72894"/>
    <w:pPr>
      <w:suppressAutoHyphens w:val="0"/>
      <w:spacing w:before="100" w:beforeAutospacing="1" w:after="100" w:afterAutospacing="1"/>
      <w:jc w:val="center"/>
    </w:pPr>
    <w:rPr>
      <w:lang w:eastAsia="ru-RU"/>
    </w:rPr>
  </w:style>
  <w:style w:type="paragraph" w:customStyle="1" w:styleId="xl79">
    <w:name w:val="xl79"/>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0">
    <w:name w:val="xl80"/>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81">
    <w:name w:val="xl81"/>
    <w:basedOn w:val="a"/>
    <w:qFormat/>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82">
    <w:name w:val="xl82"/>
    <w:basedOn w:val="a"/>
    <w:qFormat/>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83">
    <w:name w:val="xl83"/>
    <w:basedOn w:val="a"/>
    <w:qFormat/>
    <w:rsid w:val="00E72894"/>
    <w:pPr>
      <w:pBdr>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84">
    <w:name w:val="xl84"/>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85">
    <w:name w:val="xl85"/>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6">
    <w:name w:val="xl86"/>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7">
    <w:name w:val="xl87"/>
    <w:basedOn w:val="a"/>
    <w:qFormat/>
    <w:rsid w:val="00E72894"/>
    <w:pPr>
      <w:pBdr>
        <w:left w:val="single" w:sz="4" w:space="0" w:color="auto"/>
        <w:bottom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88">
    <w:name w:val="xl88"/>
    <w:basedOn w:val="a"/>
    <w:qFormat/>
    <w:rsid w:val="00E72894"/>
    <w:pPr>
      <w:pBdr>
        <w:top w:val="single" w:sz="4" w:space="0" w:color="auto"/>
        <w:left w:val="single" w:sz="8" w:space="0" w:color="auto"/>
        <w:bottom w:val="single" w:sz="4" w:space="0" w:color="auto"/>
      </w:pBdr>
      <w:suppressAutoHyphens w:val="0"/>
      <w:spacing w:before="100" w:beforeAutospacing="1" w:after="100" w:afterAutospacing="1"/>
      <w:jc w:val="left"/>
    </w:pPr>
    <w:rPr>
      <w:b/>
      <w:bCs/>
      <w:lang w:eastAsia="ru-RU"/>
    </w:rPr>
  </w:style>
  <w:style w:type="paragraph" w:customStyle="1" w:styleId="xl89">
    <w:name w:val="xl89"/>
    <w:basedOn w:val="a"/>
    <w:qFormat/>
    <w:rsid w:val="00E72894"/>
    <w:pPr>
      <w:pBdr>
        <w:top w:val="single" w:sz="4" w:space="0" w:color="auto"/>
        <w:bottom w:val="single" w:sz="4" w:space="0" w:color="auto"/>
      </w:pBdr>
      <w:suppressAutoHyphens w:val="0"/>
      <w:spacing w:before="100" w:beforeAutospacing="1" w:after="100" w:afterAutospacing="1"/>
      <w:jc w:val="left"/>
    </w:pPr>
    <w:rPr>
      <w:b/>
      <w:bCs/>
      <w:lang w:eastAsia="ru-RU"/>
    </w:rPr>
  </w:style>
  <w:style w:type="paragraph" w:customStyle="1" w:styleId="xl90">
    <w:name w:val="xl90"/>
    <w:basedOn w:val="a"/>
    <w:qFormat/>
    <w:rsid w:val="00E72894"/>
    <w:pPr>
      <w:pBdr>
        <w:top w:val="single" w:sz="4" w:space="0" w:color="auto"/>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91">
    <w:name w:val="xl91"/>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92">
    <w:name w:val="xl92"/>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94">
    <w:name w:val="xl94"/>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u w:val="single"/>
      <w:lang w:eastAsia="ru-RU"/>
    </w:rPr>
  </w:style>
  <w:style w:type="paragraph" w:customStyle="1" w:styleId="xl95">
    <w:name w:val="xl95"/>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96">
    <w:name w:val="xl96"/>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97">
    <w:name w:val="xl97"/>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98">
    <w:name w:val="xl98"/>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99">
    <w:name w:val="xl99"/>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00">
    <w:name w:val="xl100"/>
    <w:basedOn w:val="a"/>
    <w:qFormat/>
    <w:rsid w:val="00E72894"/>
    <w:pPr>
      <w:pBdr>
        <w:left w:val="single" w:sz="4" w:space="0" w:color="auto"/>
        <w:bottom w:val="single" w:sz="4" w:space="0" w:color="auto"/>
        <w:right w:val="single" w:sz="8" w:space="0" w:color="auto"/>
      </w:pBdr>
      <w:suppressAutoHyphens w:val="0"/>
      <w:spacing w:before="100" w:beforeAutospacing="1" w:after="100" w:afterAutospacing="1"/>
      <w:jc w:val="right"/>
    </w:pPr>
    <w:rPr>
      <w:lang w:eastAsia="ru-RU"/>
    </w:rPr>
  </w:style>
  <w:style w:type="paragraph" w:customStyle="1" w:styleId="xl101">
    <w:name w:val="xl101"/>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lang w:eastAsia="ru-RU"/>
    </w:rPr>
  </w:style>
  <w:style w:type="paragraph" w:customStyle="1" w:styleId="xl102">
    <w:name w:val="xl102"/>
    <w:basedOn w:val="a"/>
    <w:qFormat/>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b/>
      <w:bCs/>
      <w:lang w:eastAsia="ru-RU"/>
    </w:rPr>
  </w:style>
  <w:style w:type="paragraph" w:customStyle="1" w:styleId="xl103">
    <w:name w:val="xl103"/>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04">
    <w:name w:val="xl104"/>
    <w:basedOn w:val="a"/>
    <w:qFormat/>
    <w:rsid w:val="00E72894"/>
    <w:pPr>
      <w:suppressAutoHyphens w:val="0"/>
      <w:spacing w:before="100" w:beforeAutospacing="1" w:after="100" w:afterAutospacing="1"/>
      <w:jc w:val="right"/>
    </w:pPr>
    <w:rPr>
      <w:lang w:eastAsia="ru-RU"/>
    </w:rPr>
  </w:style>
  <w:style w:type="paragraph" w:customStyle="1" w:styleId="xl105">
    <w:name w:val="xl105"/>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106">
    <w:name w:val="xl106"/>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07">
    <w:name w:val="xl107"/>
    <w:basedOn w:val="a"/>
    <w:qFormat/>
    <w:rsid w:val="00E72894"/>
    <w:pPr>
      <w:pBdr>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08">
    <w:name w:val="xl108"/>
    <w:basedOn w:val="a"/>
    <w:qFormat/>
    <w:rsid w:val="00E7289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09">
    <w:name w:val="xl109"/>
    <w:basedOn w:val="a"/>
    <w:qFormat/>
    <w:rsid w:val="00E72894"/>
    <w:pPr>
      <w:suppressAutoHyphens w:val="0"/>
      <w:spacing w:before="100" w:beforeAutospacing="1" w:after="100" w:afterAutospacing="1"/>
      <w:jc w:val="center"/>
    </w:pPr>
    <w:rPr>
      <w:b/>
      <w:bCs/>
      <w:lang w:eastAsia="ru-RU"/>
    </w:rPr>
  </w:style>
  <w:style w:type="paragraph" w:customStyle="1" w:styleId="xl110">
    <w:name w:val="xl110"/>
    <w:basedOn w:val="a"/>
    <w:qFormat/>
    <w:rsid w:val="00E72894"/>
    <w:pPr>
      <w:suppressAutoHyphens w:val="0"/>
      <w:spacing w:before="100" w:beforeAutospacing="1" w:after="100" w:afterAutospacing="1"/>
      <w:jc w:val="left"/>
    </w:pPr>
    <w:rPr>
      <w:b/>
      <w:bCs/>
      <w:lang w:eastAsia="ru-RU"/>
    </w:rPr>
  </w:style>
  <w:style w:type="paragraph" w:customStyle="1" w:styleId="xl111">
    <w:name w:val="xl111"/>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12">
    <w:name w:val="xl112"/>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3">
    <w:name w:val="xl113"/>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4">
    <w:name w:val="xl114"/>
    <w:basedOn w:val="a"/>
    <w:qFormat/>
    <w:rsid w:val="00E72894"/>
    <w:pPr>
      <w:pBdr>
        <w:top w:val="single" w:sz="4" w:space="0" w:color="auto"/>
        <w:left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15">
    <w:name w:val="xl115"/>
    <w:basedOn w:val="a"/>
    <w:qFormat/>
    <w:rsid w:val="00E72894"/>
    <w:pPr>
      <w:pBdr>
        <w:top w:val="single" w:sz="4" w:space="0" w:color="auto"/>
        <w:left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116">
    <w:name w:val="xl116"/>
    <w:basedOn w:val="a"/>
    <w:rsid w:val="00E72894"/>
    <w:pPr>
      <w:pBdr>
        <w:left w:val="single" w:sz="8" w:space="0" w:color="auto"/>
        <w:bottom w:val="single" w:sz="4" w:space="0" w:color="auto"/>
      </w:pBdr>
      <w:suppressAutoHyphens w:val="0"/>
      <w:spacing w:before="100" w:beforeAutospacing="1" w:after="100" w:afterAutospacing="1"/>
      <w:jc w:val="left"/>
    </w:pPr>
    <w:rPr>
      <w:b/>
      <w:bCs/>
      <w:lang w:eastAsia="ru-RU"/>
    </w:rPr>
  </w:style>
  <w:style w:type="paragraph" w:customStyle="1" w:styleId="xl117">
    <w:name w:val="xl117"/>
    <w:basedOn w:val="a"/>
    <w:rsid w:val="00E72894"/>
    <w:pPr>
      <w:pBdr>
        <w:bottom w:val="single" w:sz="4" w:space="0" w:color="auto"/>
      </w:pBdr>
      <w:suppressAutoHyphens w:val="0"/>
      <w:spacing w:before="100" w:beforeAutospacing="1" w:after="100" w:afterAutospacing="1"/>
      <w:jc w:val="left"/>
    </w:pPr>
    <w:rPr>
      <w:b/>
      <w:bCs/>
      <w:lang w:eastAsia="ru-RU"/>
    </w:rPr>
  </w:style>
  <w:style w:type="paragraph" w:customStyle="1" w:styleId="xl118">
    <w:name w:val="xl118"/>
    <w:basedOn w:val="a"/>
    <w:rsid w:val="00E72894"/>
    <w:pPr>
      <w:pBdr>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119">
    <w:name w:val="xl119"/>
    <w:basedOn w:val="a"/>
    <w:rsid w:val="00E72894"/>
    <w:pPr>
      <w:pBdr>
        <w:top w:val="single" w:sz="4" w:space="0" w:color="auto"/>
        <w:left w:val="single" w:sz="4" w:space="0" w:color="auto"/>
        <w:right w:val="single" w:sz="8" w:space="0" w:color="auto"/>
      </w:pBdr>
      <w:suppressAutoHyphens w:val="0"/>
      <w:spacing w:before="100" w:beforeAutospacing="1" w:after="100" w:afterAutospacing="1"/>
      <w:jc w:val="right"/>
    </w:pPr>
    <w:rPr>
      <w:lang w:eastAsia="ru-RU"/>
    </w:rPr>
  </w:style>
  <w:style w:type="paragraph" w:customStyle="1" w:styleId="xl120">
    <w:name w:val="xl120"/>
    <w:basedOn w:val="a"/>
    <w:rsid w:val="00E72894"/>
    <w:pPr>
      <w:pBdr>
        <w:top w:val="single" w:sz="4" w:space="0" w:color="auto"/>
        <w:left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121">
    <w:name w:val="xl121"/>
    <w:basedOn w:val="a"/>
    <w:rsid w:val="00E72894"/>
    <w:pPr>
      <w:pBdr>
        <w:top w:val="single" w:sz="4" w:space="0" w:color="auto"/>
        <w:left w:val="single" w:sz="8" w:space="0" w:color="auto"/>
        <w:right w:val="single" w:sz="4" w:space="0" w:color="auto"/>
      </w:pBdr>
      <w:suppressAutoHyphens w:val="0"/>
      <w:spacing w:before="100" w:beforeAutospacing="1" w:after="100" w:afterAutospacing="1"/>
      <w:jc w:val="left"/>
    </w:pPr>
    <w:rPr>
      <w:b/>
      <w:bCs/>
      <w:lang w:eastAsia="ru-RU"/>
    </w:rPr>
  </w:style>
  <w:style w:type="paragraph" w:customStyle="1" w:styleId="xl122">
    <w:name w:val="xl122"/>
    <w:basedOn w:val="a"/>
    <w:rsid w:val="00E7289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3">
    <w:name w:val="xl123"/>
    <w:basedOn w:val="a"/>
    <w:rsid w:val="00E72894"/>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left"/>
    </w:pPr>
    <w:rPr>
      <w:b/>
      <w:bCs/>
      <w:lang w:eastAsia="ru-RU"/>
    </w:rPr>
  </w:style>
  <w:style w:type="paragraph" w:customStyle="1" w:styleId="xl124">
    <w:name w:val="xl124"/>
    <w:basedOn w:val="a"/>
    <w:rsid w:val="00E72894"/>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lang w:eastAsia="ru-RU"/>
    </w:rPr>
  </w:style>
  <w:style w:type="paragraph" w:customStyle="1" w:styleId="xl125">
    <w:name w:val="xl125"/>
    <w:basedOn w:val="a"/>
    <w:rsid w:val="00E72894"/>
    <w:pPr>
      <w:pBdr>
        <w:top w:val="single" w:sz="4" w:space="0" w:color="auto"/>
        <w:left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6">
    <w:name w:val="xl126"/>
    <w:basedOn w:val="a"/>
    <w:rsid w:val="00E7289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7">
    <w:name w:val="xl127"/>
    <w:basedOn w:val="a"/>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28">
    <w:name w:val="xl128"/>
    <w:basedOn w:val="a"/>
    <w:rsid w:val="00E72894"/>
    <w:pPr>
      <w:pBdr>
        <w:top w:val="single" w:sz="8" w:space="0" w:color="auto"/>
        <w:left w:val="single" w:sz="8" w:space="0" w:color="auto"/>
        <w:right w:val="single" w:sz="4" w:space="0" w:color="auto"/>
      </w:pBdr>
      <w:suppressAutoHyphens w:val="0"/>
      <w:spacing w:before="100" w:beforeAutospacing="1" w:after="100" w:afterAutospacing="1"/>
      <w:jc w:val="center"/>
    </w:pPr>
    <w:rPr>
      <w:b/>
      <w:bCs/>
      <w:lang w:eastAsia="ru-RU"/>
    </w:rPr>
  </w:style>
  <w:style w:type="paragraph" w:customStyle="1" w:styleId="xl129">
    <w:name w:val="xl129"/>
    <w:basedOn w:val="a"/>
    <w:rsid w:val="00E72894"/>
    <w:pPr>
      <w:pBdr>
        <w:left w:val="single" w:sz="8"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0">
    <w:name w:val="xl130"/>
    <w:basedOn w:val="a"/>
    <w:rsid w:val="00E72894"/>
    <w:pPr>
      <w:pBdr>
        <w:top w:val="single" w:sz="8"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1">
    <w:name w:val="xl131"/>
    <w:basedOn w:val="a"/>
    <w:rsid w:val="00E72894"/>
    <w:pPr>
      <w:pBdr>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2">
    <w:name w:val="xl132"/>
    <w:basedOn w:val="a"/>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3">
    <w:name w:val="xl133"/>
    <w:basedOn w:val="a"/>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4">
    <w:name w:val="xl134"/>
    <w:basedOn w:val="a"/>
    <w:rsid w:val="00E72894"/>
    <w:pPr>
      <w:pBdr>
        <w:top w:val="single" w:sz="8"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5">
    <w:name w:val="xl135"/>
    <w:basedOn w:val="a"/>
    <w:rsid w:val="00E72894"/>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6">
    <w:name w:val="xl136"/>
    <w:basedOn w:val="a"/>
    <w:rsid w:val="00E72894"/>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37">
    <w:name w:val="xl137"/>
    <w:basedOn w:val="a"/>
    <w:rsid w:val="00E72894"/>
    <w:pPr>
      <w:pBdr>
        <w:top w:val="single" w:sz="8" w:space="0" w:color="auto"/>
        <w:left w:val="single" w:sz="4" w:space="0" w:color="auto"/>
        <w:right w:val="single" w:sz="8" w:space="0" w:color="auto"/>
      </w:pBdr>
      <w:suppressAutoHyphens w:val="0"/>
      <w:spacing w:before="100" w:beforeAutospacing="1" w:after="100" w:afterAutospacing="1"/>
      <w:jc w:val="center"/>
    </w:pPr>
    <w:rPr>
      <w:b/>
      <w:bCs/>
      <w:lang w:eastAsia="ru-RU"/>
    </w:rPr>
  </w:style>
  <w:style w:type="paragraph" w:customStyle="1" w:styleId="xl138">
    <w:name w:val="xl138"/>
    <w:basedOn w:val="a"/>
    <w:rsid w:val="00E72894"/>
    <w:pPr>
      <w:pBdr>
        <w:left w:val="single" w:sz="4" w:space="0" w:color="auto"/>
      </w:pBdr>
      <w:suppressAutoHyphens w:val="0"/>
      <w:spacing w:before="100" w:beforeAutospacing="1" w:after="100" w:afterAutospacing="1"/>
      <w:jc w:val="center"/>
    </w:pPr>
    <w:rPr>
      <w:b/>
      <w:bCs/>
      <w:lang w:eastAsia="ru-RU"/>
    </w:rPr>
  </w:style>
  <w:style w:type="numbering" w:customStyle="1" w:styleId="51">
    <w:name w:val="Нет списка5"/>
    <w:next w:val="a2"/>
    <w:uiPriority w:val="99"/>
    <w:semiHidden/>
    <w:unhideWhenUsed/>
    <w:rsid w:val="00836263"/>
  </w:style>
  <w:style w:type="paragraph" w:customStyle="1" w:styleId="xl63">
    <w:name w:val="xl63"/>
    <w:basedOn w:val="a"/>
    <w:qFormat/>
    <w:rsid w:val="008362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paragraph" w:customStyle="1" w:styleId="xl64">
    <w:name w:val="xl64"/>
    <w:basedOn w:val="a"/>
    <w:qFormat/>
    <w:rsid w:val="008362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lang w:eastAsia="ru-RU"/>
    </w:rPr>
  </w:style>
  <w:style w:type="numbering" w:customStyle="1" w:styleId="6">
    <w:name w:val="Нет списка6"/>
    <w:next w:val="a2"/>
    <w:uiPriority w:val="99"/>
    <w:semiHidden/>
    <w:unhideWhenUsed/>
    <w:rsid w:val="00836263"/>
  </w:style>
  <w:style w:type="paragraph" w:customStyle="1" w:styleId="xl139">
    <w:name w:val="xl139"/>
    <w:basedOn w:val="a"/>
    <w:rsid w:val="00836263"/>
    <w:pPr>
      <w:pBdr>
        <w:top w:val="single" w:sz="4" w:space="0" w:color="auto"/>
        <w:left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140">
    <w:name w:val="xl140"/>
    <w:basedOn w:val="a"/>
    <w:rsid w:val="00836263"/>
    <w:pPr>
      <w:pBdr>
        <w:top w:val="single" w:sz="8" w:space="0" w:color="auto"/>
        <w:left w:val="single" w:sz="4" w:space="0" w:color="auto"/>
        <w:right w:val="single" w:sz="8" w:space="0" w:color="auto"/>
      </w:pBdr>
      <w:suppressAutoHyphens w:val="0"/>
      <w:spacing w:before="100" w:beforeAutospacing="1" w:after="100" w:afterAutospacing="1"/>
      <w:jc w:val="center"/>
    </w:pPr>
    <w:rPr>
      <w:b/>
      <w:bCs/>
      <w:lang w:eastAsia="ru-RU"/>
    </w:rPr>
  </w:style>
  <w:style w:type="paragraph" w:customStyle="1" w:styleId="xl141">
    <w:name w:val="xl141"/>
    <w:basedOn w:val="a"/>
    <w:rsid w:val="00836263"/>
    <w:pPr>
      <w:pBdr>
        <w:left w:val="single" w:sz="4" w:space="0" w:color="auto"/>
      </w:pBdr>
      <w:suppressAutoHyphens w:val="0"/>
      <w:spacing w:before="100" w:beforeAutospacing="1" w:after="100" w:afterAutospacing="1"/>
      <w:jc w:val="center"/>
    </w:pPr>
    <w:rPr>
      <w:b/>
      <w:bCs/>
      <w:lang w:eastAsia="ru-RU"/>
    </w:rPr>
  </w:style>
  <w:style w:type="paragraph" w:customStyle="1" w:styleId="xl142">
    <w:name w:val="xl142"/>
    <w:basedOn w:val="a"/>
    <w:rsid w:val="00836263"/>
    <w:pPr>
      <w:pBdr>
        <w:top w:val="single" w:sz="8" w:space="0" w:color="auto"/>
        <w:left w:val="single" w:sz="4" w:space="0" w:color="auto"/>
        <w:right w:val="single" w:sz="8" w:space="0" w:color="auto"/>
      </w:pBdr>
      <w:suppressAutoHyphens w:val="0"/>
      <w:spacing w:before="100" w:beforeAutospacing="1" w:after="100" w:afterAutospacing="1"/>
      <w:jc w:val="center"/>
    </w:pPr>
    <w:rPr>
      <w:b/>
      <w:bCs/>
      <w:lang w:eastAsia="ru-RU"/>
    </w:rPr>
  </w:style>
  <w:style w:type="paragraph" w:customStyle="1" w:styleId="xl143">
    <w:name w:val="xl143"/>
    <w:basedOn w:val="a"/>
    <w:rsid w:val="00836263"/>
    <w:pPr>
      <w:pBdr>
        <w:left w:val="single" w:sz="4" w:space="0" w:color="auto"/>
      </w:pBdr>
      <w:suppressAutoHyphens w:val="0"/>
      <w:spacing w:before="100" w:beforeAutospacing="1" w:after="100" w:afterAutospacing="1"/>
      <w:jc w:val="center"/>
    </w:pPr>
    <w:rPr>
      <w:b/>
      <w:bCs/>
      <w:lang w:eastAsia="ru-RU"/>
    </w:rPr>
  </w:style>
  <w:style w:type="numbering" w:customStyle="1" w:styleId="7">
    <w:name w:val="Нет списка7"/>
    <w:next w:val="a2"/>
    <w:uiPriority w:val="99"/>
    <w:semiHidden/>
    <w:unhideWhenUsed/>
    <w:rsid w:val="00836263"/>
  </w:style>
  <w:style w:type="numbering" w:customStyle="1" w:styleId="8">
    <w:name w:val="Нет списка8"/>
    <w:next w:val="a2"/>
    <w:uiPriority w:val="99"/>
    <w:semiHidden/>
    <w:unhideWhenUsed/>
    <w:rsid w:val="00082CE3"/>
  </w:style>
  <w:style w:type="table" w:customStyle="1" w:styleId="35">
    <w:name w:val="Сетка таблицы3"/>
    <w:basedOn w:val="a1"/>
    <w:next w:val="afa"/>
    <w:rsid w:val="00082C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uiPriority w:val="99"/>
    <w:semiHidden/>
    <w:unhideWhenUsed/>
    <w:rsid w:val="00082CE3"/>
  </w:style>
  <w:style w:type="numbering" w:customStyle="1" w:styleId="100">
    <w:name w:val="Нет списка10"/>
    <w:next w:val="a2"/>
    <w:uiPriority w:val="99"/>
    <w:semiHidden/>
    <w:unhideWhenUsed/>
    <w:rsid w:val="00D1448C"/>
  </w:style>
  <w:style w:type="table" w:customStyle="1" w:styleId="40">
    <w:name w:val="Сетка таблицы4"/>
    <w:basedOn w:val="a1"/>
    <w:next w:val="afa"/>
    <w:rsid w:val="00D144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B41D86"/>
  </w:style>
  <w:style w:type="table" w:customStyle="1" w:styleId="52">
    <w:name w:val="Сетка таблицы5"/>
    <w:basedOn w:val="a1"/>
    <w:next w:val="afa"/>
    <w:rsid w:val="00B41D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1">
    <w:name w:val="Основной текст с отступом 3 Знак1"/>
    <w:basedOn w:val="a0"/>
    <w:uiPriority w:val="99"/>
    <w:semiHidden/>
    <w:rsid w:val="00B41D86"/>
    <w:rPr>
      <w:rFonts w:ascii="Times New Roman" w:eastAsia="Times New Roman" w:hAnsi="Times New Roman" w:cs="Times New Roman"/>
      <w:sz w:val="16"/>
      <w:szCs w:val="16"/>
      <w:lang w:eastAsia="ru-RU"/>
    </w:rPr>
  </w:style>
  <w:style w:type="character" w:customStyle="1" w:styleId="1f2">
    <w:name w:val="Слабое выделение1"/>
    <w:basedOn w:val="a0"/>
    <w:uiPriority w:val="19"/>
    <w:qFormat/>
    <w:rsid w:val="00B41D86"/>
    <w:rPr>
      <w:i/>
      <w:iCs/>
      <w:color w:val="808080"/>
    </w:rPr>
  </w:style>
  <w:style w:type="character" w:customStyle="1" w:styleId="1f3">
    <w:name w:val="Сильное выделение1"/>
    <w:basedOn w:val="a0"/>
    <w:uiPriority w:val="21"/>
    <w:qFormat/>
    <w:rsid w:val="00B41D86"/>
    <w:rPr>
      <w:b/>
      <w:bCs/>
      <w:i/>
      <w:iCs/>
      <w:color w:val="5B9BD5"/>
    </w:rPr>
  </w:style>
  <w:style w:type="character" w:customStyle="1" w:styleId="2b">
    <w:name w:val="Название Знак2"/>
    <w:basedOn w:val="a0"/>
    <w:locked/>
    <w:rsid w:val="00B41D86"/>
    <w:rPr>
      <w:rFonts w:ascii="Times New Roman" w:eastAsia="Times New Roman" w:hAnsi="Times New Roman" w:cs="Times New Roman" w:hint="default"/>
      <w:b/>
      <w:bCs w:val="0"/>
      <w:spacing w:val="8"/>
      <w:kern w:val="144"/>
      <w:sz w:val="28"/>
      <w:szCs w:val="20"/>
      <w:lang w:eastAsia="ru-RU"/>
    </w:rPr>
  </w:style>
  <w:style w:type="numbering" w:customStyle="1" w:styleId="130">
    <w:name w:val="Нет списка13"/>
    <w:next w:val="a2"/>
    <w:uiPriority w:val="99"/>
    <w:semiHidden/>
    <w:unhideWhenUsed/>
    <w:rsid w:val="00B41D86"/>
  </w:style>
  <w:style w:type="character" w:styleId="aff7">
    <w:name w:val="Subtle Emphasis"/>
    <w:basedOn w:val="a0"/>
    <w:uiPriority w:val="19"/>
    <w:qFormat/>
    <w:rsid w:val="00B41D86"/>
    <w:rPr>
      <w:i/>
      <w:iCs/>
      <w:color w:val="404040" w:themeColor="text1" w:themeTint="BF"/>
    </w:rPr>
  </w:style>
  <w:style w:type="character" w:styleId="aff8">
    <w:name w:val="Intense Emphasis"/>
    <w:basedOn w:val="a0"/>
    <w:uiPriority w:val="21"/>
    <w:qFormat/>
    <w:rsid w:val="00B41D86"/>
    <w:rPr>
      <w:i/>
      <w:iCs/>
      <w:color w:val="4F81BD" w:themeColor="accent1"/>
    </w:rPr>
  </w:style>
  <w:style w:type="numbering" w:customStyle="1" w:styleId="140">
    <w:name w:val="Нет списка14"/>
    <w:next w:val="a2"/>
    <w:uiPriority w:val="99"/>
    <w:semiHidden/>
    <w:unhideWhenUsed/>
    <w:rsid w:val="002873F9"/>
  </w:style>
  <w:style w:type="table" w:customStyle="1" w:styleId="60">
    <w:name w:val="Сетка таблицы6"/>
    <w:basedOn w:val="a1"/>
    <w:next w:val="afa"/>
    <w:rsid w:val="002873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072819"/>
  </w:style>
  <w:style w:type="numbering" w:customStyle="1" w:styleId="160">
    <w:name w:val="Нет списка16"/>
    <w:next w:val="a2"/>
    <w:uiPriority w:val="99"/>
    <w:semiHidden/>
    <w:unhideWhenUsed/>
    <w:rsid w:val="00D97AE6"/>
  </w:style>
  <w:style w:type="numbering" w:customStyle="1" w:styleId="170">
    <w:name w:val="Нет списка17"/>
    <w:next w:val="a2"/>
    <w:uiPriority w:val="99"/>
    <w:semiHidden/>
    <w:unhideWhenUsed/>
    <w:rsid w:val="00D456EC"/>
  </w:style>
  <w:style w:type="table" w:customStyle="1" w:styleId="70">
    <w:name w:val="Сетка таблицы7"/>
    <w:basedOn w:val="a1"/>
    <w:next w:val="afa"/>
    <w:rsid w:val="00D45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D456EC"/>
  </w:style>
  <w:style w:type="numbering" w:customStyle="1" w:styleId="190">
    <w:name w:val="Нет списка19"/>
    <w:next w:val="a2"/>
    <w:uiPriority w:val="99"/>
    <w:semiHidden/>
    <w:unhideWhenUsed/>
    <w:rsid w:val="00D456EC"/>
  </w:style>
  <w:style w:type="numbering" w:customStyle="1" w:styleId="200">
    <w:name w:val="Нет списка20"/>
    <w:next w:val="a2"/>
    <w:uiPriority w:val="99"/>
    <w:semiHidden/>
    <w:unhideWhenUsed/>
    <w:rsid w:val="009478AD"/>
  </w:style>
  <w:style w:type="numbering" w:customStyle="1" w:styleId="210">
    <w:name w:val="Нет списка21"/>
    <w:next w:val="a2"/>
    <w:uiPriority w:val="99"/>
    <w:semiHidden/>
    <w:unhideWhenUsed/>
    <w:rsid w:val="007234E0"/>
  </w:style>
  <w:style w:type="numbering" w:customStyle="1" w:styleId="220">
    <w:name w:val="Нет списка22"/>
    <w:next w:val="a2"/>
    <w:uiPriority w:val="99"/>
    <w:semiHidden/>
    <w:unhideWhenUsed/>
    <w:rsid w:val="005A56F0"/>
  </w:style>
  <w:style w:type="table" w:customStyle="1" w:styleId="80">
    <w:name w:val="Сетка таблицы8"/>
    <w:basedOn w:val="a1"/>
    <w:next w:val="afa"/>
    <w:rsid w:val="005A56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5A56F0"/>
  </w:style>
  <w:style w:type="paragraph" w:customStyle="1" w:styleId="xl144">
    <w:name w:val="xl144"/>
    <w:basedOn w:val="a"/>
    <w:rsid w:val="005A56F0"/>
    <w:pPr>
      <w:pBdr>
        <w:top w:val="single" w:sz="4" w:space="0" w:color="auto"/>
        <w:left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45">
    <w:name w:val="xl145"/>
    <w:basedOn w:val="a"/>
    <w:rsid w:val="005A56F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46">
    <w:name w:val="xl146"/>
    <w:basedOn w:val="a"/>
    <w:rsid w:val="005A56F0"/>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left"/>
    </w:pPr>
    <w:rPr>
      <w:b/>
      <w:bCs/>
      <w:lang w:eastAsia="ru-RU"/>
    </w:rPr>
  </w:style>
  <w:style w:type="paragraph" w:customStyle="1" w:styleId="xl147">
    <w:name w:val="xl147"/>
    <w:basedOn w:val="a"/>
    <w:rsid w:val="005A56F0"/>
    <w:pPr>
      <w:suppressAutoHyphens w:val="0"/>
      <w:spacing w:before="100" w:beforeAutospacing="1" w:after="100" w:afterAutospacing="1"/>
      <w:jc w:val="center"/>
    </w:pPr>
    <w:rPr>
      <w:b/>
      <w:bCs/>
      <w:sz w:val="28"/>
      <w:szCs w:val="28"/>
      <w:lang w:eastAsia="ru-RU"/>
    </w:rPr>
  </w:style>
  <w:style w:type="paragraph" w:customStyle="1" w:styleId="xl148">
    <w:name w:val="xl148"/>
    <w:basedOn w:val="a"/>
    <w:rsid w:val="005A56F0"/>
    <w:pPr>
      <w:suppressAutoHyphens w:val="0"/>
      <w:spacing w:before="100" w:beforeAutospacing="1" w:after="100" w:afterAutospacing="1"/>
      <w:jc w:val="center"/>
    </w:pPr>
    <w:rPr>
      <w:lang w:eastAsia="ru-RU"/>
    </w:rPr>
  </w:style>
  <w:style w:type="numbering" w:customStyle="1" w:styleId="240">
    <w:name w:val="Нет списка24"/>
    <w:next w:val="a2"/>
    <w:uiPriority w:val="99"/>
    <w:semiHidden/>
    <w:unhideWhenUsed/>
    <w:rsid w:val="00AE661D"/>
  </w:style>
  <w:style w:type="numbering" w:customStyle="1" w:styleId="250">
    <w:name w:val="Нет списка25"/>
    <w:next w:val="a2"/>
    <w:uiPriority w:val="99"/>
    <w:semiHidden/>
    <w:unhideWhenUsed/>
    <w:rsid w:val="00AB77C8"/>
  </w:style>
  <w:style w:type="numbering" w:customStyle="1" w:styleId="260">
    <w:name w:val="Нет списка26"/>
    <w:next w:val="a2"/>
    <w:uiPriority w:val="99"/>
    <w:semiHidden/>
    <w:unhideWhenUsed/>
    <w:rsid w:val="007D5884"/>
  </w:style>
  <w:style w:type="table" w:customStyle="1" w:styleId="90">
    <w:name w:val="Сетка таблицы9"/>
    <w:basedOn w:val="a1"/>
    <w:next w:val="afa"/>
    <w:rsid w:val="007D58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7D5884"/>
  </w:style>
  <w:style w:type="numbering" w:customStyle="1" w:styleId="280">
    <w:name w:val="Нет списка28"/>
    <w:next w:val="a2"/>
    <w:uiPriority w:val="99"/>
    <w:semiHidden/>
    <w:unhideWhenUsed/>
    <w:rsid w:val="007D5884"/>
  </w:style>
  <w:style w:type="numbering" w:customStyle="1" w:styleId="290">
    <w:name w:val="Нет списка29"/>
    <w:next w:val="a2"/>
    <w:uiPriority w:val="99"/>
    <w:semiHidden/>
    <w:unhideWhenUsed/>
    <w:rsid w:val="00D028D7"/>
  </w:style>
  <w:style w:type="paragraph" w:customStyle="1" w:styleId="Standard">
    <w:name w:val="Standard"/>
    <w:rsid w:val="00D028D7"/>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Heading">
    <w:name w:val="Heading"/>
    <w:basedOn w:val="Standard"/>
    <w:next w:val="Textbody"/>
    <w:rsid w:val="00D028D7"/>
    <w:pPr>
      <w:keepNext/>
      <w:spacing w:before="240" w:after="120"/>
    </w:pPr>
    <w:rPr>
      <w:rFonts w:ascii="Arial" w:eastAsia="Microsoft YaHei" w:hAnsi="Arial" w:cs="Mangal"/>
      <w:sz w:val="28"/>
      <w:szCs w:val="28"/>
      <w:lang w:eastAsia="ar-SA"/>
    </w:rPr>
  </w:style>
  <w:style w:type="paragraph" w:customStyle="1" w:styleId="Textbody">
    <w:name w:val="Text body"/>
    <w:basedOn w:val="Standard"/>
    <w:rsid w:val="00D028D7"/>
    <w:pPr>
      <w:spacing w:after="120"/>
    </w:pPr>
    <w:rPr>
      <w:lang w:eastAsia="ar-SA"/>
    </w:rPr>
  </w:style>
  <w:style w:type="paragraph" w:styleId="aff9">
    <w:name w:val="caption"/>
    <w:basedOn w:val="Standard"/>
    <w:rsid w:val="00D028D7"/>
    <w:pPr>
      <w:suppressLineNumbers/>
      <w:spacing w:before="120" w:after="120"/>
    </w:pPr>
    <w:rPr>
      <w:rFonts w:cs="Mangal"/>
      <w:i/>
      <w:iCs/>
    </w:rPr>
  </w:style>
  <w:style w:type="paragraph" w:customStyle="1" w:styleId="Index">
    <w:name w:val="Index"/>
    <w:basedOn w:val="Standard"/>
    <w:rsid w:val="00D028D7"/>
    <w:pPr>
      <w:suppressLineNumbers/>
    </w:pPr>
    <w:rPr>
      <w:rFonts w:cs="Mangal"/>
    </w:rPr>
  </w:style>
  <w:style w:type="paragraph" w:customStyle="1" w:styleId="Textbodyindent">
    <w:name w:val="Text body indent"/>
    <w:basedOn w:val="Standard"/>
    <w:rsid w:val="00D028D7"/>
    <w:pPr>
      <w:spacing w:after="120"/>
      <w:ind w:left="283"/>
    </w:pPr>
  </w:style>
  <w:style w:type="paragraph" w:customStyle="1" w:styleId="36">
    <w:name w:val="Название3"/>
    <w:basedOn w:val="Standard"/>
    <w:next w:val="af"/>
    <w:rsid w:val="00D028D7"/>
    <w:pPr>
      <w:jc w:val="center"/>
    </w:pPr>
    <w:rPr>
      <w:b/>
      <w:bCs/>
      <w:spacing w:val="8"/>
      <w:sz w:val="28"/>
      <w:szCs w:val="20"/>
      <w:lang w:eastAsia="ar-SA"/>
    </w:rPr>
  </w:style>
  <w:style w:type="paragraph" w:customStyle="1" w:styleId="TableContents">
    <w:name w:val="Table Contents"/>
    <w:basedOn w:val="Standard"/>
    <w:rsid w:val="00D028D7"/>
    <w:pPr>
      <w:suppressLineNumbers/>
    </w:pPr>
    <w:rPr>
      <w:lang w:eastAsia="ar-SA"/>
    </w:rPr>
  </w:style>
  <w:style w:type="paragraph" w:customStyle="1" w:styleId="TableHeading">
    <w:name w:val="Table Heading"/>
    <w:basedOn w:val="TableContents"/>
    <w:rsid w:val="00D028D7"/>
    <w:pPr>
      <w:jc w:val="center"/>
    </w:pPr>
    <w:rPr>
      <w:b/>
      <w:bCs/>
    </w:rPr>
  </w:style>
  <w:style w:type="paragraph" w:customStyle="1" w:styleId="Framecontents">
    <w:name w:val="Frame contents"/>
    <w:basedOn w:val="Textbody"/>
    <w:rsid w:val="00D028D7"/>
  </w:style>
  <w:style w:type="character" w:customStyle="1" w:styleId="Internetlink">
    <w:name w:val="Internet link"/>
    <w:basedOn w:val="a0"/>
    <w:rsid w:val="00D028D7"/>
    <w:rPr>
      <w:color w:val="0000FF"/>
      <w:u w:val="single"/>
    </w:rPr>
  </w:style>
  <w:style w:type="character" w:customStyle="1" w:styleId="NumberingSymbols">
    <w:name w:val="Numbering Symbols"/>
    <w:rsid w:val="00D028D7"/>
  </w:style>
  <w:style w:type="numbering" w:customStyle="1" w:styleId="Outline">
    <w:name w:val="Outline"/>
    <w:basedOn w:val="a2"/>
    <w:rsid w:val="00D028D7"/>
    <w:pPr>
      <w:numPr>
        <w:numId w:val="9"/>
      </w:numPr>
    </w:pPr>
  </w:style>
  <w:style w:type="numbering" w:customStyle="1" w:styleId="WWNum1">
    <w:name w:val="WWNum1"/>
    <w:basedOn w:val="a2"/>
    <w:rsid w:val="00D028D7"/>
    <w:pPr>
      <w:numPr>
        <w:numId w:val="10"/>
      </w:numPr>
    </w:pPr>
  </w:style>
  <w:style w:type="numbering" w:customStyle="1" w:styleId="WWNum2">
    <w:name w:val="WWNum2"/>
    <w:basedOn w:val="a2"/>
    <w:rsid w:val="00D028D7"/>
    <w:pPr>
      <w:numPr>
        <w:numId w:val="11"/>
      </w:numPr>
    </w:pPr>
  </w:style>
  <w:style w:type="numbering" w:customStyle="1" w:styleId="WWNum3">
    <w:name w:val="WWNum3"/>
    <w:basedOn w:val="a2"/>
    <w:rsid w:val="00D028D7"/>
    <w:pPr>
      <w:numPr>
        <w:numId w:val="12"/>
      </w:numPr>
    </w:pPr>
  </w:style>
  <w:style w:type="numbering" w:customStyle="1" w:styleId="WWNum4">
    <w:name w:val="WWNum4"/>
    <w:basedOn w:val="a2"/>
    <w:rsid w:val="00D028D7"/>
    <w:pPr>
      <w:numPr>
        <w:numId w:val="13"/>
      </w:numPr>
    </w:pPr>
  </w:style>
  <w:style w:type="numbering" w:customStyle="1" w:styleId="WWNum5">
    <w:name w:val="WWNum5"/>
    <w:basedOn w:val="a2"/>
    <w:rsid w:val="00D028D7"/>
    <w:pPr>
      <w:numPr>
        <w:numId w:val="14"/>
      </w:numPr>
    </w:pPr>
  </w:style>
  <w:style w:type="numbering" w:customStyle="1" w:styleId="WWNum6">
    <w:name w:val="WWNum6"/>
    <w:basedOn w:val="a2"/>
    <w:rsid w:val="00D028D7"/>
    <w:pPr>
      <w:numPr>
        <w:numId w:val="15"/>
      </w:numPr>
    </w:pPr>
  </w:style>
  <w:style w:type="numbering" w:customStyle="1" w:styleId="WWNum7">
    <w:name w:val="WWNum7"/>
    <w:basedOn w:val="a2"/>
    <w:rsid w:val="00D028D7"/>
    <w:pPr>
      <w:numPr>
        <w:numId w:val="16"/>
      </w:numPr>
    </w:pPr>
  </w:style>
  <w:style w:type="numbering" w:customStyle="1" w:styleId="WWNum8">
    <w:name w:val="WWNum8"/>
    <w:basedOn w:val="a2"/>
    <w:rsid w:val="00D028D7"/>
    <w:pPr>
      <w:numPr>
        <w:numId w:val="17"/>
      </w:numPr>
    </w:pPr>
  </w:style>
  <w:style w:type="numbering" w:customStyle="1" w:styleId="300">
    <w:name w:val="Нет списка30"/>
    <w:next w:val="a2"/>
    <w:uiPriority w:val="99"/>
    <w:semiHidden/>
    <w:unhideWhenUsed/>
    <w:rsid w:val="00D028D7"/>
  </w:style>
  <w:style w:type="numbering" w:customStyle="1" w:styleId="312">
    <w:name w:val="Нет списка31"/>
    <w:next w:val="a2"/>
    <w:uiPriority w:val="99"/>
    <w:semiHidden/>
    <w:unhideWhenUsed/>
    <w:rsid w:val="00D028D7"/>
  </w:style>
  <w:style w:type="numbering" w:customStyle="1" w:styleId="320">
    <w:name w:val="Нет списка32"/>
    <w:next w:val="a2"/>
    <w:uiPriority w:val="99"/>
    <w:semiHidden/>
    <w:unhideWhenUsed/>
    <w:rsid w:val="00D028D7"/>
  </w:style>
  <w:style w:type="numbering" w:customStyle="1" w:styleId="330">
    <w:name w:val="Нет списка33"/>
    <w:next w:val="a2"/>
    <w:uiPriority w:val="99"/>
    <w:semiHidden/>
    <w:unhideWhenUsed/>
    <w:rsid w:val="00D02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311">
      <w:bodyDiv w:val="1"/>
      <w:marLeft w:val="0"/>
      <w:marRight w:val="0"/>
      <w:marTop w:val="0"/>
      <w:marBottom w:val="0"/>
      <w:divBdr>
        <w:top w:val="none" w:sz="0" w:space="0" w:color="auto"/>
        <w:left w:val="none" w:sz="0" w:space="0" w:color="auto"/>
        <w:bottom w:val="none" w:sz="0" w:space="0" w:color="auto"/>
        <w:right w:val="none" w:sz="0" w:space="0" w:color="auto"/>
      </w:divBdr>
    </w:div>
    <w:div w:id="18288633">
      <w:bodyDiv w:val="1"/>
      <w:marLeft w:val="0"/>
      <w:marRight w:val="0"/>
      <w:marTop w:val="0"/>
      <w:marBottom w:val="0"/>
      <w:divBdr>
        <w:top w:val="none" w:sz="0" w:space="0" w:color="auto"/>
        <w:left w:val="none" w:sz="0" w:space="0" w:color="auto"/>
        <w:bottom w:val="none" w:sz="0" w:space="0" w:color="auto"/>
        <w:right w:val="none" w:sz="0" w:space="0" w:color="auto"/>
      </w:divBdr>
    </w:div>
    <w:div w:id="26486378">
      <w:bodyDiv w:val="1"/>
      <w:marLeft w:val="0"/>
      <w:marRight w:val="0"/>
      <w:marTop w:val="0"/>
      <w:marBottom w:val="0"/>
      <w:divBdr>
        <w:top w:val="none" w:sz="0" w:space="0" w:color="auto"/>
        <w:left w:val="none" w:sz="0" w:space="0" w:color="auto"/>
        <w:bottom w:val="none" w:sz="0" w:space="0" w:color="auto"/>
        <w:right w:val="none" w:sz="0" w:space="0" w:color="auto"/>
      </w:divBdr>
    </w:div>
    <w:div w:id="44333627">
      <w:bodyDiv w:val="1"/>
      <w:marLeft w:val="0"/>
      <w:marRight w:val="0"/>
      <w:marTop w:val="0"/>
      <w:marBottom w:val="0"/>
      <w:divBdr>
        <w:top w:val="none" w:sz="0" w:space="0" w:color="auto"/>
        <w:left w:val="none" w:sz="0" w:space="0" w:color="auto"/>
        <w:bottom w:val="none" w:sz="0" w:space="0" w:color="auto"/>
        <w:right w:val="none" w:sz="0" w:space="0" w:color="auto"/>
      </w:divBdr>
    </w:div>
    <w:div w:id="100496531">
      <w:bodyDiv w:val="1"/>
      <w:marLeft w:val="0"/>
      <w:marRight w:val="0"/>
      <w:marTop w:val="0"/>
      <w:marBottom w:val="0"/>
      <w:divBdr>
        <w:top w:val="none" w:sz="0" w:space="0" w:color="auto"/>
        <w:left w:val="none" w:sz="0" w:space="0" w:color="auto"/>
        <w:bottom w:val="none" w:sz="0" w:space="0" w:color="auto"/>
        <w:right w:val="none" w:sz="0" w:space="0" w:color="auto"/>
      </w:divBdr>
    </w:div>
    <w:div w:id="154107483">
      <w:bodyDiv w:val="1"/>
      <w:marLeft w:val="0"/>
      <w:marRight w:val="0"/>
      <w:marTop w:val="0"/>
      <w:marBottom w:val="0"/>
      <w:divBdr>
        <w:top w:val="none" w:sz="0" w:space="0" w:color="auto"/>
        <w:left w:val="none" w:sz="0" w:space="0" w:color="auto"/>
        <w:bottom w:val="none" w:sz="0" w:space="0" w:color="auto"/>
        <w:right w:val="none" w:sz="0" w:space="0" w:color="auto"/>
      </w:divBdr>
    </w:div>
    <w:div w:id="174155436">
      <w:bodyDiv w:val="1"/>
      <w:marLeft w:val="0"/>
      <w:marRight w:val="0"/>
      <w:marTop w:val="0"/>
      <w:marBottom w:val="0"/>
      <w:divBdr>
        <w:top w:val="none" w:sz="0" w:space="0" w:color="auto"/>
        <w:left w:val="none" w:sz="0" w:space="0" w:color="auto"/>
        <w:bottom w:val="none" w:sz="0" w:space="0" w:color="auto"/>
        <w:right w:val="none" w:sz="0" w:space="0" w:color="auto"/>
      </w:divBdr>
    </w:div>
    <w:div w:id="189150500">
      <w:bodyDiv w:val="1"/>
      <w:marLeft w:val="0"/>
      <w:marRight w:val="0"/>
      <w:marTop w:val="0"/>
      <w:marBottom w:val="0"/>
      <w:divBdr>
        <w:top w:val="none" w:sz="0" w:space="0" w:color="auto"/>
        <w:left w:val="none" w:sz="0" w:space="0" w:color="auto"/>
        <w:bottom w:val="none" w:sz="0" w:space="0" w:color="auto"/>
        <w:right w:val="none" w:sz="0" w:space="0" w:color="auto"/>
      </w:divBdr>
    </w:div>
    <w:div w:id="203758403">
      <w:bodyDiv w:val="1"/>
      <w:marLeft w:val="0"/>
      <w:marRight w:val="0"/>
      <w:marTop w:val="0"/>
      <w:marBottom w:val="0"/>
      <w:divBdr>
        <w:top w:val="none" w:sz="0" w:space="0" w:color="auto"/>
        <w:left w:val="none" w:sz="0" w:space="0" w:color="auto"/>
        <w:bottom w:val="none" w:sz="0" w:space="0" w:color="auto"/>
        <w:right w:val="none" w:sz="0" w:space="0" w:color="auto"/>
      </w:divBdr>
    </w:div>
    <w:div w:id="237591839">
      <w:bodyDiv w:val="1"/>
      <w:marLeft w:val="0"/>
      <w:marRight w:val="0"/>
      <w:marTop w:val="0"/>
      <w:marBottom w:val="0"/>
      <w:divBdr>
        <w:top w:val="none" w:sz="0" w:space="0" w:color="auto"/>
        <w:left w:val="none" w:sz="0" w:space="0" w:color="auto"/>
        <w:bottom w:val="none" w:sz="0" w:space="0" w:color="auto"/>
        <w:right w:val="none" w:sz="0" w:space="0" w:color="auto"/>
      </w:divBdr>
    </w:div>
    <w:div w:id="242837772">
      <w:bodyDiv w:val="1"/>
      <w:marLeft w:val="0"/>
      <w:marRight w:val="0"/>
      <w:marTop w:val="0"/>
      <w:marBottom w:val="0"/>
      <w:divBdr>
        <w:top w:val="none" w:sz="0" w:space="0" w:color="auto"/>
        <w:left w:val="none" w:sz="0" w:space="0" w:color="auto"/>
        <w:bottom w:val="none" w:sz="0" w:space="0" w:color="auto"/>
        <w:right w:val="none" w:sz="0" w:space="0" w:color="auto"/>
      </w:divBdr>
    </w:div>
    <w:div w:id="256330750">
      <w:bodyDiv w:val="1"/>
      <w:marLeft w:val="0"/>
      <w:marRight w:val="0"/>
      <w:marTop w:val="0"/>
      <w:marBottom w:val="0"/>
      <w:divBdr>
        <w:top w:val="none" w:sz="0" w:space="0" w:color="auto"/>
        <w:left w:val="none" w:sz="0" w:space="0" w:color="auto"/>
        <w:bottom w:val="none" w:sz="0" w:space="0" w:color="auto"/>
        <w:right w:val="none" w:sz="0" w:space="0" w:color="auto"/>
      </w:divBdr>
    </w:div>
    <w:div w:id="448089308">
      <w:bodyDiv w:val="1"/>
      <w:marLeft w:val="0"/>
      <w:marRight w:val="0"/>
      <w:marTop w:val="0"/>
      <w:marBottom w:val="0"/>
      <w:divBdr>
        <w:top w:val="none" w:sz="0" w:space="0" w:color="auto"/>
        <w:left w:val="none" w:sz="0" w:space="0" w:color="auto"/>
        <w:bottom w:val="none" w:sz="0" w:space="0" w:color="auto"/>
        <w:right w:val="none" w:sz="0" w:space="0" w:color="auto"/>
      </w:divBdr>
    </w:div>
    <w:div w:id="580867580">
      <w:bodyDiv w:val="1"/>
      <w:marLeft w:val="0"/>
      <w:marRight w:val="0"/>
      <w:marTop w:val="0"/>
      <w:marBottom w:val="0"/>
      <w:divBdr>
        <w:top w:val="none" w:sz="0" w:space="0" w:color="auto"/>
        <w:left w:val="none" w:sz="0" w:space="0" w:color="auto"/>
        <w:bottom w:val="none" w:sz="0" w:space="0" w:color="auto"/>
        <w:right w:val="none" w:sz="0" w:space="0" w:color="auto"/>
      </w:divBdr>
    </w:div>
    <w:div w:id="591625825">
      <w:bodyDiv w:val="1"/>
      <w:marLeft w:val="0"/>
      <w:marRight w:val="0"/>
      <w:marTop w:val="0"/>
      <w:marBottom w:val="0"/>
      <w:divBdr>
        <w:top w:val="none" w:sz="0" w:space="0" w:color="auto"/>
        <w:left w:val="none" w:sz="0" w:space="0" w:color="auto"/>
        <w:bottom w:val="none" w:sz="0" w:space="0" w:color="auto"/>
        <w:right w:val="none" w:sz="0" w:space="0" w:color="auto"/>
      </w:divBdr>
    </w:div>
    <w:div w:id="805272176">
      <w:bodyDiv w:val="1"/>
      <w:marLeft w:val="0"/>
      <w:marRight w:val="0"/>
      <w:marTop w:val="0"/>
      <w:marBottom w:val="0"/>
      <w:divBdr>
        <w:top w:val="none" w:sz="0" w:space="0" w:color="auto"/>
        <w:left w:val="none" w:sz="0" w:space="0" w:color="auto"/>
        <w:bottom w:val="none" w:sz="0" w:space="0" w:color="auto"/>
        <w:right w:val="none" w:sz="0" w:space="0" w:color="auto"/>
      </w:divBdr>
    </w:div>
    <w:div w:id="876820805">
      <w:bodyDiv w:val="1"/>
      <w:marLeft w:val="0"/>
      <w:marRight w:val="0"/>
      <w:marTop w:val="0"/>
      <w:marBottom w:val="0"/>
      <w:divBdr>
        <w:top w:val="none" w:sz="0" w:space="0" w:color="auto"/>
        <w:left w:val="none" w:sz="0" w:space="0" w:color="auto"/>
        <w:bottom w:val="none" w:sz="0" w:space="0" w:color="auto"/>
        <w:right w:val="none" w:sz="0" w:space="0" w:color="auto"/>
      </w:divBdr>
    </w:div>
    <w:div w:id="949972935">
      <w:bodyDiv w:val="1"/>
      <w:marLeft w:val="0"/>
      <w:marRight w:val="0"/>
      <w:marTop w:val="0"/>
      <w:marBottom w:val="0"/>
      <w:divBdr>
        <w:top w:val="none" w:sz="0" w:space="0" w:color="auto"/>
        <w:left w:val="none" w:sz="0" w:space="0" w:color="auto"/>
        <w:bottom w:val="none" w:sz="0" w:space="0" w:color="auto"/>
        <w:right w:val="none" w:sz="0" w:space="0" w:color="auto"/>
      </w:divBdr>
    </w:div>
    <w:div w:id="972054265">
      <w:bodyDiv w:val="1"/>
      <w:marLeft w:val="0"/>
      <w:marRight w:val="0"/>
      <w:marTop w:val="0"/>
      <w:marBottom w:val="0"/>
      <w:divBdr>
        <w:top w:val="none" w:sz="0" w:space="0" w:color="auto"/>
        <w:left w:val="none" w:sz="0" w:space="0" w:color="auto"/>
        <w:bottom w:val="none" w:sz="0" w:space="0" w:color="auto"/>
        <w:right w:val="none" w:sz="0" w:space="0" w:color="auto"/>
      </w:divBdr>
    </w:div>
    <w:div w:id="1009019313">
      <w:bodyDiv w:val="1"/>
      <w:marLeft w:val="0"/>
      <w:marRight w:val="0"/>
      <w:marTop w:val="0"/>
      <w:marBottom w:val="0"/>
      <w:divBdr>
        <w:top w:val="none" w:sz="0" w:space="0" w:color="auto"/>
        <w:left w:val="none" w:sz="0" w:space="0" w:color="auto"/>
        <w:bottom w:val="none" w:sz="0" w:space="0" w:color="auto"/>
        <w:right w:val="none" w:sz="0" w:space="0" w:color="auto"/>
      </w:divBdr>
    </w:div>
    <w:div w:id="1023481803">
      <w:bodyDiv w:val="1"/>
      <w:marLeft w:val="0"/>
      <w:marRight w:val="0"/>
      <w:marTop w:val="0"/>
      <w:marBottom w:val="0"/>
      <w:divBdr>
        <w:top w:val="none" w:sz="0" w:space="0" w:color="auto"/>
        <w:left w:val="none" w:sz="0" w:space="0" w:color="auto"/>
        <w:bottom w:val="none" w:sz="0" w:space="0" w:color="auto"/>
        <w:right w:val="none" w:sz="0" w:space="0" w:color="auto"/>
      </w:divBdr>
    </w:div>
    <w:div w:id="1039159516">
      <w:bodyDiv w:val="1"/>
      <w:marLeft w:val="0"/>
      <w:marRight w:val="0"/>
      <w:marTop w:val="0"/>
      <w:marBottom w:val="0"/>
      <w:divBdr>
        <w:top w:val="none" w:sz="0" w:space="0" w:color="auto"/>
        <w:left w:val="none" w:sz="0" w:space="0" w:color="auto"/>
        <w:bottom w:val="none" w:sz="0" w:space="0" w:color="auto"/>
        <w:right w:val="none" w:sz="0" w:space="0" w:color="auto"/>
      </w:divBdr>
    </w:div>
    <w:div w:id="1105615132">
      <w:bodyDiv w:val="1"/>
      <w:marLeft w:val="0"/>
      <w:marRight w:val="0"/>
      <w:marTop w:val="0"/>
      <w:marBottom w:val="0"/>
      <w:divBdr>
        <w:top w:val="none" w:sz="0" w:space="0" w:color="auto"/>
        <w:left w:val="none" w:sz="0" w:space="0" w:color="auto"/>
        <w:bottom w:val="none" w:sz="0" w:space="0" w:color="auto"/>
        <w:right w:val="none" w:sz="0" w:space="0" w:color="auto"/>
      </w:divBdr>
    </w:div>
    <w:div w:id="1154641951">
      <w:bodyDiv w:val="1"/>
      <w:marLeft w:val="0"/>
      <w:marRight w:val="0"/>
      <w:marTop w:val="0"/>
      <w:marBottom w:val="0"/>
      <w:divBdr>
        <w:top w:val="none" w:sz="0" w:space="0" w:color="auto"/>
        <w:left w:val="none" w:sz="0" w:space="0" w:color="auto"/>
        <w:bottom w:val="none" w:sz="0" w:space="0" w:color="auto"/>
        <w:right w:val="none" w:sz="0" w:space="0" w:color="auto"/>
      </w:divBdr>
    </w:div>
    <w:div w:id="1199658758">
      <w:bodyDiv w:val="1"/>
      <w:marLeft w:val="0"/>
      <w:marRight w:val="0"/>
      <w:marTop w:val="0"/>
      <w:marBottom w:val="0"/>
      <w:divBdr>
        <w:top w:val="none" w:sz="0" w:space="0" w:color="auto"/>
        <w:left w:val="none" w:sz="0" w:space="0" w:color="auto"/>
        <w:bottom w:val="none" w:sz="0" w:space="0" w:color="auto"/>
        <w:right w:val="none" w:sz="0" w:space="0" w:color="auto"/>
      </w:divBdr>
    </w:div>
    <w:div w:id="1205561311">
      <w:bodyDiv w:val="1"/>
      <w:marLeft w:val="0"/>
      <w:marRight w:val="0"/>
      <w:marTop w:val="0"/>
      <w:marBottom w:val="0"/>
      <w:divBdr>
        <w:top w:val="none" w:sz="0" w:space="0" w:color="auto"/>
        <w:left w:val="none" w:sz="0" w:space="0" w:color="auto"/>
        <w:bottom w:val="none" w:sz="0" w:space="0" w:color="auto"/>
        <w:right w:val="none" w:sz="0" w:space="0" w:color="auto"/>
      </w:divBdr>
    </w:div>
    <w:div w:id="1210723357">
      <w:bodyDiv w:val="1"/>
      <w:marLeft w:val="0"/>
      <w:marRight w:val="0"/>
      <w:marTop w:val="0"/>
      <w:marBottom w:val="0"/>
      <w:divBdr>
        <w:top w:val="none" w:sz="0" w:space="0" w:color="auto"/>
        <w:left w:val="none" w:sz="0" w:space="0" w:color="auto"/>
        <w:bottom w:val="none" w:sz="0" w:space="0" w:color="auto"/>
        <w:right w:val="none" w:sz="0" w:space="0" w:color="auto"/>
      </w:divBdr>
    </w:div>
    <w:div w:id="1212225876">
      <w:bodyDiv w:val="1"/>
      <w:marLeft w:val="0"/>
      <w:marRight w:val="0"/>
      <w:marTop w:val="0"/>
      <w:marBottom w:val="0"/>
      <w:divBdr>
        <w:top w:val="none" w:sz="0" w:space="0" w:color="auto"/>
        <w:left w:val="none" w:sz="0" w:space="0" w:color="auto"/>
        <w:bottom w:val="none" w:sz="0" w:space="0" w:color="auto"/>
        <w:right w:val="none" w:sz="0" w:space="0" w:color="auto"/>
      </w:divBdr>
    </w:div>
    <w:div w:id="1385450218">
      <w:bodyDiv w:val="1"/>
      <w:marLeft w:val="0"/>
      <w:marRight w:val="0"/>
      <w:marTop w:val="0"/>
      <w:marBottom w:val="0"/>
      <w:divBdr>
        <w:top w:val="none" w:sz="0" w:space="0" w:color="auto"/>
        <w:left w:val="none" w:sz="0" w:space="0" w:color="auto"/>
        <w:bottom w:val="none" w:sz="0" w:space="0" w:color="auto"/>
        <w:right w:val="none" w:sz="0" w:space="0" w:color="auto"/>
      </w:divBdr>
    </w:div>
    <w:div w:id="1394502343">
      <w:bodyDiv w:val="1"/>
      <w:marLeft w:val="0"/>
      <w:marRight w:val="0"/>
      <w:marTop w:val="0"/>
      <w:marBottom w:val="0"/>
      <w:divBdr>
        <w:top w:val="none" w:sz="0" w:space="0" w:color="auto"/>
        <w:left w:val="none" w:sz="0" w:space="0" w:color="auto"/>
        <w:bottom w:val="none" w:sz="0" w:space="0" w:color="auto"/>
        <w:right w:val="none" w:sz="0" w:space="0" w:color="auto"/>
      </w:divBdr>
    </w:div>
    <w:div w:id="1467702587">
      <w:bodyDiv w:val="1"/>
      <w:marLeft w:val="0"/>
      <w:marRight w:val="0"/>
      <w:marTop w:val="0"/>
      <w:marBottom w:val="0"/>
      <w:divBdr>
        <w:top w:val="none" w:sz="0" w:space="0" w:color="auto"/>
        <w:left w:val="none" w:sz="0" w:space="0" w:color="auto"/>
        <w:bottom w:val="none" w:sz="0" w:space="0" w:color="auto"/>
        <w:right w:val="none" w:sz="0" w:space="0" w:color="auto"/>
      </w:divBdr>
    </w:div>
    <w:div w:id="1489594167">
      <w:bodyDiv w:val="1"/>
      <w:marLeft w:val="0"/>
      <w:marRight w:val="0"/>
      <w:marTop w:val="0"/>
      <w:marBottom w:val="0"/>
      <w:divBdr>
        <w:top w:val="none" w:sz="0" w:space="0" w:color="auto"/>
        <w:left w:val="none" w:sz="0" w:space="0" w:color="auto"/>
        <w:bottom w:val="none" w:sz="0" w:space="0" w:color="auto"/>
        <w:right w:val="none" w:sz="0" w:space="0" w:color="auto"/>
      </w:divBdr>
    </w:div>
    <w:div w:id="1506751492">
      <w:bodyDiv w:val="1"/>
      <w:marLeft w:val="0"/>
      <w:marRight w:val="0"/>
      <w:marTop w:val="0"/>
      <w:marBottom w:val="0"/>
      <w:divBdr>
        <w:top w:val="none" w:sz="0" w:space="0" w:color="auto"/>
        <w:left w:val="none" w:sz="0" w:space="0" w:color="auto"/>
        <w:bottom w:val="none" w:sz="0" w:space="0" w:color="auto"/>
        <w:right w:val="none" w:sz="0" w:space="0" w:color="auto"/>
      </w:divBdr>
    </w:div>
    <w:div w:id="1520048396">
      <w:bodyDiv w:val="1"/>
      <w:marLeft w:val="0"/>
      <w:marRight w:val="0"/>
      <w:marTop w:val="0"/>
      <w:marBottom w:val="0"/>
      <w:divBdr>
        <w:top w:val="none" w:sz="0" w:space="0" w:color="auto"/>
        <w:left w:val="none" w:sz="0" w:space="0" w:color="auto"/>
        <w:bottom w:val="none" w:sz="0" w:space="0" w:color="auto"/>
        <w:right w:val="none" w:sz="0" w:space="0" w:color="auto"/>
      </w:divBdr>
    </w:div>
    <w:div w:id="1554581073">
      <w:bodyDiv w:val="1"/>
      <w:marLeft w:val="0"/>
      <w:marRight w:val="0"/>
      <w:marTop w:val="0"/>
      <w:marBottom w:val="0"/>
      <w:divBdr>
        <w:top w:val="none" w:sz="0" w:space="0" w:color="auto"/>
        <w:left w:val="none" w:sz="0" w:space="0" w:color="auto"/>
        <w:bottom w:val="none" w:sz="0" w:space="0" w:color="auto"/>
        <w:right w:val="none" w:sz="0" w:space="0" w:color="auto"/>
      </w:divBdr>
    </w:div>
    <w:div w:id="1645549670">
      <w:bodyDiv w:val="1"/>
      <w:marLeft w:val="0"/>
      <w:marRight w:val="0"/>
      <w:marTop w:val="0"/>
      <w:marBottom w:val="0"/>
      <w:divBdr>
        <w:top w:val="none" w:sz="0" w:space="0" w:color="auto"/>
        <w:left w:val="none" w:sz="0" w:space="0" w:color="auto"/>
        <w:bottom w:val="none" w:sz="0" w:space="0" w:color="auto"/>
        <w:right w:val="none" w:sz="0" w:space="0" w:color="auto"/>
      </w:divBdr>
    </w:div>
    <w:div w:id="1666515235">
      <w:bodyDiv w:val="1"/>
      <w:marLeft w:val="0"/>
      <w:marRight w:val="0"/>
      <w:marTop w:val="0"/>
      <w:marBottom w:val="0"/>
      <w:divBdr>
        <w:top w:val="none" w:sz="0" w:space="0" w:color="auto"/>
        <w:left w:val="none" w:sz="0" w:space="0" w:color="auto"/>
        <w:bottom w:val="none" w:sz="0" w:space="0" w:color="auto"/>
        <w:right w:val="none" w:sz="0" w:space="0" w:color="auto"/>
      </w:divBdr>
    </w:div>
    <w:div w:id="1696615432">
      <w:bodyDiv w:val="1"/>
      <w:marLeft w:val="0"/>
      <w:marRight w:val="0"/>
      <w:marTop w:val="0"/>
      <w:marBottom w:val="0"/>
      <w:divBdr>
        <w:top w:val="none" w:sz="0" w:space="0" w:color="auto"/>
        <w:left w:val="none" w:sz="0" w:space="0" w:color="auto"/>
        <w:bottom w:val="none" w:sz="0" w:space="0" w:color="auto"/>
        <w:right w:val="none" w:sz="0" w:space="0" w:color="auto"/>
      </w:divBdr>
    </w:div>
    <w:div w:id="1698460664">
      <w:bodyDiv w:val="1"/>
      <w:marLeft w:val="0"/>
      <w:marRight w:val="0"/>
      <w:marTop w:val="0"/>
      <w:marBottom w:val="0"/>
      <w:divBdr>
        <w:top w:val="none" w:sz="0" w:space="0" w:color="auto"/>
        <w:left w:val="none" w:sz="0" w:space="0" w:color="auto"/>
        <w:bottom w:val="none" w:sz="0" w:space="0" w:color="auto"/>
        <w:right w:val="none" w:sz="0" w:space="0" w:color="auto"/>
      </w:divBdr>
    </w:div>
    <w:div w:id="1731803109">
      <w:bodyDiv w:val="1"/>
      <w:marLeft w:val="0"/>
      <w:marRight w:val="0"/>
      <w:marTop w:val="0"/>
      <w:marBottom w:val="0"/>
      <w:divBdr>
        <w:top w:val="none" w:sz="0" w:space="0" w:color="auto"/>
        <w:left w:val="none" w:sz="0" w:space="0" w:color="auto"/>
        <w:bottom w:val="none" w:sz="0" w:space="0" w:color="auto"/>
        <w:right w:val="none" w:sz="0" w:space="0" w:color="auto"/>
      </w:divBdr>
    </w:div>
    <w:div w:id="1812818536">
      <w:bodyDiv w:val="1"/>
      <w:marLeft w:val="0"/>
      <w:marRight w:val="0"/>
      <w:marTop w:val="0"/>
      <w:marBottom w:val="0"/>
      <w:divBdr>
        <w:top w:val="none" w:sz="0" w:space="0" w:color="auto"/>
        <w:left w:val="none" w:sz="0" w:space="0" w:color="auto"/>
        <w:bottom w:val="none" w:sz="0" w:space="0" w:color="auto"/>
        <w:right w:val="none" w:sz="0" w:space="0" w:color="auto"/>
      </w:divBdr>
    </w:div>
    <w:div w:id="1836066085">
      <w:bodyDiv w:val="1"/>
      <w:marLeft w:val="0"/>
      <w:marRight w:val="0"/>
      <w:marTop w:val="0"/>
      <w:marBottom w:val="0"/>
      <w:divBdr>
        <w:top w:val="none" w:sz="0" w:space="0" w:color="auto"/>
        <w:left w:val="none" w:sz="0" w:space="0" w:color="auto"/>
        <w:bottom w:val="none" w:sz="0" w:space="0" w:color="auto"/>
        <w:right w:val="none" w:sz="0" w:space="0" w:color="auto"/>
      </w:divBdr>
    </w:div>
    <w:div w:id="1901554355">
      <w:bodyDiv w:val="1"/>
      <w:marLeft w:val="0"/>
      <w:marRight w:val="0"/>
      <w:marTop w:val="0"/>
      <w:marBottom w:val="0"/>
      <w:divBdr>
        <w:top w:val="none" w:sz="0" w:space="0" w:color="auto"/>
        <w:left w:val="none" w:sz="0" w:space="0" w:color="auto"/>
        <w:bottom w:val="none" w:sz="0" w:space="0" w:color="auto"/>
        <w:right w:val="none" w:sz="0" w:space="0" w:color="auto"/>
      </w:divBdr>
    </w:div>
    <w:div w:id="1907257501">
      <w:bodyDiv w:val="1"/>
      <w:marLeft w:val="0"/>
      <w:marRight w:val="0"/>
      <w:marTop w:val="0"/>
      <w:marBottom w:val="0"/>
      <w:divBdr>
        <w:top w:val="none" w:sz="0" w:space="0" w:color="auto"/>
        <w:left w:val="none" w:sz="0" w:space="0" w:color="auto"/>
        <w:bottom w:val="none" w:sz="0" w:space="0" w:color="auto"/>
        <w:right w:val="none" w:sz="0" w:space="0" w:color="auto"/>
      </w:divBdr>
    </w:div>
    <w:div w:id="2040935709">
      <w:bodyDiv w:val="1"/>
      <w:marLeft w:val="0"/>
      <w:marRight w:val="0"/>
      <w:marTop w:val="0"/>
      <w:marBottom w:val="0"/>
      <w:divBdr>
        <w:top w:val="none" w:sz="0" w:space="0" w:color="auto"/>
        <w:left w:val="none" w:sz="0" w:space="0" w:color="auto"/>
        <w:bottom w:val="none" w:sz="0" w:space="0" w:color="auto"/>
        <w:right w:val="none" w:sz="0" w:space="0" w:color="auto"/>
      </w:divBdr>
    </w:div>
    <w:div w:id="213367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12001360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18AAF6497828857EB46DEBE7C92553AF7D1B7EAF0F48A65D58EEDL935H" TargetMode="External"/><Relationship Id="rId17" Type="http://schemas.openxmlformats.org/officeDocument/2006/relationships/hyperlink" Target="http://docs.cntd.ru/document/gost-4428-82" TargetMode="External"/><Relationship Id="rId2" Type="http://schemas.openxmlformats.org/officeDocument/2006/relationships/numbering" Target="numbering.xml"/><Relationship Id="rId16" Type="http://schemas.openxmlformats.org/officeDocument/2006/relationships/hyperlink" Target="http://docs.cntd.ru/document/gost-4428-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0699/" TargetMode="External"/><Relationship Id="rId5" Type="http://schemas.openxmlformats.org/officeDocument/2006/relationships/settings" Target="settings.xml"/><Relationship Id="rId15" Type="http://schemas.openxmlformats.org/officeDocument/2006/relationships/hyperlink" Target="http://docs.cntd.ru/document/gost-4428-82" TargetMode="External"/><Relationship Id="rId10" Type="http://schemas.openxmlformats.org/officeDocument/2006/relationships/hyperlink" Target="http://www.consultant.ru/document/cons_doc_LAW_1069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E14ADF21B98CC6422D62D9B3F8984C9E38A7146E3E24DF3CF760790DA9384059EEA35596F5A8A2EF44A4570056E75F5069869A705A76A605XEU9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EFB4C-99AA-4F32-B86A-A3C44F260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5912</TotalTime>
  <Pages>78</Pages>
  <Words>30473</Words>
  <Characters>173702</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Замесина</dc:creator>
  <cp:lastModifiedBy>1</cp:lastModifiedBy>
  <cp:revision>166</cp:revision>
  <cp:lastPrinted>2018-04-28T12:56:00Z</cp:lastPrinted>
  <dcterms:created xsi:type="dcterms:W3CDTF">2017-11-22T11:36:00Z</dcterms:created>
  <dcterms:modified xsi:type="dcterms:W3CDTF">2020-10-13T07:36:00Z</dcterms:modified>
</cp:coreProperties>
</file>